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168" w:rsidRDefault="00626168" w:rsidP="00626168">
      <w:pPr>
        <w:pStyle w:val="ConsPlusTitlePage"/>
      </w:pPr>
      <w:r>
        <w:t xml:space="preserve">Документ предоставлен </w:t>
      </w:r>
      <w:hyperlink r:id="rId6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26168" w:rsidRDefault="00626168">
      <w:pPr>
        <w:pStyle w:val="ConsPlusNormal"/>
        <w:outlineLvl w:val="0"/>
      </w:pPr>
      <w:r>
        <w:t>Зарегистрировано в Минюсте России 22 сентября 2026 г. N 88394</w:t>
      </w:r>
    </w:p>
    <w:p w:rsidR="00626168" w:rsidRDefault="0062616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26168" w:rsidRDefault="00626168">
      <w:pPr>
        <w:pStyle w:val="ConsPlusNormal"/>
        <w:jc w:val="center"/>
      </w:pPr>
    </w:p>
    <w:p w:rsidR="00626168" w:rsidRDefault="00626168">
      <w:pPr>
        <w:pStyle w:val="ConsPlusTitle"/>
        <w:jc w:val="center"/>
      </w:pPr>
      <w:r>
        <w:t>ФЕДЕРАЛЬНАЯ СЛУЖБА ПО НАДЗОРУ В СФЕРЕ ЗАЩИТЫ</w:t>
      </w:r>
    </w:p>
    <w:p w:rsidR="00626168" w:rsidRDefault="00626168">
      <w:pPr>
        <w:pStyle w:val="ConsPlusTitle"/>
        <w:jc w:val="center"/>
      </w:pPr>
      <w:r>
        <w:t>ПРАВ ПОТРЕБИТЕЛЕЙ И БЛАГОПОЛУЧИЯ ЧЕЛОВЕКА</w:t>
      </w:r>
    </w:p>
    <w:p w:rsidR="00626168" w:rsidRDefault="00626168">
      <w:pPr>
        <w:pStyle w:val="ConsPlusTitle"/>
        <w:jc w:val="center"/>
      </w:pPr>
      <w:r>
        <w:t>ПРИКАЗ</w:t>
      </w:r>
    </w:p>
    <w:p w:rsidR="00626168" w:rsidRDefault="00626168">
      <w:pPr>
        <w:pStyle w:val="ConsPlusTitle"/>
        <w:jc w:val="center"/>
      </w:pPr>
      <w:r>
        <w:t>от 20 июля 2026 г. N 578</w:t>
      </w:r>
    </w:p>
    <w:p w:rsidR="00626168" w:rsidRDefault="00626168">
      <w:pPr>
        <w:pStyle w:val="ConsPlusTitle"/>
        <w:jc w:val="center"/>
      </w:pPr>
      <w:r>
        <w:t>ОБ УТВЕРЖДЕНИИ ФОРМ ПРОВЕРОЧНЫХ ЛИСТОВ (СПИСКОВ</w:t>
      </w:r>
    </w:p>
    <w:p w:rsidR="00626168" w:rsidRDefault="00626168">
      <w:pPr>
        <w:pStyle w:val="ConsPlusTitle"/>
        <w:jc w:val="center"/>
      </w:pPr>
      <w:r>
        <w:t>КОНТРОЛЬНЫХ ВОПРОСОВ, ОТВЕТЫ НА КОТОРЫЕ СВИДЕТЕЛЬСТВУЮТ</w:t>
      </w:r>
    </w:p>
    <w:p w:rsidR="00626168" w:rsidRDefault="00626168">
      <w:pPr>
        <w:pStyle w:val="ConsPlusTitle"/>
        <w:jc w:val="center"/>
      </w:pPr>
      <w:r>
        <w:t>О СОБЛЮДЕНИИ ИЛИ НЕСОБЛЮДЕНИИ КОНТРОЛИРУЕМЫМ ЛИЦОМ</w:t>
      </w:r>
    </w:p>
    <w:p w:rsidR="00626168" w:rsidRDefault="00626168">
      <w:pPr>
        <w:pStyle w:val="ConsPlusTitle"/>
        <w:jc w:val="center"/>
      </w:pPr>
      <w:r>
        <w:t>ОБЯЗАТЕЛЬНЫХ ТРЕБОВАНИЙ), ПРИМЕНЯЕМЫХ ФЕДЕРАЛЬНОЙ СЛУЖБОЙ</w:t>
      </w:r>
    </w:p>
    <w:p w:rsidR="00626168" w:rsidRDefault="00626168">
      <w:pPr>
        <w:pStyle w:val="ConsPlusTitle"/>
        <w:jc w:val="center"/>
      </w:pPr>
      <w:r>
        <w:t>ПО НАДЗОРУ В СФЕРЕ ЗАЩИТЫ ПРАВ ПОТРЕБИТЕЛЕЙ И БЛАГОПОЛУЧИЯ</w:t>
      </w:r>
    </w:p>
    <w:p w:rsidR="00626168" w:rsidRDefault="00626168">
      <w:pPr>
        <w:pStyle w:val="ConsPlusTitle"/>
        <w:jc w:val="center"/>
      </w:pPr>
      <w:r>
        <w:t>ЧЕЛОВЕКА, ЕЕ ТЕРРИТОРИАЛЬНЫМИ ОРГАНАМИ И ПОДВЕДОМСТВЕННЫМИ</w:t>
      </w:r>
      <w:bookmarkStart w:id="0" w:name="_GoBack"/>
      <w:bookmarkEnd w:id="0"/>
    </w:p>
    <w:p w:rsidR="00626168" w:rsidRDefault="00626168">
      <w:pPr>
        <w:pStyle w:val="ConsPlusTitle"/>
        <w:jc w:val="center"/>
      </w:pPr>
      <w:r>
        <w:t>ЕЙ ФЕДЕРАЛЬНЫМИ ГОСУДАРСТВЕННЫМИ УЧРЕЖДЕНИЯМИ ПРИ ПРОВЕДЕНИИ</w:t>
      </w:r>
    </w:p>
    <w:p w:rsidR="00626168" w:rsidRDefault="00626168">
      <w:pPr>
        <w:pStyle w:val="ConsPlusTitle"/>
        <w:jc w:val="center"/>
      </w:pPr>
      <w:r>
        <w:t>ПЛАНОВЫХ КОНТРОЛЬНЫХ (НАДЗОРНЫХ) МЕРОПРИЯТИЙ (РЕЙДОВЫХ</w:t>
      </w:r>
    </w:p>
    <w:p w:rsidR="00626168" w:rsidRDefault="00626168">
      <w:pPr>
        <w:pStyle w:val="ConsPlusTitle"/>
        <w:jc w:val="center"/>
      </w:pPr>
      <w:r>
        <w:t>ОСМОТРОВ, ВЫЕЗДНЫХ ПРОВЕРОК) ПРИ ОСУЩЕСТВЛЕНИИ ФЕДЕРАЛЬНОГО</w:t>
      </w:r>
    </w:p>
    <w:p w:rsidR="00626168" w:rsidRDefault="00626168">
      <w:pPr>
        <w:pStyle w:val="ConsPlusTitle"/>
        <w:jc w:val="center"/>
      </w:pPr>
      <w:r>
        <w:t>ГОСУДАРСТВЕННОГО САНИТАРНО-ЭПИДЕМИОЛОГИЧЕСКОГО КОНТРОЛЯ</w:t>
      </w:r>
    </w:p>
    <w:p w:rsidR="00626168" w:rsidRDefault="00626168">
      <w:pPr>
        <w:pStyle w:val="ConsPlusTitle"/>
        <w:jc w:val="center"/>
      </w:pPr>
      <w:r>
        <w:t>(НАДЗОРА) ЗА ЭКСПЛУАТАЦИЕЙ ПОМЕЩЕНИЙ, ЗДАНИЙ, СООРУЖЕНИЙ,</w:t>
      </w:r>
    </w:p>
    <w:p w:rsidR="00626168" w:rsidRDefault="00626168">
      <w:pPr>
        <w:pStyle w:val="ConsPlusTitle"/>
        <w:jc w:val="center"/>
      </w:pPr>
      <w:r>
        <w:t>ОБОРУДОВАНИЯ, А ТАКЖЕ ЗА ДЕЯТЕЛЬНОСТЬЮ ХОЗЯЙСТВУЮЩИХ</w:t>
      </w:r>
    </w:p>
    <w:p w:rsidR="00626168" w:rsidRDefault="00626168">
      <w:pPr>
        <w:pStyle w:val="ConsPlusTitle"/>
        <w:jc w:val="center"/>
      </w:pPr>
      <w:r>
        <w:t>СУБЪЕКТОВ, ОСУЩЕСТВЛЯЮЩИХ ПРОДАЖУ ТОВАРОВ, ВЫПОЛНЕНИЕ</w:t>
      </w:r>
    </w:p>
    <w:p w:rsidR="00626168" w:rsidRDefault="00626168">
      <w:pPr>
        <w:pStyle w:val="ConsPlusTitle"/>
        <w:jc w:val="center"/>
      </w:pPr>
      <w:r>
        <w:t>ОТДЕЛЬНЫХ РАБОТ ИЛИ ОКАЗАНИЕ ОТДЕЛЬНЫХ УСЛУГ,</w:t>
      </w:r>
    </w:p>
    <w:p w:rsidR="00626168" w:rsidRDefault="00626168">
      <w:pPr>
        <w:pStyle w:val="ConsPlusTitle"/>
        <w:jc w:val="center"/>
      </w:pPr>
      <w:r>
        <w:t>И ХОЗЯЙСТВУЮЩИХ СУБЪЕКТОВ, КОТОРЫЕ В ПРОЦЕССЕ</w:t>
      </w:r>
    </w:p>
    <w:p w:rsidR="00626168" w:rsidRDefault="00626168">
      <w:pPr>
        <w:pStyle w:val="ConsPlusTitle"/>
        <w:jc w:val="center"/>
      </w:pPr>
      <w:r>
        <w:t>СВОЕЙ ДЕЯТЕЛЬНОСТИ ОБЕСПЕЧИВАЮТ</w:t>
      </w:r>
    </w:p>
    <w:p w:rsidR="00626168" w:rsidRDefault="00626168">
      <w:pPr>
        <w:pStyle w:val="ConsPlusTitle"/>
        <w:jc w:val="center"/>
      </w:pPr>
      <w:r>
        <w:t>БЕЗОПАСНЫЕ УСЛОВИЯ ТРУДА</w:t>
      </w:r>
    </w:p>
    <w:p w:rsidR="00626168" w:rsidRDefault="00626168">
      <w:pPr>
        <w:pStyle w:val="ConsPlusNormal"/>
        <w:ind w:firstLine="540"/>
        <w:jc w:val="both"/>
      </w:pPr>
    </w:p>
    <w:p w:rsidR="00626168" w:rsidRDefault="00626168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частью 1 статьи 53</w:t>
        </w:r>
      </w:hyperlink>
      <w:r>
        <w:t xml:space="preserve"> Федерального закона от 31.07.2020 N 248-ФЗ "О государственном контроле (надзоре) и муниципальном контроле в Российской Федерации", </w:t>
      </w:r>
      <w:hyperlink r:id="rId8">
        <w:r>
          <w:rPr>
            <w:color w:val="0000FF"/>
          </w:rPr>
          <w:t>подпунктами "а"</w:t>
        </w:r>
      </w:hyperlink>
      <w:r>
        <w:t xml:space="preserve"> и </w:t>
      </w:r>
      <w:hyperlink r:id="rId9">
        <w:r>
          <w:rPr>
            <w:color w:val="0000FF"/>
          </w:rPr>
          <w:t>"г" пункта 4</w:t>
        </w:r>
      </w:hyperlink>
      <w:r>
        <w:t xml:space="preserve">, </w:t>
      </w:r>
      <w:hyperlink r:id="rId10">
        <w:r>
          <w:rPr>
            <w:color w:val="0000FF"/>
          </w:rPr>
          <w:t>пунктом 35</w:t>
        </w:r>
      </w:hyperlink>
      <w:r>
        <w:t xml:space="preserve"> Положения о федеральном государственном санитарно-эпидемиологическом контроле (надзоре), утвержденного постановлением Правительства Российской Федерации от 30.06.2021 N 1100, </w:t>
      </w:r>
      <w:hyperlink r:id="rId11">
        <w:r>
          <w:rPr>
            <w:color w:val="0000FF"/>
          </w:rPr>
          <w:t>пунктами 3</w:t>
        </w:r>
      </w:hyperlink>
      <w:r>
        <w:t xml:space="preserve">, </w:t>
      </w:r>
      <w:hyperlink r:id="rId12">
        <w:r>
          <w:rPr>
            <w:color w:val="0000FF"/>
          </w:rPr>
          <w:t>11</w:t>
        </w:r>
      </w:hyperlink>
      <w:r>
        <w:t xml:space="preserve">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листов, утвержденных постановлением Правительства Российской Федерации от 27.10.2021 N 1844, приказываю: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>1. Утвердить: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1) </w:t>
      </w:r>
      <w:hyperlink w:anchor="P86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торговлю непродовольственными товарами, согласно приложению N 1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2) </w:t>
      </w:r>
      <w:hyperlink w:anchor="P420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гостиничных услуг, согласно приложению N 2 к настоящему </w:t>
      </w:r>
      <w:r>
        <w:lastRenderedPageBreak/>
        <w:t>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3) </w:t>
      </w:r>
      <w:hyperlink w:anchor="P1167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услуг временного проживания в общежитиях, согласно приложению N 3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4) </w:t>
      </w:r>
      <w:hyperlink w:anchor="P1406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в организациях социального обслуживания, согласно приложению N 4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5) </w:t>
      </w:r>
      <w:hyperlink w:anchor="P2961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субъектами, осуществляющими санитарную обработку лиц без определенного места жительства и их вещей, согласно приложению N 5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6) </w:t>
      </w:r>
      <w:hyperlink w:anchor="P3472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управлению многоквартирными домами, согласно приложению N 6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7) </w:t>
      </w:r>
      <w:hyperlink w:anchor="P3778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организаций, осуществляющих холодное и (или) горячее водоснабжение с использованием централизованных и (или) нецентрализованных систем холодного (горячего) водоснабжения, согласно приложению N 7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8) </w:t>
      </w:r>
      <w:hyperlink w:anchor="P4139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</w:t>
      </w:r>
      <w:r>
        <w:lastRenderedPageBreak/>
        <w:t>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водоотведению сточных вод в водные объекты, согласно приложению N 8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9) </w:t>
      </w:r>
      <w:hyperlink w:anchor="P4335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рекреационную деятельность на водных объектах, согласно приложению N 9 к настоящему приказу;</w:t>
      </w:r>
    </w:p>
    <w:p w:rsidR="00626168" w:rsidRPr="0006589E" w:rsidRDefault="00626168">
      <w:pPr>
        <w:pStyle w:val="ConsPlusNormal"/>
        <w:spacing w:before="220"/>
        <w:ind w:firstLine="540"/>
        <w:jc w:val="both"/>
        <w:rPr>
          <w:color w:val="FF0000"/>
        </w:rPr>
      </w:pPr>
      <w:r w:rsidRPr="0006589E">
        <w:rPr>
          <w:color w:val="FF0000"/>
        </w:rPr>
        <w:t xml:space="preserve">10) </w:t>
      </w:r>
      <w:hyperlink w:anchor="P4540">
        <w:r w:rsidRPr="0006589E">
          <w:rPr>
            <w:color w:val="FF0000"/>
          </w:rPr>
          <w:t>форму</w:t>
        </w:r>
      </w:hyperlink>
      <w:r w:rsidRPr="0006589E">
        <w:rPr>
          <w:color w:val="FF0000"/>
        </w:rP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оказывающим медицинские услуги, согласно приложению N 10 к настоящему приказу;</w:t>
      </w:r>
    </w:p>
    <w:p w:rsidR="00626168" w:rsidRPr="0006589E" w:rsidRDefault="00626168">
      <w:pPr>
        <w:pStyle w:val="ConsPlusNormal"/>
        <w:spacing w:before="220"/>
        <w:ind w:firstLine="540"/>
        <w:jc w:val="both"/>
        <w:rPr>
          <w:color w:val="FF0000"/>
        </w:rPr>
      </w:pPr>
      <w:r w:rsidRPr="0006589E">
        <w:rPr>
          <w:color w:val="FF0000"/>
        </w:rPr>
        <w:t xml:space="preserve">11) </w:t>
      </w:r>
      <w:hyperlink w:anchor="P7641">
        <w:r w:rsidRPr="0006589E">
          <w:rPr>
            <w:color w:val="FF0000"/>
          </w:rPr>
          <w:t>форму</w:t>
        </w:r>
      </w:hyperlink>
      <w:r w:rsidRPr="0006589E">
        <w:rPr>
          <w:color w:val="FF0000"/>
        </w:rP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услуг аптечными организациями, согласно приложению N 11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12) </w:t>
      </w:r>
      <w:hyperlink w:anchor="P8252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при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 (в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детских игровых комнатах), согласно приложению N 12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13) </w:t>
      </w:r>
      <w:hyperlink w:anchor="P8549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</w:t>
      </w:r>
      <w:r>
        <w:lastRenderedPageBreak/>
        <w:t>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в дошкольных организациях, реализующих образовательные программы дошкольного образования и (или) осуществляющих присмотр и уход за детьми, согласно приложению N 13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14) </w:t>
      </w:r>
      <w:hyperlink w:anchor="P8915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начального общего, основного общего и среднего общего образования, согласно приложению N 14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15) </w:t>
      </w:r>
      <w:hyperlink w:anchor="P9680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дополнительного образования, согласно приложению N 15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16) </w:t>
      </w:r>
      <w:hyperlink w:anchor="P10017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среднего профессионального образования, согласно приложению N 16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17) </w:t>
      </w:r>
      <w:hyperlink w:anchor="P10347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высшего профессионального образования, согласно приложению N 17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18) </w:t>
      </w:r>
      <w:hyperlink w:anchor="P10666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предоставлению мест временного проживания, социальных услуг для детей в организациях для детей-сирот и детей, оставшихся без попечения родителей, в </w:t>
      </w:r>
      <w:r>
        <w:lastRenderedPageBreak/>
        <w:t>учреждениях социального обслуживания семьи и детей, согласно приложению N 18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19) </w:t>
      </w:r>
      <w:hyperlink w:anchor="P11099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дневным пребыванием, согласно приложению N 19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20) </w:t>
      </w:r>
      <w:hyperlink w:anchor="P11407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круглосуточным пребыванием детей (загородные стационарные лагеря), согласно приложению N 20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21) </w:t>
      </w:r>
      <w:hyperlink w:anchor="P11986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отдыха детей и молодежи в палаточных лагерях, согласно приложению N 21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22) </w:t>
      </w:r>
      <w:hyperlink w:anchor="P12280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проведению массовых мероприятий с участием детей и молодежи, согласно приложению N 22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23) </w:t>
      </w:r>
      <w:hyperlink w:anchor="P12616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перевозок организованных групп детей железнодорожным транспортом, согласно приложению N 23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24) </w:t>
      </w:r>
      <w:hyperlink w:anchor="P12754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</w:t>
      </w:r>
      <w:r>
        <w:lastRenderedPageBreak/>
        <w:t>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общественного питания детей, согласно приложению N 24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25) </w:t>
      </w:r>
      <w:hyperlink w:anchor="P13070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размещении, устройстве, содержании, эксплуатации зданий, помещений общественных туалетов, согласно приложению N 25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26) </w:t>
      </w:r>
      <w:hyperlink w:anchor="P13564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объектам, являющимся источниками химического, физического, биологического воздействия на среду обитания человека, согласно приложению N 26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27) </w:t>
      </w:r>
      <w:hyperlink w:anchor="P13793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размещению и эксплуатации радиоэлектронных средств, согласно приложению N 27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28) </w:t>
      </w:r>
      <w:hyperlink w:anchor="P13968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 по обращению пестицидов и </w:t>
      </w:r>
      <w:proofErr w:type="spellStart"/>
      <w:r>
        <w:t>агрохимикатов</w:t>
      </w:r>
      <w:proofErr w:type="spellEnd"/>
      <w:r>
        <w:t>, согласно приложению N 28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29) </w:t>
      </w:r>
      <w:hyperlink w:anchor="P14227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с отходами и к объектам, в результате деятельности которых образуются отходы, в том числе отходы животноводства (навоза) и птицеводства (помета), согласно приложению N 29 к настоящему приказу;</w:t>
      </w:r>
    </w:p>
    <w:p w:rsidR="00626168" w:rsidRPr="0006589E" w:rsidRDefault="00626168">
      <w:pPr>
        <w:pStyle w:val="ConsPlusNormal"/>
        <w:spacing w:before="220"/>
        <w:ind w:firstLine="540"/>
        <w:jc w:val="both"/>
        <w:rPr>
          <w:color w:val="FF0000"/>
        </w:rPr>
      </w:pPr>
      <w:r w:rsidRPr="0006589E">
        <w:rPr>
          <w:color w:val="FF0000"/>
        </w:rPr>
        <w:lastRenderedPageBreak/>
        <w:t xml:space="preserve">30) </w:t>
      </w:r>
      <w:hyperlink w:anchor="P15401">
        <w:r w:rsidRPr="0006589E">
          <w:rPr>
            <w:color w:val="FF0000"/>
          </w:rPr>
          <w:t>форму</w:t>
        </w:r>
      </w:hyperlink>
      <w:r w:rsidRPr="0006589E">
        <w:rPr>
          <w:color w:val="FF0000"/>
        </w:rP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которые в процессе своей деятельности обеспечивают безопасные условия труда, согласно приложению N 30 к настоящему приказу;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31) </w:t>
      </w:r>
      <w:hyperlink w:anchor="P19532">
        <w:r>
          <w:rPr>
            <w:color w:val="0000FF"/>
          </w:rPr>
          <w:t>форму</w:t>
        </w:r>
      </w:hyperlink>
      <w:r>
        <w:t xml:space="preserve"> проверочного листа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применяемого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труда и отдыха (полевой практики), согласно приложению N 31 к настоящему приказу.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>2. Контрольные (надзорные) мероприятия (плановый рейдовый осмотр, плановая выездная проверка) не ограничиваются оценкой соблюдения обязательных требований, в отношении которых в формах проверочных листов (</w:t>
      </w:r>
      <w:hyperlink w:anchor="P86">
        <w:r>
          <w:rPr>
            <w:color w:val="0000FF"/>
          </w:rPr>
          <w:t xml:space="preserve">приложения N </w:t>
        </w:r>
        <w:proofErr w:type="spellStart"/>
        <w:r>
          <w:rPr>
            <w:color w:val="0000FF"/>
          </w:rPr>
          <w:t>N</w:t>
        </w:r>
        <w:proofErr w:type="spellEnd"/>
        <w:r>
          <w:rPr>
            <w:color w:val="0000FF"/>
          </w:rPr>
          <w:t xml:space="preserve"> 1</w:t>
        </w:r>
      </w:hyperlink>
      <w:r>
        <w:t xml:space="preserve"> - </w:t>
      </w:r>
      <w:hyperlink w:anchor="P19532">
        <w:r>
          <w:rPr>
            <w:color w:val="0000FF"/>
          </w:rPr>
          <w:t>31</w:t>
        </w:r>
      </w:hyperlink>
      <w:r>
        <w:t xml:space="preserve"> к настоящему приказу) определен список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требований.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1) </w:t>
      </w:r>
      <w:hyperlink r:id="rId13">
        <w:r>
          <w:rPr>
            <w:color w:val="0000FF"/>
          </w:rPr>
          <w:t>приказ</w:t>
        </w:r>
      </w:hyperlink>
      <w:r>
        <w:t xml:space="preserve"> Федеральной службы по надзору в сфере защиты прав потребителей и благополучия человека от 20.01.2022 N 18 "Об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применяемых Федеральной службой по надзору в сфере защиты прав потребителей и благополучия человека, ее территориальными органами и подведомственными ей федеральными государственными учреждениями при проведении плановых контрольных (надзорных) мероприятий (рейдовых осмотров, выездных проверок) при осуществлении федерального государственного санитарно-эпидемиологического контроля (надзора) за эксплуатацией помещений, зданий, сооружений, оборудования, а также за деятельностью хозяйствующих субъектов, осуществляющих продажу товаров, выполнение отдельных работ или оказание отдельных услуг, и хозяйствующих субъектов, которые в процессе своей деятельности обеспечивают безопасные условия труда" (зарегистрирован Минюстом России 25.02.2022, регистрационный N 67473);</w:t>
      </w:r>
    </w:p>
    <w:p w:rsidR="00626168" w:rsidRDefault="00626168">
      <w:pPr>
        <w:pStyle w:val="ConsPlusNormal"/>
        <w:spacing w:before="220"/>
        <w:ind w:firstLine="540"/>
        <w:jc w:val="both"/>
      </w:pPr>
      <w:r>
        <w:t xml:space="preserve">2) </w:t>
      </w:r>
      <w:hyperlink r:id="rId14">
        <w:r>
          <w:rPr>
            <w:color w:val="0000FF"/>
          </w:rPr>
          <w:t>приказ</w:t>
        </w:r>
      </w:hyperlink>
      <w:r>
        <w:t xml:space="preserve"> Федеральной службы по надзору в сфере защиты прав потребителей и благополучия человека от 17.11.2025 N 806 "О внесении изменений в приказ </w:t>
      </w:r>
      <w:proofErr w:type="spellStart"/>
      <w:r>
        <w:t>Роспотребнадзора</w:t>
      </w:r>
      <w:proofErr w:type="spellEnd"/>
      <w:r>
        <w:t xml:space="preserve"> от 20.01.2022 N 18 "Об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применяемых Федеральной службой по надзору в сфере защиты прав потребителей и благополучия человека, ее территориальными органами и подведомственными ей федеральными государственными учреждениями при проведении плановых контрольных (надзорных) мероприятий (рейдовых осмотров, выездных проверок) при осуществлении федерального государственного санитарно-эпидемиологического контроля (надзора) за эксплуатацией помещений, зданий, сооружений, оборудования, а также за деятельностью хозяйствующих субъектов, осуществляющих продажу товаров, выполнение отдельных работ или оказание отдельных услуг, и хозяйствующих субъектов, которые в процессе своей деятельности обеспечивают безопасные условия труда" (зарегистрирован Минюстом России 31.03.2026, регистрационный N 85820).</w:t>
      </w:r>
    </w:p>
    <w:p w:rsidR="00626168" w:rsidRDefault="00626168">
      <w:pPr>
        <w:pStyle w:val="ConsPlusNormal"/>
        <w:ind w:firstLine="540"/>
        <w:jc w:val="both"/>
      </w:pPr>
    </w:p>
    <w:p w:rsidR="00626168" w:rsidRDefault="00626168">
      <w:pPr>
        <w:pStyle w:val="ConsPlusNormal"/>
        <w:jc w:val="right"/>
      </w:pPr>
      <w:r>
        <w:t>Руководитель</w:t>
      </w:r>
    </w:p>
    <w:p w:rsidR="00626168" w:rsidRDefault="00626168">
      <w:pPr>
        <w:pStyle w:val="ConsPlusNormal"/>
        <w:jc w:val="right"/>
      </w:pPr>
      <w:r>
        <w:t>А.Ю.ПОПОВА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" w:name="P86"/>
            <w:bookmarkEnd w:id="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торговлю непродовольственными товарами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эксплуатации помещений железнодорожных вокзалов.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 w:rsidSect="00626168">
          <w:footerReference w:type="default" r:id="rId15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2" w:name="P141"/>
            <w:bookmarkEnd w:id="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41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соответствии с осуществляемой им деятельностью по предоставлению услуг населению производственный контроль за соблюдением санитарных правил и гигиенических нормативов, санитарно-противоэпидемические (профилактические) мероприятия, с проведением лабораторных исследований и измерений на базе испытательной лаборатории (центра), принадлежащей хозяйствующему субъекту или иной лаборатории (центра), аккредитованной в национальной системе аккредитации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Российской Федерации от 02.06.2026 N 20 </w:t>
            </w:r>
            <w:hyperlink w:anchor="P399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2.1.4284-26)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строения, сооружения, помещения, используемые хозяйствующими субъектами, системами холодного и горячего водоснабжения,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строения, сооружения, помещения, используемые хозяйствующими субъектами,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водонагревающие устройства (в случае отсутствия горячего централизованного водоснабжения)?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гигиеническим </w:t>
            </w:r>
            <w:r>
              <w:lastRenderedPageBreak/>
              <w:t>нормативам вода, используемая контролируемым лицом в хозяйственно-питьевых и бытовых целях?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">
              <w:r>
                <w:rPr>
                  <w:color w:val="0000FF"/>
                </w:rPr>
                <w:t>пункт 5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1">
              <w:r>
                <w:rPr>
                  <w:color w:val="0000FF"/>
                </w:rPr>
                <w:t>главы III</w:t>
              </w:r>
            </w:hyperlink>
            <w:r>
              <w:t xml:space="preserve">, </w:t>
            </w:r>
            <w:hyperlink r:id="rId22">
              <w:r>
                <w:rPr>
                  <w:color w:val="0000FF"/>
                </w:rPr>
                <w:t>IV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400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1.2.3685-21)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исключение использования воды из системы отопления для технологических, а также хозяйственно-бытовых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">
              <w:r>
                <w:rPr>
                  <w:color w:val="0000FF"/>
                </w:rPr>
                <w:t>пункт 5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4">
              <w:r>
                <w:rPr>
                  <w:color w:val="0000FF"/>
                </w:rPr>
                <w:t>главы III</w:t>
              </w:r>
            </w:hyperlink>
            <w:r>
              <w:t xml:space="preserve">, </w:t>
            </w:r>
            <w:hyperlink r:id="rId25">
              <w:r>
                <w:rPr>
                  <w:color w:val="0000FF"/>
                </w:rPr>
                <w:t>IV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помещениях параметры микроклимата, воздухообмена, определенные 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">
              <w:r>
                <w:rPr>
                  <w:color w:val="0000FF"/>
                </w:rPr>
                <w:t>пункт 6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7">
              <w:r>
                <w:rPr>
                  <w:color w:val="0000FF"/>
                </w:rPr>
                <w:t>глава 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отсутствие превышения предельно допустимых концентраций загрязняющих веществ в воздухе, определенных </w:t>
            </w:r>
            <w:r>
              <w:lastRenderedPageBreak/>
              <w:t>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">
              <w:r>
                <w:rPr>
                  <w:color w:val="0000FF"/>
                </w:rPr>
                <w:t>пункт 6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9">
              <w:r>
                <w:rPr>
                  <w:color w:val="0000FF"/>
                </w:rPr>
                <w:t>глава I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в помещениях уровней естественного и искусственного освещения, инсоляции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">
              <w:r>
                <w:rPr>
                  <w:color w:val="0000FF"/>
                </w:rPr>
                <w:t>пункт 7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1">
              <w:r>
                <w:rPr>
                  <w:color w:val="0000FF"/>
                </w:rPr>
                <w:t>глава 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в помещениях уровня шума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">
              <w:r>
                <w:rPr>
                  <w:color w:val="0000FF"/>
                </w:rPr>
                <w:t>пункт 7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3">
              <w:r>
                <w:rPr>
                  <w:color w:val="0000FF"/>
                </w:rPr>
                <w:t>глава 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уровня вибрации в помещениях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">
              <w:r>
                <w:rPr>
                  <w:color w:val="0000FF"/>
                </w:rPr>
                <w:t>пункт 7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5">
              <w:r>
                <w:rPr>
                  <w:color w:val="0000FF"/>
                </w:rPr>
                <w:t>глава 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уровня электромагнитных полей в помещениях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">
              <w:r>
                <w:rPr>
                  <w:color w:val="0000FF"/>
                </w:rPr>
                <w:t>пункт 7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7">
              <w:r>
                <w:rPr>
                  <w:color w:val="0000FF"/>
                </w:rPr>
                <w:t>глава V</w:t>
              </w:r>
            </w:hyperlink>
            <w:r>
              <w:t xml:space="preserve"> СанПиН 1.2.3685-21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обследование технического состояния системы вентиляции перед вводом здания (помещения) в эксплуатацию или его реконструкцией, через 2 года после ввода в эксплуатацию, в дальнейшем не реже 1 раза в 10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помещения, в которых установлено оборудование, являющееся источником выделения пыли, химических веществ, избытков тепла и влаги местной системой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при обследовании технического состояния вентиляции инструментальные измерения объемов вытяжки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отсутствие дефектов и повреждений, следов протеканий и признаков поражений грибком на покрытии пола и стен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устойчивость к уборке влажным способом с применением моющих и дезинфицирующих средств покрытий пола и стен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Выполнена ли контролируемым лицом отделка потолков </w:t>
            </w:r>
            <w:r>
              <w:lastRenderedPageBreak/>
              <w:t>помещений из влагостойких материалов (для помещений с повышенной влажностью воздуха)?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ежедневно (или по мере загрязнения) уборка собственной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">
              <w:r>
                <w:rPr>
                  <w:color w:val="0000FF"/>
                </w:rPr>
                <w:t>пункт 10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сбор отходов в контейнеры, закрывающиеся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заполнение контейнеров отходами сверх их краев?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у контролируемого лица контейнерная площадка для сбора твердых коммунальных отходов твердое покрытие?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">
              <w:r>
                <w:rPr>
                  <w:color w:val="0000FF"/>
                </w:rPr>
                <w:t>пункт 12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Промаркирован ли контролируемым лицом уборочный инвентарь, используемый для уборки помещений, в зависимости от назначения помещений, класса чистоты (для медицинских организаций), а также вида убираемого объекта (пол, стены)?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инвентаря для уборки туалетов с иной (отличной от другого инвентаря) маркировкой, хранится ли он отдельно от другого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по окончании уборки промывка инвентаря с использованием моющих средств, ополаскивание проточной водой и просушивание?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инвентаря для туалетов после использования дезинфицирующими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отсутствие в помещениях контролируемого лица насекомых, грызунов и следов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2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при появлении синантропных насекомых и грызунов дезинсекция и дератизация силами организации, осуществляющей дезинфекционную деятельность (в отсутствие работников и потребителей)?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3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54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55">
              <w:r>
                <w:rPr>
                  <w:color w:val="0000FF"/>
                </w:rPr>
                <w:t>108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постановлением Главного </w:t>
            </w:r>
            <w:r>
              <w:lastRenderedPageBreak/>
              <w:t xml:space="preserve">государственного санитарного врача Российской Федерации от 28.01.2021 N 4 </w:t>
            </w:r>
            <w:hyperlink w:anchor="P401">
              <w:r>
                <w:rPr>
                  <w:color w:val="0000FF"/>
                </w:rPr>
                <w:t>&lt;3&gt;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Выполнена ли контролируемым лицом внутренняя отделка помещений, используемых для хранения и реализации продукции производственно-технического назначения, товаров для личных и бытовых нужд (далее - товары), из материалов, позволяющих проводить ежедневную уборку с применением моющих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6">
              <w:r>
                <w:rPr>
                  <w:color w:val="0000FF"/>
                </w:rPr>
                <w:t>пункт 15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отсутствие повреждений внутренней отделки помещений, используемых для хранения и реализации товаров?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7">
              <w:r>
                <w:rPr>
                  <w:color w:val="0000FF"/>
                </w:rPr>
                <w:t>пункт 15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условия при транспортировании товаров бытовой химии, парфюмерных и косметических товаров, строительных материалов совместно с пищевой продукцией, исключающие их соприкосновение, загрязнение, а также изменение потребительских свойств </w:t>
            </w:r>
            <w:r>
              <w:lastRenderedPageBreak/>
              <w:t>пищевой продукции?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8">
              <w:r>
                <w:rPr>
                  <w:color w:val="0000FF"/>
                </w:rPr>
                <w:t>пункт 16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Не допускается ли контролируемым лицом перевозка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транспортом, предназначенным для транспортировки пищевой продукции?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9">
              <w:r>
                <w:rPr>
                  <w:color w:val="0000FF"/>
                </w:rPr>
                <w:t>пункт 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хранение, транспортирование, реализация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в герметичной потребительской и (или) транспортной упаковке?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0">
              <w:r>
                <w:rPr>
                  <w:color w:val="0000FF"/>
                </w:rPr>
                <w:t>пункт 18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хранение пестицидов и </w:t>
            </w:r>
            <w:proofErr w:type="spellStart"/>
            <w:r>
              <w:t>агрохимикатов</w:t>
            </w:r>
            <w:proofErr w:type="spellEnd"/>
            <w:r>
              <w:t>, строительных материалов в отдельных помещениях, предназначенных для этих целей или в выделенных зонах складов для непродовольственных товаров?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1">
              <w:r>
                <w:rPr>
                  <w:color w:val="0000FF"/>
                </w:rPr>
                <w:t>пункт 19</w:t>
              </w:r>
            </w:hyperlink>
            <w:r>
              <w:t xml:space="preserve"> СП 2.1.4284-26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" w:name="P399"/>
      <w:bookmarkEnd w:id="3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" w:name="P400"/>
      <w:bookmarkEnd w:id="4"/>
      <w:r>
        <w:t>&lt;2&gt;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 (зарегистрировано Минюстом России 23.10.2025, регистрационный N 83943), от 24.12.2025 N 19 (зарегистрировано Минюстом России 26.12.2025, регистрационный N 84810)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" w:name="P401"/>
      <w:bookmarkEnd w:id="5"/>
      <w:r>
        <w:t>&lt;3&gt;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6" w:name="P420"/>
            <w:bookmarkEnd w:id="6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</w:t>
            </w:r>
            <w:r>
              <w:lastRenderedPageBreak/>
              <w:t>санитарно-эпидемиологического контроля (надзора) за соблюдением санитарно-эпидемиологических требований при предоставлении гостиничных услуг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эксплуатации помещений железнодорожных вокзалов.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7" w:name="P471"/>
            <w:bookmarkEnd w:id="7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471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соответствии с осуществляемой им деятельностью по предоставлению услуг населению проведение производственного контроля за соблюдением санитарных правил и гигиенических нормативов, санитарно-противоэпидемических (профилактических) мероприятий, включая проведение лабораторных исследований и измерений на базе испытательной лаборатории (центра), принадлежащей ему, или иной лаборатории (центра), аккредитованной в национальной системе аккредитации в соответствии с законодательством Российской </w:t>
            </w:r>
            <w:r>
              <w:lastRenderedPageBreak/>
              <w:t>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2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Российской Федерации от 02.06.2026 N 20 </w:t>
            </w:r>
            <w:hyperlink w:anchor="P1135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2.1.4284-26)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зданий, строений, сооружений, помещений, используемых им, системами холодного и горячего водоснабжения,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3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зданий, строений, сооружений, помещений, используемых им,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4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установку водонагревающих устройств при отсутствии горячего централизованного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5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</w:t>
            </w:r>
            <w:r>
              <w:lastRenderedPageBreak/>
              <w:t>лицом запрет на использование воды из системы отопления для технологических и хозяйственно-бытовых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6">
              <w:r>
                <w:rPr>
                  <w:color w:val="0000FF"/>
                </w:rPr>
                <w:t>пункт 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помещениях параметры микроклимата и воздухообмена, определенные 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7">
              <w:r>
                <w:rPr>
                  <w:color w:val="0000FF"/>
                </w:rPr>
                <w:t>пункт 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в воздухе превышение предельно допустимых концентраций загрязняющих веществ, определенных 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8">
              <w:r>
                <w:rPr>
                  <w:color w:val="0000FF"/>
                </w:rPr>
                <w:t>пункт 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уровней естественного и искусственного освещения в помещениях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9">
              <w:r>
                <w:rPr>
                  <w:color w:val="0000FF"/>
                </w:rPr>
                <w:t>пункт 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уровней шума, вибрации, электромагнитных полей в помещениях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0">
              <w:r>
                <w:rPr>
                  <w:color w:val="0000FF"/>
                </w:rPr>
                <w:t>пункт 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местной системой вытяжной вентиляции помещения, в </w:t>
            </w:r>
            <w:r>
              <w:lastRenderedPageBreak/>
              <w:t>которых установлено оборудование, являющееся источником выделения пыли, химических веществ, избытков тепла и влаги?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1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проведении обследования технического состояния системы вентиляции в помещениях, в которых установлено оборудование, являющееся источником выделения пыли, химических веществ, избытков тепла и влаги, перед вводом здания (помещения) в эксплуатацию или его реконструкцией, и затем через 2 года после ввода в эксплуатацию?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2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проведении в помещениях, в которых установлено оборудование, являющееся источником выделения пыли, химических веществ, избытков тепла и влаги, обследования технического состояния систем вентиляции не реже 1 раза в 10 лет с применением инструментальных измерений объемов вытяжки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3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автономность вентиляции объектов общественного назначения, которые эксплуатируются им в многоквартирных жилых домах?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4">
              <w:r>
                <w:rPr>
                  <w:color w:val="0000FF"/>
                </w:rPr>
                <w:t>пункт 128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1136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микробиологическое исследование на наличие </w:t>
            </w:r>
            <w:proofErr w:type="spellStart"/>
            <w:r>
              <w:t>легионелл</w:t>
            </w:r>
            <w:proofErr w:type="spellEnd"/>
            <w:r>
              <w:t xml:space="preserve"> в централизованных системах кондиционирования и увлажнения воздуха, визуальное выявление микробного </w:t>
            </w:r>
            <w:r>
              <w:lastRenderedPageBreak/>
              <w:t>загрязненных участков и поверхностей (биопленок) в рамках производственного контроля с периодичностью не реже 2 раз в год (при наличии на объекте централизованных систем кондиционирования и увлажнения воздуха), за исключением кондиционирующих установок малой мощности без увлажнения воздуха и сплит-систем?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5">
              <w:r>
                <w:rPr>
                  <w:color w:val="0000FF"/>
                </w:rPr>
                <w:t>пункты 132</w:t>
              </w:r>
            </w:hyperlink>
            <w:r>
              <w:t xml:space="preserve">, </w:t>
            </w:r>
            <w:hyperlink r:id="rId76">
              <w:r>
                <w:rPr>
                  <w:color w:val="0000FF"/>
                </w:rPr>
                <w:t>3216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</w:t>
            </w:r>
            <w:r>
              <w:lastRenderedPageBreak/>
              <w:t xml:space="preserve">постановлением Главного государственного санитарного врача Российской Федерации от 28.01.2021 N 4 </w:t>
            </w:r>
            <w:hyperlink w:anchor="P1137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Организуются ли контролируемым лицом профилактические мероприятия (с периодичностью не реже 1 раза в год), включающие общую очистку и промывку системы, физическую и (или) химическую дезинфекцию, резкое повышение температуры воды в системе до 65 °C и выше, применение дезинфицирующих средств, обладающих способностью разрушать и предотвращать образование новых микробных биопленок (при наличии на объекте централизованных систем кондиционирования и увлажнения воздуха)?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">
              <w:r>
                <w:rPr>
                  <w:color w:val="0000FF"/>
                </w:rPr>
                <w:t>пункты 132</w:t>
              </w:r>
            </w:hyperlink>
            <w:r>
              <w:t xml:space="preserve">, </w:t>
            </w:r>
            <w:hyperlink r:id="rId78">
              <w:r>
                <w:rPr>
                  <w:color w:val="0000FF"/>
                </w:rPr>
                <w:t>3217</w:t>
              </w:r>
            </w:hyperlink>
            <w:r>
              <w:t xml:space="preserve">, </w:t>
            </w:r>
            <w:hyperlink r:id="rId79">
              <w:r>
                <w:rPr>
                  <w:color w:val="0000FF"/>
                </w:rPr>
                <w:t>3218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состояние покрытий пола и </w:t>
            </w:r>
            <w:r>
              <w:lastRenderedPageBreak/>
              <w:t>стен помещений, используемых хозяйствующим субъектом, таким образом, чтобы они не имели дефектов и повреждений?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состояние покрытий пола и стен помещений, используемых хозяйствующим субъектом, таким образом, чтобы они не имели следов протеканий?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состояние покрытий пола и стен помещений, используемых хозяйствующим субъектом, таким образом, чтобы они не имели признаков поражения грибком?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состояние покрытий пола и стен помещений, используемых хозяйствующим субъектом, таким образом, чтобы они были устойчивы к уборке влажным способом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влагостойкость потолков в помещениях, используемых хозяйствующим субъектом, с повышенной влажностью </w:t>
            </w:r>
            <w:r>
              <w:lastRenderedPageBreak/>
              <w:t>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ежедневно (или по мере загрязнения) уборка собственной территории и не допускается ли скопление мусора?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">
              <w:r>
                <w:rPr>
                  <w:color w:val="0000FF"/>
                </w:rPr>
                <w:t>пункт 10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сбор отходов в контейнеры, закрывающиеся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заполнение контейнеров отходами сверх их краев?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7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контейнерная площадка для сбора твердых коммунальных отходов твердым покрытием с уклоном для отведения талых и дождевых сточных вод, ограждением, обеспечивающим предупреждение распространения отходов за пределы контейнерной площадки, подъездными путями?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8">
              <w:r>
                <w:rPr>
                  <w:color w:val="0000FF"/>
                </w:rPr>
                <w:t>пункт 12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89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нормативное расстояние от контейнерных и (или) специальных площадок до многоквартирных жилых домов, </w:t>
            </w:r>
            <w:r>
              <w:lastRenderedPageBreak/>
              <w:t>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молодежи, территорий медицинских организаций?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">
              <w:r>
                <w:rPr>
                  <w:color w:val="0000FF"/>
                </w:rPr>
                <w:t>пункт 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Соблюдены ли контролируемым лицом требования к максимальному количеству мусоросборников, устанавливаемых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">
              <w:r>
                <w:rPr>
                  <w:color w:val="0000FF"/>
                </w:rPr>
                <w:t>пункт 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контейнеры для каждого вида отходов или группы однородных отходов, исключающие смешивание различных видов отходов или групп отходов, либо групп однородных отходов (в случае раздельного накопления отходов)?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2">
              <w:r>
                <w:rPr>
                  <w:color w:val="0000FF"/>
                </w:rPr>
                <w:t>пункт 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проведение уборки, дезинсекции и дератизации контейнерной площадки в зависимости от температуры наружного воздуха, </w:t>
            </w:r>
            <w:r>
              <w:lastRenderedPageBreak/>
              <w:t xml:space="preserve">количества контейнеров на площадке, расстояния до нормируемых объектов в соответствии с </w:t>
            </w:r>
            <w:hyperlink r:id="rId93">
              <w:r>
                <w:rPr>
                  <w:color w:val="0000FF"/>
                </w:rPr>
                <w:t>приложением N 1</w:t>
              </w:r>
            </w:hyperlink>
            <w:r>
              <w:t xml:space="preserve"> </w:t>
            </w:r>
            <w:proofErr w:type="gramStart"/>
            <w:r>
              <w:t>к СанПиН</w:t>
            </w:r>
            <w:proofErr w:type="gramEnd"/>
            <w:r>
              <w:t xml:space="preserve">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недопущении промывки контейнеров и (или) бункеров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Очищается ли контролируемым лицом контейнерная площадка после погрузки твердых коммунальных отходов в мусоровоз (в случае ее загрязнения)?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">
              <w:r>
                <w:rPr>
                  <w:color w:val="0000FF"/>
                </w:rPr>
                <w:t>пункты 9</w:t>
              </w:r>
            </w:hyperlink>
            <w:r>
              <w:t xml:space="preserve">, </w:t>
            </w:r>
            <w:hyperlink r:id="rId97">
              <w:r>
                <w:rPr>
                  <w:color w:val="0000FF"/>
                </w:rPr>
                <w:t>10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срок временного накопления несортированных твердых коммунальных отходов, крупногабаритных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">
              <w:r>
                <w:rPr>
                  <w:color w:val="0000FF"/>
                </w:rPr>
                <w:t>пункты 11</w:t>
              </w:r>
            </w:hyperlink>
            <w:r>
              <w:t xml:space="preserve">, </w:t>
            </w:r>
            <w:hyperlink r:id="rId99">
              <w:r>
                <w:rPr>
                  <w:color w:val="0000FF"/>
                </w:rPr>
                <w:t>13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недопущении сортировки отходов из мусоросборников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">
              <w:r>
                <w:rPr>
                  <w:color w:val="0000FF"/>
                </w:rPr>
                <w:t>пункт 12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условия накопления отходов, исходя из их класса опасности, способа </w:t>
            </w:r>
            <w:r>
              <w:lastRenderedPageBreak/>
              <w:t>упаковки, агрегатного состояния и надежности тары?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">
              <w:r>
                <w:rPr>
                  <w:color w:val="0000FF"/>
                </w:rPr>
                <w:t>пункт 218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Промаркирован ли контролируемым лицом уборочный инвентарь, используемый для уборки помещений, в зависимости от назначения помещений, а также вида убираемого объекта (пол, стены)?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инвентарь контролируемого лица для уборки туалетов иную (отличную от другого инвентаря) маркировку?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хранение инвентаря для уборки туалетов отдельно от другого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по окончании уборки промывка инвентаря с использованием моющих средств, ополаскивание проточной водой и просушивание?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обработка инвентаря для туалетов после использования </w:t>
            </w:r>
            <w:r>
              <w:lastRenderedPageBreak/>
              <w:t>дезинфицирующими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в используемых им помещениях насекомых, грызунов и следов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при появлении синантропных насекомых и грызунов дезинсекция и дератизация силами организации, осуществляющей дезинфекционную деятельность (в отсутствие работников и потребителей)?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109">
              <w:r>
                <w:rPr>
                  <w:color w:val="0000FF"/>
                </w:rPr>
                <w:t>пункт 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установленная нормативами кратность плановых обследований на заселенность членистоногими эксплуатируемых им объектов, имеющих особое эпидемиологическое значение, силами организации, осуществляющей дезинфекционную деятельность?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111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r:id="rId112">
              <w:r>
                <w:rPr>
                  <w:color w:val="0000FF"/>
                </w:rPr>
                <w:t>101</w:t>
              </w:r>
            </w:hyperlink>
            <w:r>
              <w:t xml:space="preserve">, </w:t>
            </w:r>
            <w:hyperlink r:id="rId113">
              <w:r>
                <w:rPr>
                  <w:color w:val="0000FF"/>
                </w:rPr>
                <w:t>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проведение ежемесячной оценки </w:t>
            </w:r>
            <w:r>
              <w:lastRenderedPageBreak/>
              <w:t>заселенности грызунами эксплуатируемых им объектов, имеющих особое эпидемиологическое значение, силами организации, осуществляющей дезинфекционную деятельность?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4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115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r:id="rId116">
              <w:r>
                <w:rPr>
                  <w:color w:val="0000FF"/>
                </w:rPr>
                <w:t>108</w:t>
              </w:r>
            </w:hyperlink>
            <w:r>
              <w:t xml:space="preserve">, </w:t>
            </w:r>
            <w:hyperlink r:id="rId117">
              <w:r>
                <w:rPr>
                  <w:color w:val="0000FF"/>
                </w:rPr>
                <w:t>110</w:t>
              </w:r>
            </w:hyperlink>
            <w:r>
              <w:t xml:space="preserve">, </w:t>
            </w:r>
            <w:hyperlink r:id="rId118">
              <w:r>
                <w:rPr>
                  <w:color w:val="0000FF"/>
                </w:rPr>
                <w:t>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Обследуются ли контролируемым лицом системы </w:t>
            </w:r>
            <w:proofErr w:type="spellStart"/>
            <w:r>
              <w:t>мусороудаления</w:t>
            </w:r>
            <w:proofErr w:type="spellEnd"/>
            <w:r>
              <w:t xml:space="preserve">, включая </w:t>
            </w:r>
            <w:proofErr w:type="spellStart"/>
            <w:r>
              <w:t>мусоросборные</w:t>
            </w:r>
            <w:proofErr w:type="spellEnd"/>
            <w:r>
              <w:t xml:space="preserve"> камеры (при их наличии), с периодичностью не реже 1 раза в месяц, на предмет наличия синантропных членистоногих и грызунов?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">
              <w:r>
                <w:rPr>
                  <w:color w:val="0000FF"/>
                </w:rPr>
                <w:t>пункт 133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местах массового пребывания людей профилактическую дезинфекцию в санитарных узлах для персонала и посетителей ежедневно?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">
              <w:r>
                <w:rPr>
                  <w:color w:val="0000FF"/>
                </w:rPr>
                <w:t>пункт 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в помещениях, предназначенных для предоставления жилищных услуг, услуг по временному размещению и (или) обеспечению временного </w:t>
            </w:r>
            <w:r>
              <w:lastRenderedPageBreak/>
              <w:t xml:space="preserve">проживания, в соответствии с требованиями </w:t>
            </w:r>
            <w:hyperlink r:id="rId121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123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требования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</w:t>
            </w:r>
            <w:hyperlink r:id="rId124">
              <w:r>
                <w:rPr>
                  <w:color w:val="0000FF"/>
                </w:rPr>
                <w:t>приказом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1138">
              <w:r>
                <w:rPr>
                  <w:color w:val="0000FF"/>
                </w:rPr>
                <w:t>&lt;4&gt;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5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Проходят ли работники отдельных профессий, производств и организаций, выполняющие трудовые обязанности у контролируемого лица, предварительные (при </w:t>
            </w:r>
            <w:r>
              <w:lastRenderedPageBreak/>
              <w:t>поступлении на работу) и периодические медицинские осмотры (обследования)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6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127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128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129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30">
              <w:r>
                <w:rPr>
                  <w:color w:val="0000FF"/>
                </w:rPr>
                <w:t>8</w:t>
              </w:r>
            </w:hyperlink>
            <w:r>
              <w:t xml:space="preserve"> и </w:t>
            </w:r>
            <w:hyperlink r:id="rId131">
              <w:r>
                <w:rPr>
                  <w:color w:val="0000FF"/>
                </w:rPr>
                <w:t>20</w:t>
              </w:r>
            </w:hyperlink>
            <w:r>
              <w:t xml:space="preserve"> Порядка проведения обязательных предварительных и </w:t>
            </w:r>
            <w:r>
              <w:lastRenderedPageBreak/>
              <w:t xml:space="preserve">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смотры" </w:t>
            </w:r>
            <w:hyperlink w:anchor="P1139">
              <w:r>
                <w:rPr>
                  <w:color w:val="0000FF"/>
                </w:rPr>
                <w:t>&lt;5&gt;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32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 "Об утверждении перечня </w:t>
            </w:r>
            <w:r>
              <w:lastRenderedPageBreak/>
              <w:t xml:space="preserve">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1140">
              <w:r>
                <w:rPr>
                  <w:color w:val="0000FF"/>
                </w:rPr>
                <w:t>&lt;6&gt;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допуск к исполнению трудовых обязанностей работников, не прошедших обязательный медицинский осмотр, отказывающихся от прохождения медицинских осмотров, в случае выявления у работника при проведении предварительного или периодического медицинских осмотров острого инфекционного заболевания, а также при наличии медицинских противопоказаний?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">
              <w:r>
                <w:rPr>
                  <w:color w:val="0000FF"/>
                </w:rPr>
                <w:t>пункты 61</w:t>
              </w:r>
            </w:hyperlink>
            <w:r>
              <w:t xml:space="preserve">, </w:t>
            </w:r>
            <w:hyperlink r:id="rId134">
              <w:r>
                <w:rPr>
                  <w:color w:val="0000FF"/>
                </w:rPr>
                <w:t>63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профилактических прививок работникам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136">
              <w:r>
                <w:rPr>
                  <w:color w:val="0000FF"/>
                </w:rPr>
                <w:t>пункт 2 статьи 5</w:t>
              </w:r>
            </w:hyperlink>
            <w:r>
              <w:t xml:space="preserve">, </w:t>
            </w:r>
            <w:hyperlink r:id="rId137">
              <w:r>
                <w:rPr>
                  <w:color w:val="0000FF"/>
                </w:rPr>
                <w:t>статьи 9</w:t>
              </w:r>
            </w:hyperlink>
            <w:r>
              <w:t xml:space="preserve"> - </w:t>
            </w:r>
            <w:hyperlink r:id="rId138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17.09.1998 N 157-ФЗ "Об иммунопрофилактике инфекционных болезней" </w:t>
            </w:r>
            <w:r>
              <w:lastRenderedPageBreak/>
              <w:t>(далее - Федеральный закон от 17.09.1998 N 157-ФЗ);</w:t>
            </w:r>
          </w:p>
          <w:p w:rsidR="00626168" w:rsidRDefault="00626168">
            <w:pPr>
              <w:pStyle w:val="ConsPlusNormal"/>
              <w:jc w:val="both"/>
            </w:pPr>
            <w:hyperlink r:id="rId139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за полнотой и своевременностью внесения в личные медицинские книжки работников данных о прохождении медицинских осмотров с информацией об обязательных прививках для профессиональных и (или) возрастных групп населения?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">
              <w:r>
                <w:rPr>
                  <w:color w:val="0000FF"/>
                </w:rPr>
                <w:t>пункт 62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прохождение гигиенического воспитания и обучения сотрудников (для работников,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населения) с периодичностью не реже 1 раза в год либо иной предусмотренной </w:t>
            </w:r>
            <w:hyperlink r:id="rId141">
              <w:r>
                <w:rPr>
                  <w:color w:val="0000FF"/>
                </w:rPr>
                <w:t>СанПиН 3.3686-21</w:t>
              </w:r>
            </w:hyperlink>
            <w:r>
              <w:t xml:space="preserve"> периодичностью?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143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144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626168" w:rsidRDefault="00626168">
            <w:pPr>
              <w:pStyle w:val="ConsPlusNormal"/>
            </w:pPr>
            <w:r>
              <w:t>52.</w:t>
            </w:r>
          </w:p>
        </w:tc>
        <w:tc>
          <w:tcPr>
            <w:tcW w:w="3345" w:type="dxa"/>
            <w:tcBorders>
              <w:bottom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маркировка реализуемой (и/или </w:t>
            </w:r>
            <w:r>
              <w:lastRenderedPageBreak/>
              <w:t>используемой для обеспечения работы предприятия) контролируемым лицом продукции производственно-технического назначения, товаров для личных и бытовых нужд требованиям технических регламентов и санитарного законодательства?</w:t>
            </w:r>
          </w:p>
        </w:tc>
        <w:tc>
          <w:tcPr>
            <w:tcW w:w="538" w:type="dxa"/>
            <w:tcBorders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  <w:tcBorders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  <w:tcBorders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  <w:tcBorders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tcBorders>
              <w:bottom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45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</w:t>
            </w:r>
            <w:r>
              <w:lastRenderedPageBreak/>
              <w:t xml:space="preserve">безопасности парфюмерно-косметической продукции" (ТР ТС 009/2011), принятый Решением Комиссии Таможенного союза от 23.09.2011 N 799 </w:t>
            </w:r>
            <w:hyperlink w:anchor="P1141">
              <w:r>
                <w:rPr>
                  <w:color w:val="0000FF"/>
                </w:rPr>
                <w:t>&lt;7&gt;</w:t>
              </w:r>
            </w:hyperlink>
            <w:r>
              <w:t xml:space="preserve"> (далее - ТР ТС 009/2011);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46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продукции легкой промышленности" (ТР ТС 017/2011), утвержденный Решением Комиссии Таможенного союза от 09.12.2011 N 876 </w:t>
            </w:r>
            <w:hyperlink w:anchor="P1142">
              <w:r>
                <w:rPr>
                  <w:color w:val="0000FF"/>
                </w:rPr>
                <w:t>&lt;8&gt;</w:t>
              </w:r>
            </w:hyperlink>
            <w:r>
              <w:t xml:space="preserve"> (далее - ТР ТС 017/2011);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47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средств индивидуальной защиты" (ТР ТС 019/2011), утвержденный Решением Комиссии Таможенного союза от 09.12.2011 N 878 </w:t>
            </w:r>
            <w:hyperlink w:anchor="P1143">
              <w:r>
                <w:rPr>
                  <w:color w:val="0000FF"/>
                </w:rPr>
                <w:t>&lt;9&gt;</w:t>
              </w:r>
            </w:hyperlink>
            <w:r>
              <w:t xml:space="preserve"> (далее - ТР ТС 019/2011);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48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низковольтного оборудования" (ТР ТС 004/2011), утвержденный Решением Комиссии Таможенного союза от 16.08.2011 N 768 </w:t>
            </w:r>
            <w:hyperlink w:anchor="P1144">
              <w:r>
                <w:rPr>
                  <w:color w:val="0000FF"/>
                </w:rPr>
                <w:t>&lt;10&gt;</w:t>
              </w:r>
            </w:hyperlink>
            <w:r>
              <w:t xml:space="preserve"> (далее - ТР ТС 004/2011);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 xml:space="preserve">технический </w:t>
            </w:r>
            <w:hyperlink r:id="rId149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мебельной продукции" (ТР ТС 025/2012), утвержденный Решением Совета Евразийской экономической комиссии от 15.06.2012 N 32 </w:t>
            </w:r>
            <w:hyperlink w:anchor="P1145">
              <w:r>
                <w:rPr>
                  <w:color w:val="0000FF"/>
                </w:rPr>
                <w:t>&lt;11&gt;</w:t>
              </w:r>
            </w:hyperlink>
            <w:r>
              <w:t xml:space="preserve"> (далее - ТР ТС 025/2012);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50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продукции, предназначенной для детей и подростков" (ТР ТС 007/2011), утвержденный Решением Комиссии Таможенного союза от 23.09.2011 N 797 </w:t>
            </w:r>
            <w:hyperlink w:anchor="P1146">
              <w:r>
                <w:rPr>
                  <w:color w:val="0000FF"/>
                </w:rPr>
                <w:t>&lt;12&gt;</w:t>
              </w:r>
            </w:hyperlink>
            <w:r>
              <w:t xml:space="preserve"> (далее - ТР ТС 007/2011);</w:t>
            </w:r>
          </w:p>
        </w:tc>
      </w:tr>
      <w:tr w:rsidR="00626168"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51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игрушек" (ТР ТС 008/2011), утвержденный Решением Комиссии Таможенного союза от 23.09.2011 N 798 </w:t>
            </w:r>
            <w:hyperlink w:anchor="P1147">
              <w:r>
                <w:rPr>
                  <w:color w:val="0000FF"/>
                </w:rPr>
                <w:t>&lt;13&gt;</w:t>
              </w:r>
            </w:hyperlink>
            <w:r>
              <w:t xml:space="preserve"> (далее - ТР ТС 008/2011);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технический </w:t>
            </w:r>
            <w:hyperlink r:id="rId152">
              <w:r>
                <w:rPr>
                  <w:color w:val="0000FF"/>
                </w:rPr>
                <w:t>регламент</w:t>
              </w:r>
            </w:hyperlink>
            <w:r>
              <w:t xml:space="preserve"> Таможенного союза "О безопасности упаковки" (ТР ТС 005/2011), утвержденный Решением Комиссии Таможенного союза от 16.08.2011 N 769 </w:t>
            </w:r>
            <w:hyperlink w:anchor="P1148">
              <w:r>
                <w:rPr>
                  <w:color w:val="0000FF"/>
                </w:rPr>
                <w:t>&lt;14&gt;</w:t>
              </w:r>
            </w:hyperlink>
            <w:r>
              <w:t xml:space="preserve"> (далее - </w:t>
            </w:r>
            <w:r>
              <w:lastRenderedPageBreak/>
              <w:t>ТР ТС 005/2011)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реализуемая (и/или используемая для обеспечения работы предприятия) контролируемым лицом продукция производственно-технического назначения, товары для личных и бытовых нужд требованиям технических регламентов и действующего санитарного законодательства Российской Федерации по процедуре подтверждения соответствия продукции обязательным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53">
              <w:r>
                <w:rPr>
                  <w:color w:val="0000FF"/>
                </w:rPr>
                <w:t>ТР ТС 009/2011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4">
              <w:r>
                <w:rPr>
                  <w:color w:val="0000FF"/>
                </w:rPr>
                <w:t>ТР ТС 017/2011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5">
              <w:r>
                <w:rPr>
                  <w:color w:val="0000FF"/>
                </w:rPr>
                <w:t>ТР ТС 019/2011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6">
              <w:r>
                <w:rPr>
                  <w:color w:val="0000FF"/>
                </w:rPr>
                <w:t>ТР ТС 004/2011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7">
              <w:r>
                <w:rPr>
                  <w:color w:val="0000FF"/>
                </w:rPr>
                <w:t>ТР ТС 025/2012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8">
              <w:r>
                <w:rPr>
                  <w:color w:val="0000FF"/>
                </w:rPr>
                <w:t>ТР ТС 007/2011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59">
              <w:r>
                <w:rPr>
                  <w:color w:val="0000FF"/>
                </w:rPr>
                <w:t>ТР ТС 008/2011</w:t>
              </w:r>
            </w:hyperlink>
            <w:r>
              <w:t>;</w:t>
            </w:r>
          </w:p>
          <w:p w:rsidR="00626168" w:rsidRDefault="00626168">
            <w:pPr>
              <w:pStyle w:val="ConsPlusNormal"/>
            </w:pPr>
            <w:hyperlink r:id="rId160">
              <w:r>
                <w:rPr>
                  <w:color w:val="0000FF"/>
                </w:rPr>
                <w:t>ТР ТС 005/2011</w:t>
              </w:r>
            </w:hyperlink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Специальные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гостиницы в жилых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61">
              <w:r>
                <w:rPr>
                  <w:color w:val="0000FF"/>
                </w:rPr>
                <w:t>пункт 75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Содержится ли контролируемым лицом в чистоте собственная территория гостиницы?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62">
              <w:r>
                <w:rPr>
                  <w:color w:val="0000FF"/>
                </w:rPr>
                <w:t>пункт 76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Освещен ли контролируемым лицом вход в гостиницу?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63">
              <w:r>
                <w:rPr>
                  <w:color w:val="0000FF"/>
                </w:rPr>
                <w:t>пункт 76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размещение номеров гостиницы в подземных и (или) цокольных этажах, в </w:t>
            </w:r>
            <w:r>
              <w:lastRenderedPageBreak/>
              <w:t>помещениях, расположенных непосредственно над автостоянкой, размещенной в подземных и (или) цокольных этажах здания?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">
              <w:r>
                <w:rPr>
                  <w:color w:val="0000FF"/>
                </w:rPr>
                <w:t>пункт 77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помещений для оказания бытовых, торговых, спортивно-оздоровительных, культурно-зрелищных и иных услуг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">
              <w:r>
                <w:rPr>
                  <w:color w:val="0000FF"/>
                </w:rPr>
                <w:t>пункт 78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требования о недопустимости размещения туалетов, умывальников, душевых над жилыми комнатами, камер мусоропроводов под жилыми комнатами, а также примыкания мусоропроводов и </w:t>
            </w:r>
            <w:proofErr w:type="spellStart"/>
            <w:r>
              <w:t>электрощитовых</w:t>
            </w:r>
            <w:proofErr w:type="spellEnd"/>
            <w:r>
              <w:t xml:space="preserve"> помещений к жилым комнатам?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">
              <w:r>
                <w:rPr>
                  <w:color w:val="0000FF"/>
                </w:rPr>
                <w:t>пункт 79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лицо, при наличии мусоропровода в гостиницах, расположение люков мусоропроводов в гостиницах на лестничных площадках либо внутри служебных помещений без примыкания к стенам жилых комнат номеров?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">
              <w:r>
                <w:rPr>
                  <w:color w:val="0000FF"/>
                </w:rPr>
                <w:t>пункт 79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возможность закрытия крышек загрузочных клапанов мусоропроводов на лестничных клетках (при наличии мусоропровода)?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">
              <w:r>
                <w:rPr>
                  <w:color w:val="0000FF"/>
                </w:rPr>
                <w:t>пункт 79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отделку помещений кладовых для хранения чистого и грязного белья, помещений для хранения и обработки инвентаря, панелей в кухнях, полов, а также стен в местах установки раковин и других санитарно-технических приборов из влагостойких и устойчивых к дезинфицирующим средствам материалов, доступных для уборки?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">
              <w:r>
                <w:rPr>
                  <w:color w:val="0000FF"/>
                </w:rPr>
                <w:t>пункт 80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использование </w:t>
            </w:r>
            <w:proofErr w:type="spellStart"/>
            <w:r>
              <w:t>наматрасников</w:t>
            </w:r>
            <w:proofErr w:type="spellEnd"/>
            <w:r>
              <w:t xml:space="preserve"> и ковровых изделий из материалов, которые можно очищать сухим, влажным или химическим способом?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">
              <w:r>
                <w:rPr>
                  <w:color w:val="0000FF"/>
                </w:rPr>
                <w:t>пункт 81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стирка и дезинфекция постельного белья, стирка специальной одежды работников в специализированных организациях по договору или самостоятельно в гостиницах?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">
              <w:r>
                <w:rPr>
                  <w:color w:val="0000FF"/>
                </w:rPr>
                <w:t>пункт 82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Хранится ли контролируемым лицом чистое белье в помещении, оборудованном шкафами или стеллажами?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">
              <w:r>
                <w:rPr>
                  <w:color w:val="0000FF"/>
                </w:rPr>
                <w:t>пункт 83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стеллажи для хранения белья гигиеническое покрытие, устойчивое к средствам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3">
              <w:r>
                <w:rPr>
                  <w:color w:val="0000FF"/>
                </w:rPr>
                <w:t>пункт 83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хранение чистого и грязного белья в одном помещении (для гостиничных зданий с номерным фондом более 50 номеров)?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">
              <w:r>
                <w:rPr>
                  <w:color w:val="0000FF"/>
                </w:rPr>
                <w:t>пункт 83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хранение чистого и грязного белья в одном помещении с использованием разных промаркированных контейнеров или закрытых шкафов (стеллажей) для чистого белья и закрытых контейнеров для грязного белья (для гостиничных зданий с номерным фондом 50 номеров и менее)?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">
              <w:r>
                <w:rPr>
                  <w:color w:val="0000FF"/>
                </w:rPr>
                <w:t>пункт 83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периодичность уборки номеров с применением моющих </w:t>
            </w:r>
            <w:r>
              <w:lastRenderedPageBreak/>
              <w:t>средств и дезинфекция номеров: заселенных номеров - ежедневно, а также после каждого выезда проживающих, мест общего пользования (вестибюля, холлов, коридоров) -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">
              <w:r>
                <w:rPr>
                  <w:color w:val="0000FF"/>
                </w:rPr>
                <w:t>пункт 84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уборка номеров с применением моющих и дезинфицирующих средств не менее 1 раза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7">
              <w:r>
                <w:rPr>
                  <w:color w:val="0000FF"/>
                </w:rPr>
                <w:t>пункт 85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Моются ли контролируемым лицом окна не менее двух раз в год?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8">
              <w:r>
                <w:rPr>
                  <w:color w:val="0000FF"/>
                </w:rPr>
                <w:t>пункт 86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ежедневная обработка дезинфицирующими средствами ванн, сидений и крышек унитаза, биде, ручек для спуска воды и дверей туалетов в заселенных номерах гостиниц и в туалетах общего пользования гостиниц?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9">
              <w:r>
                <w:rPr>
                  <w:color w:val="0000FF"/>
                </w:rPr>
                <w:t>пункт 87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Обрабатываются ли контролируемым лицом унитазы и писсуары туалетов в номерах гостиницы после выезда средствами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0">
              <w:r>
                <w:rPr>
                  <w:color w:val="0000FF"/>
                </w:rPr>
                <w:t>пункт 88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Обрабатываются ли </w:t>
            </w:r>
            <w:r>
              <w:lastRenderedPageBreak/>
              <w:t>контролируемым лицом унитазы и писсуары в туалетах общего пользования гостиниц чистящими средствами дезинфекции ежедневно?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1">
              <w:r>
                <w:rPr>
                  <w:color w:val="0000FF"/>
                </w:rPr>
                <w:t>пункт 88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Хранятся ли контролируемым лицом дезинфицирующие, моющие и чистящие средства в упаковке производителя, в соответствии с инструкцией, и в недоступных местах для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2">
              <w:r>
                <w:rPr>
                  <w:color w:val="0000FF"/>
                </w:rPr>
                <w:t>пункт 89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хранение рабочих растворов моющих и дезинфицирующих средств в промаркированных емкостях с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3">
              <w:r>
                <w:rPr>
                  <w:color w:val="0000FF"/>
                </w:rPr>
                <w:t>пункт 89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работники контролируемого лица, занимающиеся приготовлением дезинфицирующих растворов, средствами индивидуальной защиты?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">
              <w:r>
                <w:rPr>
                  <w:color w:val="0000FF"/>
                </w:rPr>
                <w:t>пункт 89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Промаркирован ли уборочный инвентарь контролируемого лица с учетом функционального назначения помещений и видов уборочных работ и хранится ли данный инвентарь в выделенном </w:t>
            </w:r>
            <w:r>
              <w:lastRenderedPageBreak/>
              <w:t>помещении (шкафу)?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">
              <w:r>
                <w:rPr>
                  <w:color w:val="0000FF"/>
                </w:rPr>
                <w:t>пункт 90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 ли контролируемым лицом для уборки туалетов отдельный комплект уборочного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">
              <w:r>
                <w:rPr>
                  <w:color w:val="0000FF"/>
                </w:rPr>
                <w:t>пункт 90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Промывается ли контролируемым лицом по окончании уборки весь уборочный инвентарь с использованием моющих растворов, ополаскивается проточной водой и просушивается?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">
              <w:r>
                <w:rPr>
                  <w:color w:val="0000FF"/>
                </w:rPr>
                <w:t>пункт 90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Хранится ли контролируемым лицом уборочный инвентарь, моющие средства и средства дезинфекции в выделенном помещении (месте), оборудованном полками и (или) стеллажами, имеющими гигиеническое покрытие, обеспечивающее их очистку?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">
              <w:r>
                <w:rPr>
                  <w:color w:val="0000FF"/>
                </w:rPr>
                <w:t>пункт 91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условия для обработки уборочного инвентаря и его просушки в помещении (отведенном месте)?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">
              <w:r>
                <w:rPr>
                  <w:color w:val="0000FF"/>
                </w:rPr>
                <w:t>пункт 91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наличие маркировки уборочного инвентаря для </w:t>
            </w:r>
            <w:r>
              <w:lastRenderedPageBreak/>
              <w:t>туалета общего пользования в соответствии с его назначением, а также его изолированное хранение от другого уборочного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">
              <w:r>
                <w:rPr>
                  <w:color w:val="0000FF"/>
                </w:rPr>
                <w:t>пункт 91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Содержатся ли контролируемым лицом помещения мусоропровода (мусороприемные камеры) в чистоте и подвергаются ли дезинфекционной обработке ежемесячно?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1">
              <w:r>
                <w:rPr>
                  <w:color w:val="0000FF"/>
                </w:rPr>
                <w:t>пункт 92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смена постельного белья перед каждым вселением потребителя, но не реже 1 раза в неделю, а полотенец - перед каждым вселением потребителя, но не реже 2 раз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">
              <w:r>
                <w:rPr>
                  <w:color w:val="0000FF"/>
                </w:rPr>
                <w:t>пункт 93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наличие запаса чистого постельного белья в объеме, позволяющем обеспечить его смену в соответствии с </w:t>
            </w:r>
            <w:hyperlink r:id="rId193">
              <w:r>
                <w:rPr>
                  <w:color w:val="0000FF"/>
                </w:rPr>
                <w:t>пунктом 93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4">
              <w:r>
                <w:rPr>
                  <w:color w:val="0000FF"/>
                </w:rPr>
                <w:t>пункт 94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Подвергается ли контролируемым лицом мягкий инвентарь (матрасы, </w:t>
            </w:r>
            <w:proofErr w:type="spellStart"/>
            <w:r>
              <w:t>наматрасники</w:t>
            </w:r>
            <w:proofErr w:type="spellEnd"/>
            <w:r>
              <w:t xml:space="preserve">, подушки, одеяла) камерной дезинфекции по </w:t>
            </w:r>
            <w:r>
              <w:lastRenderedPageBreak/>
              <w:t>эпидемиологическим показаниям непосредственно хозяйствующим субъектом, либо в иных организациях, имеющих дезинфекционные камеры?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">
              <w:r>
                <w:rPr>
                  <w:color w:val="0000FF"/>
                </w:rPr>
                <w:t>пункт 95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в помещениях или в контейнерах (шкафах) для хранения чистого белья хранение посторонних вещей?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6">
              <w:r>
                <w:rPr>
                  <w:color w:val="0000FF"/>
                </w:rPr>
                <w:t>пункт 96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сбор и временное хранение твердых коммунальных отходов в месте, определенном в соответствии с законодательством (при отсутствии у гостиницы собственной площадки для сбора и временного хранения твердых коммунальных отходов с твердым покрытием)?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">
              <w:r>
                <w:rPr>
                  <w:color w:val="0000FF"/>
                </w:rPr>
                <w:t>пункт 97</w:t>
              </w:r>
            </w:hyperlink>
            <w:r>
              <w:t xml:space="preserve"> СП 2.1.4284-26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" w:name="P1135"/>
      <w:bookmarkEnd w:id="8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9" w:name="P1136"/>
      <w:bookmarkEnd w:id="9"/>
      <w:r>
        <w:t>&lt;2&gt;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И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0" w:name="P1137"/>
      <w:bookmarkEnd w:id="10"/>
      <w:r>
        <w:t>&lt;3&gt;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01.03.2022. регистрационный N 67587).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" w:name="P1138"/>
      <w:bookmarkEnd w:id="11"/>
      <w:r>
        <w:t>&lt;4&gt;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2" w:name="P1139"/>
      <w:bookmarkEnd w:id="12"/>
      <w:r>
        <w:t>&lt;5&gt;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" w:name="P1140"/>
      <w:bookmarkEnd w:id="13"/>
      <w:r>
        <w:t>&lt;6&gt;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4" w:name="P1141"/>
      <w:bookmarkEnd w:id="14"/>
      <w:r>
        <w:t xml:space="preserve">&lt;7&gt; Вступило в силу для Российской Федерации с 15.10.2011. Является обязательным для Российской Федерации в соответствии с </w:t>
      </w:r>
      <w:hyperlink r:id="rId198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199">
        <w:r>
          <w:rPr>
            <w:color w:val="0000FF"/>
          </w:rPr>
          <w:t>абзацем шестым пункта 2 статьи 101</w:t>
        </w:r>
      </w:hyperlink>
      <w:r>
        <w:t xml:space="preserve"> Договора о Евразийском экономическом союзе от 29.05.2014, ратифицированного Федеральным </w:t>
      </w:r>
      <w:hyperlink r:id="rId200">
        <w:r>
          <w:rPr>
            <w:color w:val="0000FF"/>
          </w:rPr>
          <w:t>законом</w:t>
        </w:r>
      </w:hyperlink>
      <w:r>
        <w:t xml:space="preserve"> от 03.10.2014 N 279-ФЗ "О ратификации Договора о Евразийском экономическом союзе" и вступившего в силу для Российской Федерации 01.01.2015 (далее - Договор о Союзе).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" w:name="P1142"/>
      <w:bookmarkEnd w:id="15"/>
      <w:r>
        <w:t xml:space="preserve">&lt;8&gt; Вступило в силу для Российской Федерации с 15.12.2011. Является обязательным для Российской Федерации в соответствии с </w:t>
      </w:r>
      <w:hyperlink r:id="rId201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02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6" w:name="P1143"/>
      <w:bookmarkEnd w:id="16"/>
      <w:r>
        <w:t xml:space="preserve">&lt;9&gt; Вступило в силу для Российской Федерации с 15.12.2011. Является обязательным для </w:t>
      </w:r>
      <w:r>
        <w:lastRenderedPageBreak/>
        <w:t xml:space="preserve">Российской Федерации в соответствии с </w:t>
      </w:r>
      <w:hyperlink r:id="rId203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04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7" w:name="P1144"/>
      <w:bookmarkEnd w:id="17"/>
      <w:r>
        <w:t xml:space="preserve">&lt;10&gt; Вступило в силу для Российской Федерации с 03.10.2011. Является обязательным для Российской Федерации в соответствии с </w:t>
      </w:r>
      <w:hyperlink r:id="rId205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06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8" w:name="P1145"/>
      <w:bookmarkEnd w:id="18"/>
      <w:r>
        <w:t xml:space="preserve">&lt;11&gt; Вступило в силу для Российской Федерации с 18.07.2012. Является обязательным для Российской Федерации в соответствии с </w:t>
      </w:r>
      <w:hyperlink r:id="rId207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08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9" w:name="P1146"/>
      <w:bookmarkEnd w:id="19"/>
      <w:r>
        <w:t xml:space="preserve">&lt;12&gt; Вступило в силу для Российской Федерации с 31.10.2011. Является обязательным для Российской Федерации в соответствии с </w:t>
      </w:r>
      <w:hyperlink r:id="rId209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10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0" w:name="P1147"/>
      <w:bookmarkEnd w:id="20"/>
      <w:r>
        <w:t xml:space="preserve">&lt;13&gt; Вступило в силу для Российской Федерации с 31.10.2011. Является обязательным для Российской Федерации в соответствии с </w:t>
      </w:r>
      <w:hyperlink r:id="rId211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12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1" w:name="P1148"/>
      <w:bookmarkEnd w:id="21"/>
      <w:r>
        <w:t xml:space="preserve">&lt;14&gt; Вступило в силу для Российской Федерации с 03.10.2011. Является обязательным для Российской Федерации в соответствии с </w:t>
      </w:r>
      <w:hyperlink r:id="rId213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214">
        <w:r>
          <w:rPr>
            <w:color w:val="0000FF"/>
          </w:rPr>
          <w:t>абзацем шестым пункта 2 статьи 101</w:t>
        </w:r>
      </w:hyperlink>
      <w:r>
        <w:t xml:space="preserve"> Договора о Союзе.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3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22" w:name="P1167"/>
            <w:bookmarkEnd w:id="22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услуг временного проживания в общежитиях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1. Наименование вида контроля, включенного в единый реестр видов федерального государственного контроля (надзора) регионального государственного контроля (надзора), </w:t>
            </w:r>
            <w:r>
              <w:lastRenderedPageBreak/>
              <w:t>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предоставлении услуг временного проживания в общежитиях.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23" w:name="P1226"/>
            <w:bookmarkEnd w:id="23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226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влажная уборка с применением моющих и чистящих средств в помещениях общежитий?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">
              <w:r>
                <w:rPr>
                  <w:color w:val="0000FF"/>
                </w:rPr>
                <w:t>пункт 126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</w:t>
            </w:r>
            <w:r>
              <w:lastRenderedPageBreak/>
              <w:t xml:space="preserve">28.01.2021 N 3 </w:t>
            </w:r>
            <w:hyperlink w:anchor="P1385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отдельного промаркированного инвентаря для уборки производственных и санитарно-бытовых помещений, хранение которого осуществляется в специально отведенных местах?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6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хранение уборочного инвентаря для туалета отдельно от инвентаря для уборки других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7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по окончании уборки промывка уборочного инвентаря с использованием моющих средств и с последующим просушиванием?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 помещениях общежитий отсутствие синантропных насекомых и грызунов?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Проводятся ли контролируемым лицом дезинсекционные и </w:t>
            </w:r>
            <w:proofErr w:type="spellStart"/>
            <w:r>
              <w:t>дератизационные</w:t>
            </w:r>
            <w:proofErr w:type="spellEnd"/>
            <w:r>
              <w:t xml:space="preserve"> мероприятия в </w:t>
            </w:r>
            <w:r>
              <w:lastRenderedPageBreak/>
              <w:t>соответствии с санитарно-эпидемиологическими требованиями по профилактике инфекционных и паразитарных болезней, а также к организации и проведению санитарно-противоэпидемических (профилактических)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221">
              <w:r>
                <w:rPr>
                  <w:color w:val="0000FF"/>
                </w:rPr>
                <w:t>пункты 89</w:t>
              </w:r>
            </w:hyperlink>
            <w:r>
              <w:t xml:space="preserve">, </w:t>
            </w:r>
            <w:hyperlink r:id="rId222">
              <w:r>
                <w:rPr>
                  <w:color w:val="0000FF"/>
                </w:rPr>
                <w:t>127</w:t>
              </w:r>
            </w:hyperlink>
            <w:r>
              <w:t xml:space="preserve"> санитарных </w:t>
            </w:r>
            <w:r>
              <w:lastRenderedPageBreak/>
              <w:t xml:space="preserve">правил 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28.01.2021 N 4 </w:t>
            </w:r>
            <w:hyperlink w:anchor="P1386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контролируемым лицом здание общежития системами питьевого и горячего водоснабжения, водоотведения, теплоснабжения,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3">
              <w:r>
                <w:rPr>
                  <w:color w:val="0000FF"/>
                </w:rPr>
                <w:t>пункт 127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соединения сетей питьевого водопровода с сетями водопроводов, подающих воду </w:t>
            </w:r>
            <w:proofErr w:type="spellStart"/>
            <w:r>
              <w:t>непитьевого</w:t>
            </w:r>
            <w:proofErr w:type="spellEnd"/>
            <w:r>
              <w:t xml:space="preserve"> качества?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">
              <w:r>
                <w:rPr>
                  <w:color w:val="0000FF"/>
                </w:rPr>
                <w:t>пункт 127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гигиеническим нормативам параметров микроклимата и качества атмосферного воздуха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5">
              <w:r>
                <w:rPr>
                  <w:color w:val="0000FF"/>
                </w:rPr>
                <w:t>пункт 128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наличие вытяжных отверстий вентиляционных каналов на кухнях, в ванных комнатах, душевых, туалетах и сушильных шкафах?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">
              <w:r>
                <w:rPr>
                  <w:color w:val="0000FF"/>
                </w:rPr>
                <w:t>пункт 128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плотного притвора, снабженного резиновыми прокладками на крышках загрузочных клапанов мусоропроводов на лестничных клетках (при наличии мусоропровода)?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">
              <w:r>
                <w:rPr>
                  <w:color w:val="0000FF"/>
                </w:rPr>
                <w:t>пункт 131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лицом, осуществляющим управление эксплуатацию общежитий, проведение очистки, помывки, дезинфекции ствола мусоропровода не реже чем 1 раз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 ли контролируемым лицом отдельный вход в мусороприемную камеру?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мусороприемная камера водопроводом, канализацией, а также самостоятельным вытяжным каналом?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</w:t>
            </w:r>
            <w:r>
              <w:lastRenderedPageBreak/>
              <w:t>лицом влажная уборка мусороприемной камеры с применением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удаление твердых коммунальных отходов из мусороприемной камеры ежедневно?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сбор неисправных, перегоревших люминесцентных (энергосберегающих) ламп в соответствии с требованиями </w:t>
            </w:r>
            <w:hyperlink r:id="rId233">
              <w:r>
                <w:rPr>
                  <w:color w:val="0000FF"/>
                </w:rPr>
                <w:t>главы X</w:t>
              </w:r>
            </w:hyperlink>
            <w:r>
              <w:t xml:space="preserve"> СанПиН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помещения общего пользования в общежитиях (кроме общежитий квартирного типа): туалеты, умывальные, душевые, женские комнаты гигиены, </w:t>
            </w:r>
            <w:proofErr w:type="spellStart"/>
            <w:r>
              <w:t>постирочные</w:t>
            </w:r>
            <w:proofErr w:type="spellEnd"/>
            <w:r>
              <w:t>, гладильные, комнаты для сушки белья, кухни, помещения для обработки и хранения уборочного инвентаря; кладовые для хранения хозяйственного инвентаря, бельевые, камеры хранения личных вещей?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">
              <w:r>
                <w:rPr>
                  <w:color w:val="0000FF"/>
                </w:rPr>
                <w:t>пункт 140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лицом, осуществляющим эксплуатацию общежития, проведение камерной дезинфекции мягкого инвентаря (матрасы, подушки, одеяла) ежегодно, а также после каждого выселения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">
              <w:r>
                <w:rPr>
                  <w:color w:val="0000FF"/>
                </w:rPr>
                <w:t>пункт 142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в помещениях, предназначенных для предоставления жилищных услуг, услуг по временному размещению и (или) обеспечению временного проживания, в соответствии с требованиями </w:t>
            </w:r>
            <w:hyperlink r:id="rId237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8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239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</w:t>
            </w:r>
            <w:hyperlink r:id="rId240">
              <w:r>
                <w:rPr>
                  <w:color w:val="0000FF"/>
                </w:rPr>
                <w:t>требования</w:t>
              </w:r>
            </w:hyperlink>
            <w:r>
              <w:t xml:space="preserve"> к знаку о запрете </w:t>
            </w:r>
            <w:r>
              <w:lastRenderedPageBreak/>
              <w:t xml:space="preserve">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приказом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1387">
              <w:r>
                <w:rPr>
                  <w:color w:val="0000FF"/>
                </w:rPr>
                <w:t>&lt;3&gt;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</w:t>
            </w:r>
            <w:r>
              <w:lastRenderedPageBreak/>
              <w:t xml:space="preserve">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4" w:name="P1385"/>
      <w:bookmarkEnd w:id="24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5" w:name="P1386"/>
      <w:bookmarkEnd w:id="25"/>
      <w:r>
        <w:t>&lt;2&gt;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6" w:name="P1387"/>
      <w:bookmarkEnd w:id="26"/>
      <w:r>
        <w:t>&lt;3&gt;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4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27" w:name="P1406"/>
            <w:bookmarkEnd w:id="27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</w:t>
            </w:r>
            <w:r>
              <w:lastRenderedPageBreak/>
              <w:t>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в организациях социального обслуживания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в организациях социального обслуживания.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28" w:name="P1459"/>
            <w:bookmarkEnd w:id="28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459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соответствии с осуществляемой им деятельностью по предоставлению услуг населению производственный контроль за соблюдением санитарных правил и гигиенических нормативов, санитарно-противоэпидемических (профилактических) мероприятий с проведением лабораторных исследований и измерений базе испытательной лаборатории (центра), принадлежащей контролируемому лицу или иной лаборатории (центра), аккредитованной в национальной системе аккредитации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">
              <w:r>
                <w:rPr>
                  <w:color w:val="0000FF"/>
                </w:rPr>
                <w:t>часть 3 статьи 32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52-ФЗ);</w:t>
            </w:r>
          </w:p>
          <w:p w:rsidR="00626168" w:rsidRDefault="00626168">
            <w:pPr>
              <w:pStyle w:val="ConsPlusNormal"/>
              <w:jc w:val="both"/>
            </w:pPr>
            <w:hyperlink r:id="rId243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</w:t>
            </w:r>
            <w:r>
              <w:lastRenderedPageBreak/>
              <w:t xml:space="preserve">государственного санитарного врача Российской Федерации от 02.06.2026 N 20 </w:t>
            </w:r>
            <w:hyperlink w:anchor="P2932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2.1.4284-26)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в воздухе превышение предельно допустимых концентраций загрязняющих веществ, определенных 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">
              <w:r>
                <w:rPr>
                  <w:color w:val="0000FF"/>
                </w:rPr>
                <w:t>пункт 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здания, строения, сооружения, помещения, системами холодного и горячего водоснабжения,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строения, сооружения, помещения, используемые хозяйствующими субъектами, нецентрализованными (автономными) системами холодного и горячего водоснабжения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</w:t>
            </w:r>
            <w:r>
              <w:lastRenderedPageBreak/>
              <w:t>контролируемым лицом здания, строения, сооружения, помещения, используемые хозяйствующими субъектами, нецентрализованными (автономными) системами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">
              <w:r>
                <w:rPr>
                  <w:color w:val="0000FF"/>
                </w:rPr>
                <w:t>пункт 4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48">
              <w:r>
                <w:rPr>
                  <w:color w:val="0000FF"/>
                </w:rPr>
                <w:t>пункты 20</w:t>
              </w:r>
            </w:hyperlink>
            <w:r>
              <w:t xml:space="preserve">, </w:t>
            </w:r>
            <w:hyperlink r:id="rId249">
              <w:r>
                <w:rPr>
                  <w:color w:val="0000FF"/>
                </w:rPr>
                <w:t>21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2933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водонагревающие устройства (в случае отсутствия горячего централизованного водоснабжения)?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соответствие воды, используемой в хозяйственно-питьевых и бытовых целях,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">
              <w:r>
                <w:rPr>
                  <w:color w:val="0000FF"/>
                </w:rPr>
                <w:t>пункт 5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52">
              <w:r>
                <w:rPr>
                  <w:color w:val="0000FF"/>
                </w:rPr>
                <w:t>глава III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2934">
              <w:r>
                <w:rPr>
                  <w:color w:val="0000FF"/>
                </w:rPr>
                <w:t>&lt;3&gt;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253">
              <w:r>
                <w:rPr>
                  <w:color w:val="0000FF"/>
                </w:rPr>
                <w:t>глава IV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Исключает ли контролируемое лицо использование воды из системы отопления для технологических, а также хозяйственно-бытовых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">
              <w:r>
                <w:rPr>
                  <w:color w:val="0000FF"/>
                </w:rPr>
                <w:t>пункт 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помещениях параметры микроклимата и воздухообмена, определенные требованиями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">
              <w:r>
                <w:rPr>
                  <w:color w:val="0000FF"/>
                </w:rPr>
                <w:t>пункт 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помещения, в которых установлено оборудование, являющееся источником выделения пыли, химических веществ, избытков тепла и влаги, </w:t>
            </w:r>
            <w:r>
              <w:lastRenderedPageBreak/>
              <w:t>местной системой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следы протеканий в покрытии пола и стен помещений контролируемого лица?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Проведено (проводится) ли контролируемым лицом обследование технического состояния системы вентиляции перед вводом здания (помещения) в эксплуатацию или его реконструкцией, через 2 года после ввода в эксплуатацию, в дальнейшем не реже 1 раза в 10 лет с применением инструментальных измерений объемов вытяжки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микробиологическое исследование на наличие </w:t>
            </w:r>
            <w:proofErr w:type="spellStart"/>
            <w:r>
              <w:t>легионелл</w:t>
            </w:r>
            <w:proofErr w:type="spellEnd"/>
            <w:r>
              <w:t xml:space="preserve"> в централизованных системах кондиционирования и увлажнения воздуха, визуальное выявление микробного </w:t>
            </w:r>
            <w:proofErr w:type="spellStart"/>
            <w:r>
              <w:t>загрязненния</w:t>
            </w:r>
            <w:proofErr w:type="spellEnd"/>
            <w:r>
              <w:t xml:space="preserve"> участков и поверхностей (биопленок) в рамках производственного контроля с периодичностью не реже 2 раз в год (при наличии на объекте централизованных </w:t>
            </w:r>
            <w:r>
              <w:lastRenderedPageBreak/>
              <w:t>систем кондиционирования и увлажнения воздуха, за исключением кондиционирующих установок малой мощности без увлажнения воздуха и сплит-систем)?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">
              <w:r>
                <w:rPr>
                  <w:color w:val="0000FF"/>
                </w:rPr>
                <w:t>пункты 132</w:t>
              </w:r>
            </w:hyperlink>
            <w:r>
              <w:t xml:space="preserve">, </w:t>
            </w:r>
            <w:hyperlink r:id="rId260">
              <w:r>
                <w:rPr>
                  <w:color w:val="0000FF"/>
                </w:rPr>
                <w:t>3216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28.01.2021 N 4 </w:t>
            </w:r>
            <w:hyperlink w:anchor="P2935">
              <w:r>
                <w:rPr>
                  <w:color w:val="0000FF"/>
                </w:rPr>
                <w:t>&lt;4&gt;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Организуются ли контролируемым лицом профилактические мероприятия (с периодичностью не реже 1 раза в год), включающие общую очистку и промывку системы, физическую и (или) химическую дезинфекцию, резкое повышение температуры воды в системе до 65 °C и выше, применение дезинфицирующих средств, обладающих способностью разрушать и предотвращать образование новых микробных биопленок (при наличии на объекте централизованных систем кондиционирования и увлажнения воздуха)?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">
              <w:r>
                <w:rPr>
                  <w:color w:val="0000FF"/>
                </w:rPr>
                <w:t>пункты 132</w:t>
              </w:r>
            </w:hyperlink>
            <w:r>
              <w:t xml:space="preserve">, </w:t>
            </w:r>
            <w:hyperlink r:id="rId262">
              <w:r>
                <w:rPr>
                  <w:color w:val="0000FF"/>
                </w:rPr>
                <w:t>3217</w:t>
              </w:r>
            </w:hyperlink>
            <w:r>
              <w:t xml:space="preserve">, </w:t>
            </w:r>
            <w:hyperlink r:id="rId263">
              <w:r>
                <w:rPr>
                  <w:color w:val="0000FF"/>
                </w:rPr>
                <w:t>3218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Является ли вентиляция контролируемого лица автономной (в случае его размещения в многоквартирном жилом доме, за исключением вентиляции нежилых помещений, выбросы которых не будут приводить к превышению </w:t>
            </w:r>
            <w:r>
              <w:lastRenderedPageBreak/>
              <w:t>гигиенических нормативов качества атмосферного воздуха, установленных для территорий жилой застройки)?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">
              <w:r>
                <w:rPr>
                  <w:color w:val="0000FF"/>
                </w:rPr>
                <w:t>пункт 128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ежедневно (или по мере загрязнения) уборка собственной территории и не допускается ли скопление мусора?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">
              <w:r>
                <w:rPr>
                  <w:color w:val="0000FF"/>
                </w:rPr>
                <w:t>пункт 10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сбор отходов в контейнеры, закрывающиеся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заполнение контейнеров отходами сверх их краев?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контейнерная площадка для сбора твердых коммунальных отходов твердым покрытием с уклоном для отведения талых и дождевых сточных вод, ограждением, обеспечивающим предупреждение распространения отходов за пределы контейнерной площадки, подъездными путями?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">
              <w:r>
                <w:rPr>
                  <w:color w:val="0000FF"/>
                </w:rPr>
                <w:t>пункты 12</w:t>
              </w:r>
            </w:hyperlink>
            <w:r>
              <w:t xml:space="preserve">, </w:t>
            </w:r>
            <w:hyperlink r:id="rId269">
              <w:r>
                <w:rPr>
                  <w:color w:val="0000FF"/>
                </w:rPr>
                <w:t>108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270">
              <w:r>
                <w:rPr>
                  <w:color w:val="0000FF"/>
                </w:rPr>
                <w:t>пункт 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по </w:t>
            </w:r>
            <w:r>
              <w:lastRenderedPageBreak/>
              <w:t>окончании уборки промывка инвентаря с использованием моющих средств, ополаскивание проточной водой и просушивание?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">
              <w:r>
                <w:rPr>
                  <w:color w:val="0000FF"/>
                </w:rPr>
                <w:t>пункты 13</w:t>
              </w:r>
            </w:hyperlink>
            <w:r>
              <w:t xml:space="preserve">, </w:t>
            </w:r>
            <w:hyperlink r:id="rId272">
              <w:r>
                <w:rPr>
                  <w:color w:val="0000FF"/>
                </w:rPr>
                <w:t>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дезинфицирующими средствами инвентаря для туалетов после использования?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в помещениях контролируемого лица насекомые, грызуны и следы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установленная нормативами кратность плановых обследований на заселенность объекта контролируемого лица членистоногими (силами организации, осуществляющей дезинфекционную деятельность)?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276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r:id="rId277">
              <w:r>
                <w:rPr>
                  <w:color w:val="0000FF"/>
                </w:rPr>
                <w:t>101</w:t>
              </w:r>
            </w:hyperlink>
            <w:r>
              <w:t xml:space="preserve">, </w:t>
            </w:r>
            <w:hyperlink r:id="rId278">
              <w:r>
                <w:rPr>
                  <w:color w:val="0000FF"/>
                </w:rPr>
                <w:t>130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проведение ежемесячной оценки заселенности объектов контролируемого лица, имеющих особое эпидемиологическое </w:t>
            </w:r>
            <w:r>
              <w:lastRenderedPageBreak/>
              <w:t>значение, грызунами силами организации, осуществляющей дезинфекционную деятельность?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280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r:id="rId281">
              <w:r>
                <w:rPr>
                  <w:color w:val="0000FF"/>
                </w:rPr>
                <w:t>108</w:t>
              </w:r>
            </w:hyperlink>
            <w:r>
              <w:t xml:space="preserve">, </w:t>
            </w:r>
            <w:hyperlink r:id="rId282">
              <w:r>
                <w:rPr>
                  <w:color w:val="0000FF"/>
                </w:rPr>
                <w:t>110</w:t>
              </w:r>
            </w:hyperlink>
            <w:r>
              <w:t xml:space="preserve">, </w:t>
            </w:r>
            <w:hyperlink r:id="rId283">
              <w:r>
                <w:rPr>
                  <w:color w:val="0000FF"/>
                </w:rPr>
                <w:t>130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проведение ежедневно в местах массового пребывания людей профилактической дезинфекции в санитарных узлах для персонала и посетителей силами обученного по вопросам </w:t>
            </w:r>
            <w:proofErr w:type="spellStart"/>
            <w:r>
              <w:t>дезинфектологии</w:t>
            </w:r>
            <w:proofErr w:type="spellEnd"/>
            <w:r>
              <w:t xml:space="preserve"> персонала контролируемого лица?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">
              <w:r>
                <w:rPr>
                  <w:color w:val="0000FF"/>
                </w:rPr>
                <w:t>пункт 130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в помещениях социальных служб, на рабочих местах и в рабочих зонах, организованных в помещениях, в соответствии с требованиями </w:t>
            </w:r>
            <w:hyperlink r:id="rId285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287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</w:t>
            </w:r>
            <w:hyperlink r:id="rId288">
              <w:r>
                <w:rPr>
                  <w:color w:val="0000FF"/>
                </w:rPr>
                <w:t>требования</w:t>
              </w:r>
            </w:hyperlink>
            <w:r>
              <w:t xml:space="preserve">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приказом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2936">
              <w:r>
                <w:rPr>
                  <w:color w:val="0000FF"/>
                </w:rPr>
                <w:t>&lt;5&gt;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Проходят ли работники отдельных профессий, производств и организаций, выполняющие трудовые обязанности у контролируемого лица, предварительные (при поступлении на работу) и периодические медицинские осмотры (обследования)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91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292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293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294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295">
              <w:r>
                <w:rPr>
                  <w:color w:val="0000FF"/>
                </w:rPr>
                <w:t>18</w:t>
              </w:r>
            </w:hyperlink>
            <w:r>
              <w:t xml:space="preserve"> и </w:t>
            </w:r>
            <w:hyperlink r:id="rId296">
              <w:r>
                <w:rPr>
                  <w:color w:val="0000FF"/>
                </w:rPr>
                <w:t>20</w:t>
              </w:r>
            </w:hyperlink>
            <w:r>
              <w:t xml:space="preserve">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утвержденного приказом Минздрава России от 28.01.2021 N 29н "Об утверждении Порядка проведения обязательных предварительных и </w:t>
            </w:r>
            <w:r>
              <w:lastRenderedPageBreak/>
              <w:t xml:space="preserve">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</w:t>
            </w:r>
            <w:hyperlink w:anchor="P2937">
              <w:r>
                <w:rPr>
                  <w:color w:val="0000FF"/>
                </w:rPr>
                <w:t>&lt;6&gt;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297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2938">
              <w:r>
                <w:rPr>
                  <w:color w:val="0000FF"/>
                </w:rPr>
                <w:t>&lt;7&gt;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</w:t>
            </w:r>
            <w:r>
              <w:lastRenderedPageBreak/>
              <w:t>проведение профилактических прививок работникам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99">
              <w:r>
                <w:rPr>
                  <w:color w:val="0000FF"/>
                </w:rPr>
                <w:t>пункт 2 статьи 5</w:t>
              </w:r>
            </w:hyperlink>
            <w:r>
              <w:t xml:space="preserve">, </w:t>
            </w:r>
            <w:hyperlink r:id="rId300">
              <w:r>
                <w:rPr>
                  <w:color w:val="0000FF"/>
                </w:rPr>
                <w:t>статьи 9</w:t>
              </w:r>
            </w:hyperlink>
            <w:r>
              <w:t xml:space="preserve"> - </w:t>
            </w:r>
            <w:hyperlink r:id="rId301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17.09.1998 N 157-ФЗ "Об иммунопрофилактике инфекционных болезней" (далее - Федеральный закон от 17.09.1998 N 157-ФЗ);</w:t>
            </w:r>
          </w:p>
          <w:p w:rsidR="00626168" w:rsidRDefault="00626168">
            <w:pPr>
              <w:pStyle w:val="ConsPlusNormal"/>
              <w:jc w:val="both"/>
            </w:pPr>
            <w:hyperlink r:id="rId302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за полнотой и своевременностью внесения в личные медицинские книжки работников данных о прохождении медицинских осмотров с информацией об обязательных прививках для профессиональных и (или) возрастных групп населения?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">
              <w:r>
                <w:rPr>
                  <w:color w:val="0000FF"/>
                </w:rPr>
                <w:t>пункт 62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прохождение гигиенического воспитания и обучения сотрудников (для работников,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305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306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организации </w:t>
            </w:r>
            <w:r>
              <w:lastRenderedPageBreak/>
              <w:t>социального обслуживания, оказывающей социальные услуги с обеспечения проживания и медицинским обеспечением, санитарно-эпидемиологическое заключение на осуществление медицинской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7">
              <w:r>
                <w:rPr>
                  <w:color w:val="0000FF"/>
                </w:rPr>
                <w:t>статья 40</w:t>
              </w:r>
            </w:hyperlink>
            <w:r>
              <w:t xml:space="preserve"> Федерального </w:t>
            </w:r>
            <w:r>
              <w:lastRenderedPageBreak/>
              <w:t>закона от 30.03.1999 N 52-ФЗ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II. Специальные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Расположена ли организация социального обслуживания на территории жилой застройки за пределами санитарно-защитных зон организаций, сооружений и иных объектов?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8">
              <w:r>
                <w:rPr>
                  <w:color w:val="0000FF"/>
                </w:rPr>
                <w:t>пункт 103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Расположена ли организация социального обслуживания на расстояниях, обеспечивающих нормативные уровни физических факторов и загрязнения атмосферного воздуха для территории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9">
              <w:r>
                <w:rPr>
                  <w:color w:val="0000FF"/>
                </w:rPr>
                <w:t>пункт 103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Выделены ли и благоустроены ли контролируемым лицом на территории организации социального обслуживания зоны для отдыха и хозяйственно-бытовой деятельности, физкультурно-оздоровительных занятий?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0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</w:t>
            </w:r>
            <w:r>
              <w:lastRenderedPageBreak/>
              <w:t>контролируемым лицом места отдыха садовой мебелью?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1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места отдыха навесами?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2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места отдыха беседками?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3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места отдыха стационарными или временными туалетами?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4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места отдыха урнами?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5">
              <w:r>
                <w:rPr>
                  <w:color w:val="0000FF"/>
                </w:rPr>
                <w:t>пункт 104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территория отдельно стоящего здания организации социального обслуживания наружным электрическим освещением?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6">
              <w:r>
                <w:rPr>
                  <w:color w:val="0000FF"/>
                </w:rPr>
                <w:t>пункт 105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уровней естественного и искусственного освещения, инсоляции на территории и в здании организации социального обслуживания требованиям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17">
              <w:r>
                <w:rPr>
                  <w:color w:val="0000FF"/>
                </w:rPr>
                <w:t>пункты 7</w:t>
              </w:r>
            </w:hyperlink>
            <w:r>
              <w:t xml:space="preserve">, </w:t>
            </w:r>
            <w:hyperlink r:id="rId318">
              <w:r>
                <w:rPr>
                  <w:color w:val="0000FF"/>
                </w:rPr>
                <w:t>106</w:t>
              </w:r>
            </w:hyperlink>
            <w:r>
              <w:t xml:space="preserve">, </w:t>
            </w:r>
            <w:hyperlink r:id="rId319">
              <w:r>
                <w:rPr>
                  <w:color w:val="0000FF"/>
                </w:rPr>
                <w:t>122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уровней шума, вибрации, электромагнитных полей на территории и в здании организации социального обслуживания требованиям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0">
              <w:r>
                <w:rPr>
                  <w:color w:val="0000FF"/>
                </w:rPr>
                <w:t>пункты 7</w:t>
              </w:r>
            </w:hyperlink>
            <w:r>
              <w:t xml:space="preserve">, </w:t>
            </w:r>
            <w:hyperlink r:id="rId321">
              <w:r>
                <w:rPr>
                  <w:color w:val="0000FF"/>
                </w:rPr>
                <w:t>106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уровней ультразвука и инфразвука на территории и в здании организации социального обслуживания требованиям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2">
              <w:r>
                <w:rPr>
                  <w:color w:val="0000FF"/>
                </w:rPr>
                <w:t>пункт 106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использование в помещениях организации искусственных источников освещения, соответствующих требованиям, установленным </w:t>
            </w:r>
            <w:hyperlink r:id="rId323">
              <w:r>
                <w:rPr>
                  <w:color w:val="0000FF"/>
                </w:rPr>
                <w:t>пунктом 107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4">
              <w:r>
                <w:rPr>
                  <w:color w:val="0000FF"/>
                </w:rPr>
                <w:t>пункт 107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использование в одном помещении только одного типа ламп в системе общего освещения?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5">
              <w:r>
                <w:rPr>
                  <w:color w:val="0000FF"/>
                </w:rPr>
                <w:t>пункт 107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наличие отапливаемых переходов между зданиями при </w:t>
            </w:r>
            <w:r>
              <w:lastRenderedPageBreak/>
              <w:t xml:space="preserve">размещении организации социального обслуживания с обеспечением проживания в нескольких зданиях (за исключением случаев, когда в каждом из зданий имеются основные группы помещений, указанные в </w:t>
            </w:r>
            <w:hyperlink r:id="rId326">
              <w:r>
                <w:rPr>
                  <w:color w:val="0000FF"/>
                </w:rPr>
                <w:t>пункте 110</w:t>
              </w:r>
            </w:hyperlink>
            <w:r>
              <w:t xml:space="preserve"> СП 2.1.4284-26)?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7">
              <w:r>
                <w:rPr>
                  <w:color w:val="0000FF"/>
                </w:rPr>
                <w:t>пункт 109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Исключено ли контролируемым лицом размещение организации социального обслуживания, оказывающей социальные услуги, в административном здании промышленного предприятия?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8">
              <w:r>
                <w:rPr>
                  <w:color w:val="0000FF"/>
                </w:rPr>
                <w:t>пункт 109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изолированного от жилой части входа в случае размещения организации социального обслуживания во встроенных, встроенно-пристроенных (или пристроенных) помещениях многоквартирного дома?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29">
              <w:r>
                <w:rPr>
                  <w:color w:val="0000FF"/>
                </w:rPr>
                <w:t>пункт 109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санитарно-эпидемиологические требования к помещениям общественного назначения, размещаемым в многоквартирных зданиях, в </w:t>
            </w:r>
            <w:r>
              <w:lastRenderedPageBreak/>
              <w:t>случае размещения организации социального обслуживания во встроенных, встроенно-пристроенных (или пристроенных) помещениях многоквартирного дома?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0">
              <w:r>
                <w:rPr>
                  <w:color w:val="0000FF"/>
                </w:rPr>
                <w:t>пункт 109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выполнение требований по размещению организации, оказывающей социальные услуги по уходу с обеспечением проживания, во встроенных, встроенно-пристроенных (или пристроенных) помещениях многоквартирного дома при условии отсутствия оказания медицинской помощи в стационарных условиях, обеспечивающей круглосуточное медицинское наблюдение и лечение?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1">
              <w:r>
                <w:rPr>
                  <w:color w:val="0000FF"/>
                </w:rPr>
                <w:t>пункт 109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в организации социального обслуживания по уходу с обеспечением проживания помещений, предназначенных для: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32">
              <w:r>
                <w:rPr>
                  <w:color w:val="0000FF"/>
                </w:rPr>
                <w:t>пункт 110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приема лиц пожилого возраста, лиц с ограниченными возможностями здоровья и инвалидов?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проживания лиц пожилого возраста, лиц с ограниченными возможностями здоровья и инвалидов?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организации питания, медицинского обслуживания и социальной адаптации лиц пожилого возраста, лиц с ограниченными возможностями здоровья и инвалидов?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хозяйственные помещения?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санитарно-бытовые помещения для работников организации социального обслуживания?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Организует ли контролируемое лицо жилые помещения в организации, оказывающей социальные услуги по уходу с обеспечением проживания, по типу жилых ячеек и (или) жилых групп?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3">
              <w:r>
                <w:rPr>
                  <w:color w:val="0000FF"/>
                </w:rPr>
                <w:t>пункт 111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выполнение требований при организации жилых помещений по типу жилых ячеек, согласно которым жилая ячейка организуется для группы численностью не более 6 человек с общей гостиной, кухней, </w:t>
            </w:r>
            <w:r>
              <w:lastRenderedPageBreak/>
              <w:t>столовой, прихожей, санитарным узлом?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4">
              <w:r>
                <w:rPr>
                  <w:color w:val="0000FF"/>
                </w:rPr>
                <w:t>пункт 111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выполнение требований при организации жилых помещений по типу жилых групп, о </w:t>
            </w:r>
            <w:proofErr w:type="gramStart"/>
            <w:r>
              <w:t>том</w:t>
            </w:r>
            <w:proofErr w:type="gramEnd"/>
            <w:r>
              <w:t xml:space="preserve"> что: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35">
              <w:r>
                <w:rPr>
                  <w:color w:val="0000FF"/>
                </w:rPr>
                <w:t>пункт 111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жилые комнаты (спальни) и места общего пользования (кухня, душевая, санитарные узлы) связаны через коридор (коридоры)?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зданиях оборудован туалет для каждой жилой комнаты (спальни)?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для каждой жилой группы оборудовано не менее чем по одному туалету раздельно для мужчин и женщин, оборудованных унитазами в закрытых кабинках (писсуарами - в мужском туалете) и умывальниками?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55.4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оборудованы рекреационные зоны (гостиные) и кухни (или совмещенные кухни-гостиные), общие для группы не более 6 человек, проживающих в соседних жилых комнатах (спальнях)?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55.5.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оборудованы отдельные помещения или шкафы для размещения уличной одежды и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спальные комнаты в организациях, оказывающих услуги по уходу с обеспечением проживания, для размещения не более 3 человек?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6">
              <w:r>
                <w:rPr>
                  <w:color w:val="0000FF"/>
                </w:rPr>
                <w:t>пункт 112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в организации социального обслуживания, предоставляющей социальные услуги без обеспечения проживания престарелым и инвалидам, зоны отдыха с креслами и (или) диванами для отдыха получателей социальных услуг в течение дневного пребывания?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7">
              <w:r>
                <w:rPr>
                  <w:color w:val="0000FF"/>
                </w:rPr>
                <w:t>пункт 112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в соответствии с санитарно-эпидемиологическими требованиями к условиям труда учебные помещения, учебно-производственные (лечебно-трудовые) мастерские, предусмотренные в составе организаций социального обслуживания в соответствии с их </w:t>
            </w:r>
            <w:r>
              <w:lastRenderedPageBreak/>
              <w:t>профилем?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38">
              <w:r>
                <w:rPr>
                  <w:color w:val="0000FF"/>
                </w:rPr>
                <w:t>пункт 113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39">
              <w:r>
                <w:rPr>
                  <w:color w:val="0000FF"/>
                </w:rPr>
                <w:t>главы NN I</w:t>
              </w:r>
            </w:hyperlink>
            <w:r>
              <w:t xml:space="preserve"> - </w:t>
            </w:r>
            <w:hyperlink r:id="rId340">
              <w:r>
                <w:rPr>
                  <w:color w:val="0000FF"/>
                </w:rPr>
                <w:t>VIII</w:t>
              </w:r>
            </w:hyperlink>
            <w:r>
              <w:t xml:space="preserve">, </w:t>
            </w:r>
            <w:hyperlink r:id="rId341">
              <w:r>
                <w:rPr>
                  <w:color w:val="0000FF"/>
                </w:rPr>
                <w:t>приложения 1</w:t>
              </w:r>
            </w:hyperlink>
            <w:r>
              <w:t xml:space="preserve">, </w:t>
            </w:r>
            <w:hyperlink r:id="rId342">
              <w:r>
                <w:rPr>
                  <w:color w:val="0000FF"/>
                </w:rPr>
                <w:t>2</w:t>
              </w:r>
            </w:hyperlink>
            <w:r>
              <w:t xml:space="preserve"> санитарных правил СП 2.2.4285-26 "Санитарно-эпидемиологические требования к условиям труда", утвержденные постановлением Главного государственного </w:t>
            </w:r>
            <w:r>
              <w:lastRenderedPageBreak/>
              <w:t xml:space="preserve">санитарного врача Российской Федерации 02.06.2026 N 15 </w:t>
            </w:r>
            <w:hyperlink w:anchor="P2939">
              <w:r>
                <w:rPr>
                  <w:color w:val="0000FF"/>
                </w:rPr>
                <w:t>&lt;8&gt;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размещение учебно-производственных мастерских в одном блоке с помещениями для проживания?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3">
              <w:r>
                <w:rPr>
                  <w:color w:val="0000FF"/>
                </w:rPr>
                <w:t>пункт 113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Предусматривает ли планировка и оборудование всех помещений контролируемого лица, включая спальные комнаты, возможность использования их лицами с ограниченными возможностями, использующими специальные средства для передвижения и размещение технических средств реабилитации на расстоянии, позволяющем гражданам воспользоваться ими?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4">
              <w:r>
                <w:rPr>
                  <w:color w:val="0000FF"/>
                </w:rPr>
                <w:t>пункт 114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выполнение требования, согласно которому здания организаций социального обслуживания высотой 2 и более этажей оборудуются лифтами и (или) другими устройствами для транспортирования лиц пожилого возраста, лиц с ограниченными возможностями здоровья и </w:t>
            </w:r>
            <w:r>
              <w:lastRenderedPageBreak/>
              <w:t>инвалидов?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5">
              <w:r>
                <w:rPr>
                  <w:color w:val="0000FF"/>
                </w:rPr>
                <w:t>пункт 114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 ли контролируемое лицо требование о выполнении ограждающих устройств отопительных приборов из материалов, безопасных для здоровья человека?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6">
              <w:r>
                <w:rPr>
                  <w:color w:val="0000FF"/>
                </w:rPr>
                <w:t>пункт 115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наличии отдельного помещения для хранения технических средств реабилитации в организации социального обслуживания при организации жилых помещений по типу жилых групп?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7">
              <w:r>
                <w:rPr>
                  <w:color w:val="0000FF"/>
                </w:rPr>
                <w:t>пункт 116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наличии обозначения (метки) на технических средствах реабилитации индивидуального использования, позволяющей определить их пользователей?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8">
              <w:r>
                <w:rPr>
                  <w:color w:val="0000FF"/>
                </w:rPr>
                <w:t>пункт 116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контролируемым лицом приемно-карантинное отделение с изолятором в составе медицинского пункта в организациях, предоставляющих услуги по уходу с обеспечением проживания?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49">
              <w:r>
                <w:rPr>
                  <w:color w:val="0000FF"/>
                </w:rPr>
                <w:t>пункт 117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 ли контролируемым лицом изолятор необходимым количеством палат и коек?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0">
              <w:r>
                <w:rPr>
                  <w:color w:val="0000FF"/>
                </w:rPr>
                <w:t>пункт 117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Отделены ли контролируемым лицом палаты изолятора от остальных помещений для оказания медицинской помощи шлюзом с умывальником?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1">
              <w:r>
                <w:rPr>
                  <w:color w:val="0000FF"/>
                </w:rPr>
                <w:t>пункт 117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норма по площади палат изолятора (из расчета 6,0 м</w:t>
            </w:r>
            <w:r>
              <w:rPr>
                <w:vertAlign w:val="superscript"/>
              </w:rPr>
              <w:t>2</w:t>
            </w:r>
            <w:r>
              <w:t xml:space="preserve"> на 1 койку)?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2">
              <w:r>
                <w:rPr>
                  <w:color w:val="0000FF"/>
                </w:rPr>
                <w:t>пункт 117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размещении медицинского кабинета рядом с палатами изолятора и наличии у него отдельного входа из коридора?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3">
              <w:r>
                <w:rPr>
                  <w:color w:val="0000FF"/>
                </w:rPr>
                <w:t>пункт 117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буфетная приемно-карантинного отделения: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54">
              <w:r>
                <w:rPr>
                  <w:color w:val="0000FF"/>
                </w:rPr>
                <w:t>пункт 118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моечными ваннами?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баком для дезинфекции посуды?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шкафом для хранения посуды и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70.4.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столом?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 ли системы отопления, вентиляции и кондиционирования воздуха контролируемого лица оптимальные условия проживания либо находятся ли в границах допустимых параметров микроклимата и воздушной среды помещений согласно показателям микроклимата помещений, установленным гигиеническими нормативами?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5">
              <w:r>
                <w:rPr>
                  <w:color w:val="0000FF"/>
                </w:rPr>
                <w:t>пункт 119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ежедневное проветривание помещений для пребывания?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6">
              <w:r>
                <w:rPr>
                  <w:color w:val="0000FF"/>
                </w:rPr>
                <w:t>пункт 120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во всех помещениях для пребывания контролируемого лица фрамуги, форточки, открывающиеся или откидные окна для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7">
              <w:r>
                <w:rPr>
                  <w:color w:val="0000FF"/>
                </w:rPr>
                <w:t>пункт 120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помещения постоянного пребывания и проживания приборами по обеззараживанию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8">
              <w:r>
                <w:rPr>
                  <w:color w:val="0000FF"/>
                </w:rPr>
                <w:t>пункт 121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Соблюдено ли контролируемым </w:t>
            </w:r>
            <w:r>
              <w:lastRenderedPageBreak/>
              <w:t>лицом требование об отсутствии нарушений целостности и признаков поражения грибком потолков, стен и полов всех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59">
              <w:r>
                <w:rPr>
                  <w:color w:val="0000FF"/>
                </w:rPr>
                <w:t>пункты 9</w:t>
              </w:r>
            </w:hyperlink>
            <w:r>
              <w:t xml:space="preserve">, </w:t>
            </w:r>
            <w:hyperlink r:id="rId360">
              <w:r>
                <w:rPr>
                  <w:color w:val="0000FF"/>
                </w:rPr>
                <w:t>123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об отделке потолков, стен и полов всех помещений, позволяющей проводить уборку влажным способом с использованием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1">
              <w:r>
                <w:rPr>
                  <w:color w:val="0000FF"/>
                </w:rPr>
                <w:t>пункты 9</w:t>
              </w:r>
            </w:hyperlink>
            <w:r>
              <w:t xml:space="preserve">, </w:t>
            </w:r>
            <w:hyperlink r:id="rId362">
              <w:r>
                <w:rPr>
                  <w:color w:val="0000FF"/>
                </w:rPr>
                <w:t>123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об отсутствии вредного влияния используемых строительных и отделочных материалов на здоровье человека?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3">
              <w:r>
                <w:rPr>
                  <w:color w:val="0000FF"/>
                </w:rPr>
                <w:t>пункт 123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  <w:jc w:val="both"/>
            </w:pPr>
            <w:hyperlink r:id="rId364">
              <w:r>
                <w:rPr>
                  <w:color w:val="0000FF"/>
                </w:rPr>
                <w:t>раздел 6 Главы II</w:t>
              </w:r>
            </w:hyperlink>
            <w:r>
              <w:t xml:space="preserve"> Единых санитарно-эпидемиологических и гигиенических требований к продукции (товарам), подлежащей санитарно-эпидемиологическому надзору (контролю), утвержденных Решением Комиссии Таможенного союза от 28.05.2010 N 299 "О применении санитарных мер в Евразийском экономическом союзе" </w:t>
            </w:r>
            <w:hyperlink w:anchor="P2940">
              <w:r>
                <w:rPr>
                  <w:color w:val="0000FF"/>
                </w:rPr>
                <w:t>&lt;9&gt;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Соблюдено ли контролируемым лицом требование об облицовке стен на высоту не ниже 1,8 метра </w:t>
            </w:r>
            <w:r>
              <w:lastRenderedPageBreak/>
              <w:t>материалами, устойчивыми к влажной обработке с использованием моющих и дезинфицирующих средств: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5">
              <w:r>
                <w:rPr>
                  <w:color w:val="0000FF"/>
                </w:rPr>
                <w:t>пункт 124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производственных и складских помещениях пищеблока?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буфетных?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коридоров и холлов?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с влажным режимом (душевые, умывальные, туалеты)?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прачечной?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78.6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кладовых для хранения чистого и грязного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жилые комнаты (спальни): кроватями, столами, стульями, тумбочками, шкафами для хранения домашней одежды, белья,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6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Обеспечило ли контролируемое лицо каждого проживающего в организации социального обслуживания постельными </w:t>
            </w:r>
            <w:r>
              <w:lastRenderedPageBreak/>
              <w:t>принадлежностями, постельным бельем и полотенцами (для лица, ног, банное)?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7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об использовании в умывальных и туалетных комнатах одноразовых полотенец для рук и ног?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8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количестве отделений в шкафах не меньше количества спальных мест в комнате?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69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количестве кроватей, тумбочек и стульев не меньше количества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0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недопустимости использования двухъярусных и раскладных кроватей?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1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Соблюдено ли контролируемым лицом требование об использовании в жилых комнатах (спальнях) оборудования из материалов, позволяющих проводить влажную обработку с использованием моющих и </w:t>
            </w:r>
            <w:r>
              <w:lastRenderedPageBreak/>
              <w:t>дезинфицирующих средств, для разделения пространства?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2">
              <w:r>
                <w:rPr>
                  <w:color w:val="0000FF"/>
                </w:rPr>
                <w:t>пункт 125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Используется ли контролируемым лицом в организациях социального обслуживания оборудование и мебель, покрытие которых обеспечивает возможность проведения влажной обработки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3">
              <w:r>
                <w:rPr>
                  <w:color w:val="0000FF"/>
                </w:rPr>
                <w:t>пункт 126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съемных чехлов (не менее 2 комплектов) на мягкую мебель (при ее использовании) в организации социального обслуживания со стиркой чехлов по мере загрязнения, но не реже 1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4">
              <w:r>
                <w:rPr>
                  <w:color w:val="0000FF"/>
                </w:rPr>
                <w:t>пункт 126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в санитарном узле организации социального обслуживания по уходу с обеспечением проживания: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75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умывальная зона?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зона унитазов в закрытых кабинках (писсуары - в мужском туалете)?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88.3.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зона душевой?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умывальная зона: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76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умывальной раковиной?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вешалками для полотенец?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89.3.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полочками для умывальных принадлежностей?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зона унитазов: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77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закрытыми кабинками с унитазами с сиденьем?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держателями для туалетной бумаги?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зона душевой: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378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душевой установкой в закрытой кабинке?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вешалками, полочками и скамьями для умывальных принадлежностей, полотенец и личной одежды?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91.3.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резиновыми ковриками с </w:t>
            </w:r>
            <w:r>
              <w:lastRenderedPageBreak/>
              <w:t>ребристой поверхностью.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Смонтированы ли контролируемым лицом перегородки с дверьми между зонами унитазов и душевых (в случае, если туалет оборудован несколькими раковинами, унитазами в закрытых кабинках, душевыми установками в закрытых кабинках)?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79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для хранения уборочного инвентаря отдельные помещения (шкафы)?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0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об оборудовании помещений, организованных по типу жилых ячеек, из расчета не менее 1 раковины, унитаза и душевой установки на 3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1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Соблюдено ли контролируемым лицом требование о наличии в жилых помещениях, организованных по типу жилых групп, 1 санитарного узла на 6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2">
              <w:r>
                <w:rPr>
                  <w:color w:val="0000FF"/>
                </w:rPr>
                <w:t>пункт 127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 ли контролируемым лицом каждый этаж организации социального обслуживания, </w:t>
            </w:r>
            <w:r>
              <w:lastRenderedPageBreak/>
              <w:t>предоставляющей социальные услуги без обеспечения проживания, туалетами для мужчин и женщин?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3">
              <w:r>
                <w:rPr>
                  <w:color w:val="0000FF"/>
                </w:rPr>
                <w:t>пункт 128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туалеты организации социального обслуживания, предоставляющей социальные услуги без обеспечения проживания, умывальниками и кабинами с дверями?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4">
              <w:r>
                <w:rPr>
                  <w:color w:val="0000FF"/>
                </w:rPr>
                <w:t>пункт 128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Оснащены ли контролируемым лицом кабины организации социального обслуживания, предоставляющей социальные услуги без обеспечения проживания, мусорными ведрами, держателями для туалетной бумаги, сиденьями на унитазы?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5">
              <w:r>
                <w:rPr>
                  <w:color w:val="0000FF"/>
                </w:rPr>
                <w:t>пункт 128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 туалетах для мужчин организации социального обслуживания, предоставляющей социальные услуги без обеспечения проживания, писсуары, оборудованные перегородками (только для вновь строящихся организаций)?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6">
              <w:r>
                <w:rPr>
                  <w:color w:val="0000FF"/>
                </w:rPr>
                <w:t>пункт 128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на этаже пребывания престарелых и инвалидов организации социального обслуживания, предоставляющей социальные услуги без обеспечения проживания, туалеты с учетом обеспечения условий доступности для инвалидов маломобильных групп?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7">
              <w:r>
                <w:rPr>
                  <w:color w:val="0000FF"/>
                </w:rPr>
                <w:t>пункт 128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комната личной гигиены женщин биде или поддоном с шлангом, умывальником и унитазом (в организациях социального обслуживания по уходу с обеспечением проживания)?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8">
              <w:r>
                <w:rPr>
                  <w:color w:val="0000FF"/>
                </w:rPr>
                <w:t>пункт 129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 организациях социального обслуживания по уходу с обеспечением проживания помещения прачечной для стирки постельного белья, полотенец и личных вещей?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89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стирка личных вещей с использованием бытовых стиральных машин?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0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Предоставляется ли </w:t>
            </w:r>
            <w:proofErr w:type="gramStart"/>
            <w:r>
              <w:t>контролируемым лицом</w:t>
            </w:r>
            <w:proofErr w:type="gramEnd"/>
            <w:r>
              <w:t xml:space="preserve"> проживающим возможность использования бытовых стиральных машин в целях стирки личных вещей?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1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бытовые стиральные машины в помещении санитарного узла или в санитарно-бытовом помещении блока жилых ячеек и жилых групп?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2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установку бытовой стиральной машины в помещении для приготовления и (или) приема пищи (кухне), в жилых комнатах (спальнях)?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3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Используется ли контролируемым лицом индивидуальный мешок для стирки при отсутствии условий для отдельной стирки личных вещей каждого получателя услуг?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4">
              <w:r>
                <w:rPr>
                  <w:color w:val="0000FF"/>
                </w:rPr>
                <w:t>пункт 130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Предусматривается ли контролируемым лицом использование гладильных досок и утюгов в жилых ячейках и санитарно-бытовом помещении </w:t>
            </w:r>
            <w:r>
              <w:lastRenderedPageBreak/>
              <w:t>жилых групп организаций социального обслуживания по уходу с обеспечением проживания?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5">
              <w:r>
                <w:rPr>
                  <w:color w:val="0000FF"/>
                </w:rPr>
                <w:t>пункт 131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организациях социального обслуживания по уходу с обеспечением проживания условия для оказания проживающим парикмахерских услуг с соблюдением санитарно-эпидемиологических требований?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6">
              <w:r>
                <w:rPr>
                  <w:color w:val="0000FF"/>
                </w:rPr>
                <w:t>пункт 132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кладовые стеллажами или шкафами для раздельного хранения грязного и чистого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7">
              <w:r>
                <w:rPr>
                  <w:color w:val="0000FF"/>
                </w:rPr>
                <w:t>пункт 133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кладовые стеллажами или шкафами для раздельного хранения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8">
              <w:r>
                <w:rPr>
                  <w:color w:val="0000FF"/>
                </w:rPr>
                <w:t>пункт 133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кладовые стеллажами или шкафами для раздельного </w:t>
            </w:r>
            <w:r>
              <w:lastRenderedPageBreak/>
              <w:t>хранения личных вещей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99">
              <w:r>
                <w:rPr>
                  <w:color w:val="0000FF"/>
                </w:rPr>
                <w:t>пункт 133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специализированное оборудование, предназначенное для профилактики возникновения осложнений и обеспечения безопасности получателей услуг при размещении лиц, лишенных возможностей к самостоятельному передвижению?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0">
              <w:r>
                <w:rPr>
                  <w:color w:val="0000FF"/>
                </w:rPr>
                <w:t>пункт 134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Организуется ли контролируемым лицом в организациях социального обслуживания по уходу с обеспечением проживания питание проживающих не менее 3 раз в день?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1">
              <w:r>
                <w:rPr>
                  <w:color w:val="0000FF"/>
                </w:rPr>
                <w:t>пункт 135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Организуется ли контролируемым лицом по медицинским показаниям диетическое (лечебное) питание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2">
              <w:r>
                <w:rPr>
                  <w:color w:val="0000FF"/>
                </w:rPr>
                <w:t>пункт 135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возможность организовывать доставку готовых блюд из организаций общественного питания в организацию социального </w:t>
            </w:r>
            <w:r>
              <w:lastRenderedPageBreak/>
              <w:t>обслуживания по уходу с обеспечением проживания?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3">
              <w:r>
                <w:rPr>
                  <w:color w:val="0000FF"/>
                </w:rPr>
                <w:t>пункт 136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холодильное оборудование для хранения скоропортящихся продуктов в буфетах-раздаточных, кухнях, кухнях-гостиных и блоках жилых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4">
              <w:r>
                <w:rPr>
                  <w:color w:val="0000FF"/>
                </w:rPr>
                <w:t>пункт 137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 ли контролируемым лицом в организации социального обслуживания свободный доступ получателей социальных услуг к питьевой воде?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5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питьевой режим с использованием питьевой кипяченой или бутилированной воды, расфасованной в емкости?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6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при использовании установок с дозированным розливом питьевой воды, расфасованной в емкости, замена емкости по мере необходимости, но не реже, чем это предусматривается установленным изготовителем сроком хранения вскрытой </w:t>
            </w:r>
            <w:r>
              <w:lastRenderedPageBreak/>
              <w:t>емкости с водой?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7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контроль за сроком хранения вскрытой емкости с водой?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8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дозирующих устройств в соответствии с эксплуатационной документацией (инструкцией) изготовителя?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09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при организации питьевого режима с использованием бутилированной воды, в наличии чистая посуда (стеклянная, фаянсовая или одноразовые стаканчики)?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0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отдельные промаркированные подносы для чистой и использованной стеклянной или фаянсовой посуды?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1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контейнеры для сбора использованной посуды одноразового применения?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2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Используется ли контролируемым лицом бутилированная питьевая вода непосредственно из потребительской упаковки при объеме упаковки не более 0,5 литра?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3">
              <w:r>
                <w:rPr>
                  <w:color w:val="0000FF"/>
                </w:rPr>
                <w:t>пункт 138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Убираются ли у контролируемого лица все помещения организации социального обслуживания ежедневно влажным способом с применением моющих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4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в местах общего пользования (буфетных, столовых, вестибюле, коридорах, гостиных, санитарных узлах, душевых, ванных комнатах) влажная уборка ежедневно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5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в столовой и туалетах дезинфицирующие средства в соответствии с режимом, для борьбы с бактериальными инфекциями?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6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контролируемым лицом в </w:t>
            </w:r>
            <w:r>
              <w:lastRenderedPageBreak/>
              <w:t>душевых и ванных комнатах дезинфицирующие средства в соответствии с режимом, для борьбы с грибковыми инфекциями?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7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Очищаются ли контролируемым лицом в помещениях для занятий физкультурой ковровые покрытия ежедневно с использованием пылесоса?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8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Протирается ли контролируемым лицом спортивный инвентарь ежедневно влажной ветошью?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19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матерчатые чехлы спортивных матов стирке не реже 1 раза в неделю и по мере их загрязнения?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0">
              <w:r>
                <w:rPr>
                  <w:color w:val="0000FF"/>
                </w:rPr>
                <w:t>пункт 139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Моются ли контролируемым лицом окна снаружи и изнутри по мере загрязнения, но не реже 2 раз в год (весной и осенью)?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1">
              <w:r>
                <w:rPr>
                  <w:color w:val="0000FF"/>
                </w:rPr>
                <w:t>пункт 140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чистка светильников общего освещения по мере загрязнения, но не реже двух раз в год?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2">
              <w:r>
                <w:rPr>
                  <w:color w:val="0000FF"/>
                </w:rPr>
                <w:t>пункт 140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</w:t>
            </w:r>
            <w:r>
              <w:lastRenderedPageBreak/>
              <w:t>контролируемым лицом своевременно замена перегоревших ламп и неисправных источников света?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3">
              <w:r>
                <w:rPr>
                  <w:color w:val="0000FF"/>
                </w:rPr>
                <w:t>пункт 140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Очищаются ли контролируемым лицом вытяжные вентиляционные решетки от пыли не реже 1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4">
              <w:r>
                <w:rPr>
                  <w:color w:val="0000FF"/>
                </w:rPr>
                <w:t>пункт 140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Обрабатывается ли контролируемым лицом ежедневно санитарно-техническое оборудование дезинфицирующими растворами?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5">
              <w:r>
                <w:rPr>
                  <w:color w:val="0000FF"/>
                </w:rPr>
                <w:t>пункт 141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Обрабатываются ли контролируемым лицом сиденья на унитазах, ручки сливных бачков и ручки дверей с использованием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6">
              <w:r>
                <w:rPr>
                  <w:color w:val="0000FF"/>
                </w:rPr>
                <w:t>пункт 141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Чистятся ли контролируемым лицом ванны, раковины, унитазы с использованием чистящих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7">
              <w:r>
                <w:rPr>
                  <w:color w:val="0000FF"/>
                </w:rPr>
                <w:t>пункт 141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периодичность уборки всех помещений и оборудования (не реже 1 раза в месяц) с применением моющих и дезинфицирующих растворов?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8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ковровые покрытия влажной обработке (проветриваются и выколачиваются на улице)?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29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обработке в дезинфекционной камере по мере загрязнения, а также после выписки (смерти) проживающих из организаций социального обслуживания постельные принадлежности?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0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чехлы для матрацев и подушек?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1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Изготовлены ли контролируемым лицом чехлы для матрацев и подушек из материалов, устойчивых к дезинфицирующим средствам?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2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периодичность смены постельного белья и одежды (по мере загрязнения, но не реже 1 раза в неделю)?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3">
              <w:r>
                <w:rPr>
                  <w:color w:val="0000FF"/>
                </w:rPr>
                <w:t>пункт 142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Промаркирован ли контролируемым лицом уборочный инвентарь с учетом функционального назначения </w:t>
            </w:r>
            <w:r>
              <w:lastRenderedPageBreak/>
              <w:t>помещений и видов уборочных работ?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4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Хранится ли контролируемым лицом уборочный инвентарь в выделенном помещении (шкафу)?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5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стиральные машины для стирки уборочного материала в местах комплектации уборочных тележек?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6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отдельные держатели тряпок для туалетов?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7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 ли контролируемым лицом для уборки туалетов отдельный комплект уборочного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8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Промывается ли контролируемым лицом с использованием моющих растворов по окончании уборки весь уборочный инвентарь, с последующим ополаскиванием его проточной водой и просушиванием?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39">
              <w:r>
                <w:rPr>
                  <w:color w:val="0000FF"/>
                </w:rPr>
                <w:t>пункт 143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Установлены ли контролируемым лицом москитные сетки на окнах в помещениях столовой, жилых </w:t>
            </w:r>
            <w:r>
              <w:lastRenderedPageBreak/>
              <w:t>комнат, спален, медицинского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0">
              <w:r>
                <w:rPr>
                  <w:color w:val="0000FF"/>
                </w:rPr>
                <w:t>пункт 144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у каждого поступающего в организацию социального обслуживания по уходу с обеспечением проживания медицинской справки со сведениями о результатах обследования на туберкулез, результатах лабораторных исследований на группу возбудителей кишечных инфекций, яйца гельминтов, дифтерию, инфекции, передающиеся половым путем, профилактических прививках, а также справки об отсутствии контактов с инфекционными больными по месту проживания в течение 21 календарного дня до поступления?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1">
              <w:r>
                <w:rPr>
                  <w:color w:val="0000FF"/>
                </w:rPr>
                <w:t>пункт 145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прием лиц в организацию социального обслуживания по уходу с обеспечением проживания по результатам проведенного этой организацией медицинского осмотра?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2">
              <w:r>
                <w:rPr>
                  <w:color w:val="0000FF"/>
                </w:rPr>
                <w:t>пункт 146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Помещаются ли контролируемым </w:t>
            </w:r>
            <w:r>
              <w:lastRenderedPageBreak/>
              <w:t>лицом принимаемые лица в изолятор приемно-карантинного отделения после проведения комплекса гигиенических мероприятий на период 7 календарных дней для медицинского наблюдения в целях выявления наличия или отсутствия инфекционных заболеваний (в случае выявления у принимаемых лиц признаков инфекционного заболевания, а у временно отсутствовавших в организации 5 и более дней при отсутствии справки об отсутствии контакта с больными инфекционными заболеваниями, выданной медицинской организацией по месту проживания (пребывания)?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3">
              <w:r>
                <w:rPr>
                  <w:color w:val="0000FF"/>
                </w:rPr>
                <w:t>пункт 146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Осматриваются ли контролируемым лицом поступающие в организацию социального обслуживания по уходу с обеспечением проживания лица на наличие педикулеза и чесотки?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4">
              <w:r>
                <w:rPr>
                  <w:color w:val="0000FF"/>
                </w:rPr>
                <w:t>пункт 147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комплекс мероприятий в соответствии с санитарно-эпидемиологическими требованиями (в случае </w:t>
            </w:r>
            <w:r>
              <w:lastRenderedPageBreak/>
              <w:t>обнаружения лиц, пораженных педикулезом или чесоткой)?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5">
              <w:r>
                <w:rPr>
                  <w:color w:val="0000FF"/>
                </w:rPr>
                <w:t>пункт 147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Помещаются ли контролируемым лицом больные с признаками инфекционного заболевания в изолятор социального обслуживания по уходу с обеспечением проживания для временного пребывания до их госпитализации в медицинскую организацию?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6">
              <w:r>
                <w:rPr>
                  <w:color w:val="0000FF"/>
                </w:rPr>
                <w:t>пункт 148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обработке постельные принадлежности (матрацы, подушки, одеяла) в дезинфекционной камере по мере загрязнения?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7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обработке постельные принадлежности (матрацы, подушки, одеяла) в дезинфекционной камере по эпидемическим показаниям?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8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Подвергаются ли контролируемым лицом обработке постельные принадлежности (матрацы, подушки, одеяла) в </w:t>
            </w:r>
            <w:r>
              <w:lastRenderedPageBreak/>
              <w:t>дезинфекционной камере после выписки (смерти) проживающих?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49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организация социального обслуживания по уходу с обеспечением проживания обменным фондом постельных принадлежностей?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0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для матрацев и подушек чехлы, изготовленные из материалов, устойчивых к дезинфицирующим средствам?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1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применение фенольных и </w:t>
            </w:r>
            <w:proofErr w:type="spellStart"/>
            <w:r>
              <w:t>альдегидсодержащих</w:t>
            </w:r>
            <w:proofErr w:type="spellEnd"/>
            <w:r>
              <w:t xml:space="preserve"> средств для профилактической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2">
              <w:r>
                <w:rPr>
                  <w:color w:val="0000FF"/>
                </w:rPr>
                <w:t>пункт 149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ежедневно гигиенический уход (умывание, чистка зубов, уход за телом и волосами) за гражданами, испытывающими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3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по необходимости, но не реже 1 раза </w:t>
            </w:r>
            <w:r>
              <w:lastRenderedPageBreak/>
              <w:t>в неделю полное купание в душе или ванной комнате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4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по необходимости, но не реже 1 раза в неделю, уход за ногтями рук и ног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5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по необходимости, но не реже 1 раза в неделю, уход за кожей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6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не реже 1 раза в неделю осмотр на педикулез и чесотку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7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не реже 1 раза в 2 месяца возможность стрижки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8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Организована ли </w:t>
            </w:r>
            <w:r>
              <w:lastRenderedPageBreak/>
              <w:t>контролируемым лицом не реже 2 раз в неделю возможность бритья граждан, испытывающих затруднение при самостоятельном передвижении?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59">
              <w:r>
                <w:rPr>
                  <w:color w:val="0000FF"/>
                </w:rPr>
                <w:t>пункт 150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 ли контролируемые лица работников организации социального обслуживания по уходу с обеспечением проживания специальной одеждой (костюмами, халатами, фартуками, шапочками), масками или другими средствами защиты органов дыхания, а также перчатками при работе с грязным бельем и растворами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0">
              <w:r>
                <w:rPr>
                  <w:color w:val="0000FF"/>
                </w:rPr>
                <w:t>пункт 151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стирка постельного белья, полотенец, санитарной и специальной одежды работников организации социального обслуживания в прачечной?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1">
              <w:r>
                <w:rPr>
                  <w:color w:val="0000FF"/>
                </w:rPr>
                <w:t>пункт 152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стирка постельного белья, полотенец и </w:t>
            </w:r>
            <w:proofErr w:type="gramStart"/>
            <w:r>
              <w:t>личных вещей</w:t>
            </w:r>
            <w:proofErr w:type="gramEnd"/>
            <w:r>
              <w:t xml:space="preserve"> проживающих отдельно от стирки специальной и санитарной одежды?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2">
              <w:r>
                <w:rPr>
                  <w:color w:val="0000FF"/>
                </w:rPr>
                <w:t>пункт 152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для работников на стирку специальной и санитарной одежды на дому?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3">
              <w:r>
                <w:rPr>
                  <w:color w:val="0000FF"/>
                </w:rPr>
                <w:t>пункт 152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привлечение лиц, получающих услуги по уходу с обеспечением проживания, к приготовлению готовых блюд и раздаче пищи, нарезке хлеба при организации общественного питания в столовых, буфетах-раздаточных?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4">
              <w:r>
                <w:rPr>
                  <w:color w:val="0000FF"/>
                </w:rPr>
                <w:t>пункт 153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привлечение лиц, получающих услуги по уходу с обеспечением проживания, к сбору и сортировке грязного белья при организации централизованной стирки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5">
              <w:r>
                <w:rPr>
                  <w:color w:val="0000FF"/>
                </w:rPr>
                <w:t>пункт 153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организациях, оказывающих социальные услуги в стационарной форме, ежедневные прогулки для получателей социальных услуг?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6">
              <w:r>
                <w:rPr>
                  <w:color w:val="0000FF"/>
                </w:rPr>
                <w:t>пункт 154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для получателей социальных услуг, </w:t>
            </w:r>
            <w:r>
              <w:lastRenderedPageBreak/>
              <w:t>испытывающих затруднение при самостоятельном передвижении, ежедневные прогулки на основании их состояния здоровья, погодных условий и индивидуальных потребностей?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67">
              <w:r>
                <w:rPr>
                  <w:color w:val="0000FF"/>
                </w:rPr>
                <w:t>пункт 154</w:t>
              </w:r>
            </w:hyperlink>
            <w:r>
              <w:t xml:space="preserve"> СП 2.1.4284-26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29" w:name="P2932"/>
      <w:bookmarkEnd w:id="29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0" w:name="P2933"/>
      <w:bookmarkEnd w:id="30"/>
      <w:r>
        <w:t>&lt;2&gt;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1" w:name="P2934"/>
      <w:bookmarkEnd w:id="31"/>
      <w:r>
        <w:t>&lt;3&gt;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17, (зарегистрировано Минюстом России 23.10.2025, регистрационный N 83943), от 24.12.2025 N 19 (зарегистрировано Минюстом России 26.12.2025, регистрационный N 84810),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2" w:name="P2935"/>
      <w:bookmarkEnd w:id="32"/>
      <w:r>
        <w:t>&lt;4&gt;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3" w:name="P2936"/>
      <w:bookmarkEnd w:id="33"/>
      <w:r>
        <w:t>&lt;5&gt;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4" w:name="P2937"/>
      <w:bookmarkEnd w:id="34"/>
      <w:r>
        <w:t>&lt;6&gt;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5" w:name="P2938"/>
      <w:bookmarkEnd w:id="35"/>
      <w:r>
        <w:t>&lt;7&gt;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6" w:name="P2939"/>
      <w:bookmarkEnd w:id="36"/>
      <w:r>
        <w:t xml:space="preserve">&lt;8&gt; Зарегистрировано Минюстом России 02.06.2026, регистрационный N 86850. Срок </w:t>
      </w:r>
      <w:r>
        <w:lastRenderedPageBreak/>
        <w:t>действия данного акта ограничен 01.09.2032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37" w:name="P2940"/>
      <w:bookmarkEnd w:id="37"/>
      <w:r>
        <w:t xml:space="preserve">&lt;9&gt; Вступило в силу для Российской Федерации с 01.07.2010. Является обязательным для Российской Федерации в соответствии с </w:t>
      </w:r>
      <w:hyperlink r:id="rId468">
        <w:r>
          <w:rPr>
            <w:color w:val="0000FF"/>
          </w:rPr>
          <w:t>пунктом 2 статьи 99</w:t>
        </w:r>
      </w:hyperlink>
      <w:r>
        <w:t xml:space="preserve"> и </w:t>
      </w:r>
      <w:hyperlink r:id="rId469">
        <w:r>
          <w:rPr>
            <w:color w:val="0000FF"/>
          </w:rPr>
          <w:t>абзацем шестым пункта 2 статьи 101</w:t>
        </w:r>
      </w:hyperlink>
      <w:r>
        <w:t xml:space="preserve"> Договора о Евразийском экономическом союзе от 29.05.2014, ратифицированного Федеральным </w:t>
      </w:r>
      <w:hyperlink r:id="rId470">
        <w:r>
          <w:rPr>
            <w:color w:val="0000FF"/>
          </w:rPr>
          <w:t>законом</w:t>
        </w:r>
      </w:hyperlink>
      <w:r>
        <w:t xml:space="preserve"> от 03.10.2014 N 279-ФЗ "О ратификации Договора о Евразийском экономическом союзе" и вступившего в силу для Российской Федерации 01.01.2015.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5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</w:t>
            </w:r>
          </w:p>
          <w:p w:rsidR="00626168" w:rsidRDefault="00626168">
            <w:pPr>
              <w:pStyle w:val="ConsPlusNormal"/>
              <w:jc w:val="center"/>
            </w:pPr>
            <w:r>
              <w:t>нанесения</w:t>
            </w:r>
          </w:p>
          <w:p w:rsidR="00626168" w:rsidRDefault="00626168">
            <w:pPr>
              <w:pStyle w:val="ConsPlusNormal"/>
              <w:jc w:val="center"/>
            </w:pPr>
            <w:r>
              <w:t>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38" w:name="P2961"/>
            <w:bookmarkEnd w:id="3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субъектами, осуществляющими санитарную обработку лиц без определенного места жительства и их вещей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осуществлении деятельности хозяйствующими субъектами, осуществляющими санитарную обработку лиц без определенного места жительства и их вещей.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39" w:name="P3022"/>
            <w:bookmarkEnd w:id="3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3022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 ли контролируемые лица, осуществляющие санитарную обработку лиц без определенного места жительства и их вещей, производственный контроль?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1">
              <w:r>
                <w:rPr>
                  <w:color w:val="0000FF"/>
                </w:rPr>
                <w:t>пункты 148</w:t>
              </w:r>
            </w:hyperlink>
            <w:r>
              <w:t xml:space="preserve">, </w:t>
            </w:r>
            <w:hyperlink r:id="rId472">
              <w:r>
                <w:rPr>
                  <w:color w:val="0000FF"/>
                </w:rPr>
                <w:t>154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</w:t>
            </w:r>
            <w:r>
              <w:lastRenderedPageBreak/>
              <w:t xml:space="preserve">28.01.2021 N 3 </w:t>
            </w:r>
            <w:hyperlink w:anchor="P3448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2.1.3684-21);</w:t>
            </w:r>
          </w:p>
          <w:p w:rsidR="00626168" w:rsidRDefault="00626168">
            <w:pPr>
              <w:pStyle w:val="ConsPlusNormal"/>
              <w:jc w:val="both"/>
            </w:pPr>
            <w:hyperlink r:id="rId473">
              <w:r>
                <w:rPr>
                  <w:color w:val="0000FF"/>
                </w:rPr>
                <w:t>таблица 5.2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3449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1.2.3685-21);</w:t>
            </w:r>
          </w:p>
          <w:p w:rsidR="00626168" w:rsidRDefault="00626168">
            <w:pPr>
              <w:pStyle w:val="ConsPlusNormal"/>
              <w:jc w:val="both"/>
            </w:pPr>
            <w:hyperlink r:id="rId474">
              <w:r>
                <w:rPr>
                  <w:color w:val="0000FF"/>
                </w:rPr>
                <w:t>пункт 4114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28.01.2021 N 4 </w:t>
            </w:r>
            <w:hyperlink w:anchor="P3450">
              <w:r>
                <w:rPr>
                  <w:color w:val="0000FF"/>
                </w:rPr>
                <w:t>&lt;3&gt;</w:t>
              </w:r>
            </w:hyperlink>
            <w:r>
              <w:t>,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Размещен ли контролируемым лицом санпропускник на расстоянии более 50 метров от территории жилых домов?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5">
              <w:r>
                <w:rPr>
                  <w:color w:val="0000FF"/>
                </w:rPr>
                <w:t>пункт 149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Размещен ли контролируемым лицом санпропускник вне жилого дома и общественного здания (за исключением медицинских организаций)?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6">
              <w:r>
                <w:rPr>
                  <w:color w:val="0000FF"/>
                </w:rPr>
                <w:t>пункт 149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такую структуру, планировку и оборудование помещений, которые исключают возможность пересечения лиц, одежды, материалов, прошедших и не прошедших санитарную обработку, а также потоков лиц, не имеющих инфекционных заболеваний, с лицами, имеющими инфекционные заболевания или подозрения на них?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7">
              <w:r>
                <w:rPr>
                  <w:color w:val="0000FF"/>
                </w:rPr>
                <w:t>пункт 150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в санпропускниках двух зон, изолированных друг от друга?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78">
              <w:r>
                <w:rPr>
                  <w:color w:val="0000FF"/>
                </w:rPr>
                <w:t>пункт 150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в санпропускниках: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479">
              <w:r>
                <w:rPr>
                  <w:color w:val="0000FF"/>
                </w:rPr>
                <w:t>пункт 151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туалетов (раздельных для посетителей и персонала)?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раздевалок?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душевых?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комнаты личной гигиены женщин?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кладовых чистого и грязного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помещения для дезинфекции одежды и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proofErr w:type="spellStart"/>
            <w:r>
              <w:t>постирочной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хозяйственных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помещений для персонала?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раковин в кладовых для хранения грязного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0">
              <w:r>
                <w:rPr>
                  <w:color w:val="0000FF"/>
                </w:rPr>
                <w:t>пункт 152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кладовых для хранения грязного белья оборудованием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1">
              <w:r>
                <w:rPr>
                  <w:color w:val="0000FF"/>
                </w:rPr>
                <w:t>пункт 152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возможность сушки грязного белья в случае его хранения более суток?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2">
              <w:r>
                <w:rPr>
                  <w:color w:val="0000FF"/>
                </w:rPr>
                <w:t>пункт 152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санпропускников системами холодного и горячего </w:t>
            </w:r>
            <w:r>
              <w:lastRenderedPageBreak/>
              <w:t>водоснабжения, водоотведения, отопления и электроснабжения?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3">
              <w:r>
                <w:rPr>
                  <w:color w:val="0000FF"/>
                </w:rPr>
                <w:t>пункт 153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резервного горячего водоснабжения на случай выхода из строя или проведения профилактического ремонта основной системы горячего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4">
              <w:r>
                <w:rPr>
                  <w:color w:val="0000FF"/>
                </w:rPr>
                <w:t>пункт 153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дезинфекционного, противоэпидемического режима при эксплуатации санпропускников в соответствии с санитарно-эпидемиологическими требованиями по профилактике инфекционных и паразитарных болезней, а также к организации и проведению санитарно-противоэпидемических (профилактических)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5">
              <w:r>
                <w:rPr>
                  <w:color w:val="0000FF"/>
                </w:rPr>
                <w:t>пункт 156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ежедневной текущей уборки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6">
              <w:r>
                <w:rPr>
                  <w:color w:val="0000FF"/>
                </w:rPr>
                <w:t>пункт 156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проведение генеральной уборки помещений с применением моющих и </w:t>
            </w:r>
            <w:r>
              <w:lastRenderedPageBreak/>
              <w:t>дезинфицирующих средств не реже одного раза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7">
              <w:r>
                <w:rPr>
                  <w:color w:val="0000FF"/>
                </w:rPr>
                <w:t>пункт 156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дератизации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8">
              <w:r>
                <w:rPr>
                  <w:color w:val="0000FF"/>
                </w:rPr>
                <w:t>пункт 156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дезинсекции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89">
              <w:r>
                <w:rPr>
                  <w:color w:val="0000FF"/>
                </w:rPr>
                <w:t>пункт 156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работа по выявлению и регистрации лиц, с инфекционными болезнями?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0">
              <w:r>
                <w:rPr>
                  <w:color w:val="0000FF"/>
                </w:rPr>
                <w:t>пункты 21</w:t>
              </w:r>
            </w:hyperlink>
            <w:r>
              <w:t xml:space="preserve">, </w:t>
            </w:r>
            <w:hyperlink r:id="rId491">
              <w:r>
                <w:rPr>
                  <w:color w:val="0000FF"/>
                </w:rPr>
                <w:t>24</w:t>
              </w:r>
            </w:hyperlink>
            <w:r>
              <w:t xml:space="preserve">, </w:t>
            </w:r>
            <w:hyperlink r:id="rId492">
              <w:r>
                <w:rPr>
                  <w:color w:val="0000FF"/>
                </w:rPr>
                <w:t>26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достаточное оснащение дезинфекционным оборудованием и обеспеченность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3">
              <w:r>
                <w:rPr>
                  <w:color w:val="0000FF"/>
                </w:rPr>
                <w:t>пункт 3363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осмотра на педикулез и чесотку лиц, указанных в </w:t>
            </w:r>
            <w:hyperlink r:id="rId494">
              <w:r>
                <w:rPr>
                  <w:color w:val="0000FF"/>
                </w:rPr>
                <w:t>пункте 3364</w:t>
              </w:r>
            </w:hyperlink>
            <w:r>
              <w:t xml:space="preserve"> СанПиН 3.3686-21?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5">
              <w:r>
                <w:rPr>
                  <w:color w:val="0000FF"/>
                </w:rPr>
                <w:t>пункт 3364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санитарной обработки и обработки нательного и постельного белья, при выявлении лиц с чесоткой?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6">
              <w:r>
                <w:rPr>
                  <w:color w:val="0000FF"/>
                </w:rPr>
                <w:t>пункт 3371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проведение текущей дезинфекции при выявлении в организации чесотки?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7">
              <w:r>
                <w:rPr>
                  <w:color w:val="0000FF"/>
                </w:rPr>
                <w:t>пункт 3375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 контейнерной площадке, независимо от видов мусоросборников (контейнеров и бункеров), наличие: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498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подъездного пути?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твердого (асфальтового, бетонного)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уклона для отведения талых и дождевых сточных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ограждения, обеспечивающего предупреждение распространения отходов за пределы контейнерной площадки?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обустройство контейнерных площадок (независимо от видов мусоросборников) в соответствии с требованиями: наличие подъездного пути?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499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обустройство контейнерных площадок (независимо от видов </w:t>
            </w:r>
            <w:r>
              <w:lastRenderedPageBreak/>
              <w:t>мусоросборников) в соответствии с требованиями: наличие уклона для отведения талых и дождевых сточных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0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обустройство контейнерных площадок (независимо от видов мусоросборников) в соответствии с требованиями: наличие ограждения, предупреждающего распространение отходов за пределы площадки?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1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нормативное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молодежи, до территорий медицинских организаций в соответствии с </w:t>
            </w:r>
            <w:hyperlink r:id="rId502">
              <w:r>
                <w:rPr>
                  <w:color w:val="0000FF"/>
                </w:rPr>
                <w:t>пунктом 4</w:t>
              </w:r>
            </w:hyperlink>
            <w:r>
              <w:t xml:space="preserve"> СанПиН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3">
              <w:r>
                <w:rPr>
                  <w:color w:val="0000FF"/>
                </w:rPr>
                <w:t>пункты 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Соблюдены ли контролируемым лицом требования к максимальному количеству мусоросборников, </w:t>
            </w:r>
            <w:r>
              <w:lastRenderedPageBreak/>
              <w:t>устанавливаемых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4">
              <w:r>
                <w:rPr>
                  <w:color w:val="0000FF"/>
                </w:rPr>
                <w:t>пункт 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(в случае организации раздельного накопления отходов) на контейнерной площадке установку отдельных контейнеров для каждого вида отходов или группы однородных отходов таким образом, чтобы исключить их смешивание?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5">
              <w:r>
                <w:rPr>
                  <w:color w:val="0000FF"/>
                </w:rPr>
                <w:t>пункт 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проведение уборки, дезинсекции и дератизации контейнерной площадки и (или) специальной площадки в зависимости от температуры наружного воздуха, количества контейнеров на площадке, расстояния до нормируемых объектов в соответствии с </w:t>
            </w:r>
            <w:hyperlink r:id="rId506">
              <w:r>
                <w:rPr>
                  <w:color w:val="0000FF"/>
                </w:rPr>
                <w:t>приложением N 1</w:t>
              </w:r>
            </w:hyperlink>
            <w:r>
              <w:t xml:space="preserve"> </w:t>
            </w:r>
            <w:proofErr w:type="gramStart"/>
            <w:r>
              <w:t>к СанПиН</w:t>
            </w:r>
            <w:proofErr w:type="gramEnd"/>
            <w:r>
              <w:t xml:space="preserve">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7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промывка контейнеров и (или) бункеров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8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 накоплении твердых </w:t>
            </w:r>
            <w:r>
              <w:lastRenderedPageBreak/>
              <w:t>коммунальных отходов, в том числе при раздельном сборе отходов, исключение возможности попадания отходов из мусоросборников на контейнерную и (или) специальную площадку?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09">
              <w:r>
                <w:rPr>
                  <w:color w:val="0000FF"/>
                </w:rPr>
                <w:t>пункт 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очистку контейнерной и (или) специальной площадки от отходов после погрузки твердых коммунальных отходов (</w:t>
            </w:r>
            <w:proofErr w:type="gramStart"/>
            <w:r>
              <w:t>крупно-габаритных</w:t>
            </w:r>
            <w:proofErr w:type="gramEnd"/>
            <w:r>
              <w:t xml:space="preserve"> отходов) в мусоровоз в случае их загрязнения при погрузке?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0">
              <w:r>
                <w:rPr>
                  <w:color w:val="0000FF"/>
                </w:rPr>
                <w:t>пункт 10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превышается ли контролируемым лицом срок временного накопления несортированных твердых коммунальных отходов, который определяется исходя из среднесуточной температуры наружного воздуха в течение 3-х суток: при плюс 5 °C и выше - не более 1 суток, при плюс 4 °C и ниже - не более 3 суток?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1">
              <w:r>
                <w:rPr>
                  <w:color w:val="0000FF"/>
                </w:rPr>
                <w:t>пункт 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вывоз крупногабаритных отходов по мере их накопления, но не реже 1 раза в 10 суток при температуре наружного воздуха </w:t>
            </w:r>
            <w:r>
              <w:lastRenderedPageBreak/>
              <w:t>плюс 4 °C и ниже, а при температуре плюс 5 °C и выше - не реже 1 раза в 7 суток?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2">
              <w:r>
                <w:rPr>
                  <w:color w:val="0000FF"/>
                </w:rPr>
                <w:t>пункт 13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недопущении сортировки отходов из мусоросборников, а также из мусоровозов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3">
              <w:r>
                <w:rPr>
                  <w:color w:val="0000FF"/>
                </w:rPr>
                <w:t>пункт 12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накопления отходов, исходя из их класса опасности, способа упаковки, агрегатного состояния и надежности тары?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4">
              <w:r>
                <w:rPr>
                  <w:color w:val="0000FF"/>
                </w:rPr>
                <w:t>пункт 218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проведение ежемесячной оценки заселенности объекта грызунами силами организации, осуществляющей дезинфекционную деятельность (для объектов, имеющих особое эпидемиологическое значение)?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5">
              <w:r>
                <w:rPr>
                  <w:color w:val="0000FF"/>
                </w:rPr>
                <w:t>пункт 110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Обследуются ли контролируемым лицом системы </w:t>
            </w:r>
            <w:proofErr w:type="spellStart"/>
            <w:r>
              <w:t>мусороудаления</w:t>
            </w:r>
            <w:proofErr w:type="spellEnd"/>
            <w:r>
              <w:t xml:space="preserve">, включая </w:t>
            </w:r>
            <w:proofErr w:type="spellStart"/>
            <w:r>
              <w:t>мусоросборные</w:t>
            </w:r>
            <w:proofErr w:type="spellEnd"/>
            <w:r>
              <w:t xml:space="preserve"> камеры (при их наличии), с периодичностью не реже 1 раза в месяц, на предмет наличия </w:t>
            </w:r>
            <w:r>
              <w:lastRenderedPageBreak/>
              <w:t>синантропных членистоногих и грызунов?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6">
              <w:r>
                <w:rPr>
                  <w:color w:val="0000FF"/>
                </w:rPr>
                <w:t>пункт 133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в помещениях социальных служб, в помещениях, предназначенных для предоставления бытовых услуг, на рабочих местах и в рабочих зонах, организованных в помещениях, в соответствии с требованиями </w:t>
            </w:r>
            <w:hyperlink r:id="rId517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18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519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требования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</w:t>
            </w:r>
            <w:hyperlink r:id="rId520">
              <w:r>
                <w:rPr>
                  <w:color w:val="0000FF"/>
                </w:rPr>
                <w:t>приказом</w:t>
              </w:r>
            </w:hyperlink>
            <w:r>
              <w:t xml:space="preserve"> Минздрава России от 20.02.2021 </w:t>
            </w:r>
            <w:r>
              <w:lastRenderedPageBreak/>
              <w:t xml:space="preserve">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3451">
              <w:r>
                <w:rPr>
                  <w:color w:val="0000FF"/>
                </w:rPr>
                <w:t>&lt;4&gt;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21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Проходят ли работники отдельных профессий, производств и организаций, выполняющие трудовые обязанности у контролируемого лица, предварительные (при поступлении на работу) и периодические медицинские осмотры (обследования)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22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523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524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525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526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527">
              <w:r>
                <w:rPr>
                  <w:color w:val="0000FF"/>
                </w:rPr>
                <w:t>18</w:t>
              </w:r>
            </w:hyperlink>
            <w:r>
              <w:t xml:space="preserve"> и </w:t>
            </w:r>
            <w:hyperlink r:id="rId528">
              <w:r>
                <w:rPr>
                  <w:color w:val="0000FF"/>
                </w:rPr>
                <w:t>20</w:t>
              </w:r>
            </w:hyperlink>
            <w:r>
              <w:t xml:space="preserve">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</w:t>
            </w:r>
            <w:r>
              <w:lastRenderedPageBreak/>
              <w:t xml:space="preserve">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</w:t>
            </w:r>
            <w:hyperlink w:anchor="P3452">
              <w:r>
                <w:rPr>
                  <w:color w:val="0000FF"/>
                </w:rPr>
                <w:t>&lt;5&gt;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529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3453">
              <w:r>
                <w:rPr>
                  <w:color w:val="0000FF"/>
                </w:rPr>
                <w:t>&lt;6&gt;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к допуску к исполнению трудовых обязанностей работников, не прошедших обязательный медицинский осмотр, отказывающихся от прохождения медицинских осмотров, в случае выявления у работника при проведении предварительного или периодического </w:t>
            </w:r>
            <w:r>
              <w:lastRenderedPageBreak/>
              <w:t>медицинских осмотров острого инфекционного заболевания, а также при наличии медицинских противопоказаний?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30">
              <w:r>
                <w:rPr>
                  <w:color w:val="0000FF"/>
                </w:rPr>
                <w:t>пункты 61</w:t>
              </w:r>
            </w:hyperlink>
            <w:r>
              <w:t xml:space="preserve">, </w:t>
            </w:r>
            <w:hyperlink r:id="rId531">
              <w:r>
                <w:rPr>
                  <w:color w:val="0000FF"/>
                </w:rPr>
                <w:t>63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профилактических прививок работниками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32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533">
              <w:r>
                <w:rPr>
                  <w:color w:val="0000FF"/>
                </w:rPr>
                <w:t>пункт 2 статьи 5</w:t>
              </w:r>
            </w:hyperlink>
            <w:r>
              <w:t>, Федерального закона от 17.09.1998 N 157-ФЗ "Об иммунопрофилактике инфекционных болезней" (далее - Федеральный закон от 17.09.1998 N 157-ФЗ);</w:t>
            </w:r>
          </w:p>
          <w:p w:rsidR="00626168" w:rsidRDefault="00626168">
            <w:pPr>
              <w:pStyle w:val="ConsPlusNormal"/>
              <w:jc w:val="both"/>
            </w:pPr>
            <w:hyperlink r:id="rId534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за полнотой и своевременностью внесения в личные медицинские книжки работников данных о прохождении медицинских осмотров с информацией об обязательных прививках для профессиональных и (или) возрастных групп населения?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35">
              <w:r>
                <w:rPr>
                  <w:color w:val="0000FF"/>
                </w:rPr>
                <w:t>пункт 62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прохождение гигиенического воспитания и обучения сотрудников, </w:t>
            </w:r>
            <w:proofErr w:type="spellStart"/>
            <w:r>
              <w:t>направленого</w:t>
            </w:r>
            <w:proofErr w:type="spellEnd"/>
            <w:r>
              <w:t xml:space="preserve"> на повышение их санитарной культуры, профилактику </w:t>
            </w:r>
            <w:r>
              <w:lastRenderedPageBreak/>
              <w:t xml:space="preserve">заболеваний и распространение знаний о здоровом образе жизни (для работников,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населения) с периодичностью не реже 1 раза в год либо иной периодичностью, предусмотренной </w:t>
            </w:r>
            <w:hyperlink r:id="rId536">
              <w:r>
                <w:rPr>
                  <w:color w:val="0000FF"/>
                </w:rPr>
                <w:t>СанПиН 3.3686-21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37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538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539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 ли контролируемое лицо запрет на размещение санпропускников в жилых и общественных зданиях, а также на расстоянии менее 50 метров от территории жилых домов?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40">
              <w:r>
                <w:rPr>
                  <w:color w:val="0000FF"/>
                </w:rPr>
                <w:t>пункт 149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Заключает ли контролируемое лицо договоры на проведение дезинфекционных обработок исключительно с организациями, имеющими действующую лицензию на данный вид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41">
              <w:r>
                <w:rPr>
                  <w:color w:val="0000FF"/>
                </w:rPr>
                <w:t>пункт 3371</w:t>
              </w:r>
            </w:hyperlink>
            <w:r>
              <w:t xml:space="preserve"> СанПиН 3.3686-21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0" w:name="P3448"/>
      <w:bookmarkEnd w:id="40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1" w:name="P3449"/>
      <w:bookmarkEnd w:id="41"/>
      <w:r>
        <w:t>&lt;2&gt;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 (зарегистрировано Минюстом России 23.10.2025, регистрационный N 83943), от 24.12.2025 N 19 (зарегистрировано Минюстом России 26.12.2025, регистрационный N 84810),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2" w:name="P3450"/>
      <w:bookmarkEnd w:id="42"/>
      <w:r>
        <w:t>&lt;3&gt;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3" w:name="P3451"/>
      <w:bookmarkEnd w:id="43"/>
      <w:r>
        <w:t>&lt;4&gt;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4" w:name="P3452"/>
      <w:bookmarkEnd w:id="44"/>
      <w:r>
        <w:t>&lt;5&gt;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5" w:name="P3453"/>
      <w:bookmarkEnd w:id="45"/>
      <w:r>
        <w:t>&lt;6&gt;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6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46" w:name="P3472"/>
            <w:bookmarkEnd w:id="46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управлению многоквартирными домами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осуществляющим деятельность по управлению многоквартирными домами.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47" w:name="P3524"/>
            <w:bookmarkEnd w:id="47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3524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производственного контроля качества питьевой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42">
              <w:r>
                <w:rPr>
                  <w:color w:val="0000FF"/>
                </w:rPr>
                <w:t>пункты 77</w:t>
              </w:r>
            </w:hyperlink>
            <w:r>
              <w:t xml:space="preserve">, </w:t>
            </w:r>
            <w:hyperlink r:id="rId543">
              <w:r>
                <w:rPr>
                  <w:color w:val="0000FF"/>
                </w:rPr>
                <w:t>148</w:t>
              </w:r>
            </w:hyperlink>
            <w:r>
              <w:t xml:space="preserve">, </w:t>
            </w:r>
            <w:hyperlink r:id="rId544">
              <w:r>
                <w:rPr>
                  <w:color w:val="0000FF"/>
                </w:rPr>
                <w:t>154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</w:t>
            </w:r>
            <w:r>
              <w:lastRenderedPageBreak/>
              <w:t xml:space="preserve">Российской Федерации от 28.01.2021 N 3 </w:t>
            </w:r>
            <w:hyperlink w:anchor="P3757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2.1.3684-21);</w:t>
            </w:r>
          </w:p>
          <w:p w:rsidR="00626168" w:rsidRDefault="00626168">
            <w:pPr>
              <w:pStyle w:val="ConsPlusNormal"/>
              <w:jc w:val="both"/>
            </w:pPr>
            <w:hyperlink r:id="rId545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производственного контроля почвы на прогулочных, игровых и спортивных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46">
              <w:r>
                <w:rPr>
                  <w:color w:val="0000FF"/>
                </w:rPr>
                <w:t>пункт 118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дезинсекционных мероприятий (в случае появления синантропных насекомых в местах общего пользования)?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47">
              <w:r>
                <w:rPr>
                  <w:color w:val="0000FF"/>
                </w:rPr>
                <w:t>пункт 126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2.1.3684-21; </w:t>
            </w:r>
            <w:hyperlink r:id="rId548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549">
              <w:r>
                <w:rPr>
                  <w:color w:val="0000FF"/>
                </w:rPr>
                <w:t>99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N 4 </w:t>
            </w:r>
            <w:hyperlink w:anchor="P3758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соблюдение кратности проведения плановых обследований на заселенность членистоногими в местах общего пользования не менее 1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50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</w:t>
            </w:r>
            <w:r>
              <w:lastRenderedPageBreak/>
              <w:t>21;</w:t>
            </w:r>
          </w:p>
          <w:p w:rsidR="00626168" w:rsidRDefault="00626168">
            <w:pPr>
              <w:pStyle w:val="ConsPlusNormal"/>
              <w:jc w:val="both"/>
            </w:pPr>
            <w:hyperlink r:id="rId551">
              <w:r>
                <w:rPr>
                  <w:color w:val="0000FF"/>
                </w:rPr>
                <w:t>пункт 101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</w:t>
            </w:r>
            <w:proofErr w:type="spellStart"/>
            <w:r>
              <w:t>дератизационных</w:t>
            </w:r>
            <w:proofErr w:type="spellEnd"/>
            <w:r>
              <w:t xml:space="preserve"> мероприятий (в случае появления грызунов в местах общего пользования)?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52">
              <w:r>
                <w:rPr>
                  <w:color w:val="0000FF"/>
                </w:rPr>
                <w:t>пункт 126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553">
              <w:r>
                <w:rPr>
                  <w:color w:val="0000FF"/>
                </w:rPr>
                <w:t>пункты 108</w:t>
              </w:r>
            </w:hyperlink>
            <w:r>
              <w:t xml:space="preserve">, </w:t>
            </w:r>
            <w:hyperlink r:id="rId554">
              <w:r>
                <w:rPr>
                  <w:color w:val="0000FF"/>
                </w:rPr>
                <w:t>110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придомовая территория искусственным освещением?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55">
              <w:r>
                <w:rPr>
                  <w:color w:val="0000FF"/>
                </w:rPr>
                <w:t>пункт 130</w:t>
              </w:r>
            </w:hyperlink>
            <w:r>
              <w:t xml:space="preserve"> санитарных правил и норм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556">
              <w:r>
                <w:rPr>
                  <w:color w:val="0000FF"/>
                </w:rPr>
                <w:t>таблица 5.56</w:t>
              </w:r>
            </w:hyperlink>
            <w:r>
              <w:t xml:space="preserve">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3759">
              <w:r>
                <w:rPr>
                  <w:color w:val="0000FF"/>
                </w:rPr>
                <w:t>&lt;3&gt;</w:t>
              </w:r>
            </w:hyperlink>
            <w:r>
              <w:t>.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 ли контролируемым лицом плотный притвор, снабженный резиновыми прокладками на крышках загрузочных клапанов мусоропроводов на лестничных </w:t>
            </w:r>
            <w:r>
              <w:lastRenderedPageBreak/>
              <w:t>клетках?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57">
              <w:r>
                <w:rPr>
                  <w:color w:val="0000FF"/>
                </w:rPr>
                <w:t>пункт 131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мусороприемная камера водопроводом, канализацией, самостоятельным вытяжным каналом?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58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изолированный вход в мусороприемную камеру?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59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периодичности очистки, помывки, дезинфекции ствола мусоропровод - не реже чем 1 раз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0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влажной уборки мусороприемной камеры с применением дезинфицирующих средств по мере загрязнения, но не реже чем 1 раз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1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ежедневное удаление твердых коммунальных отходов из мусороприемной камеры?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2">
              <w:r>
                <w:rPr>
                  <w:color w:val="0000FF"/>
                </w:rPr>
                <w:t>пункт 132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сбор неисправных, перегоревших люминесцентных </w:t>
            </w:r>
            <w:r>
              <w:lastRenderedPageBreak/>
              <w:t>(энергосберегающих) ламп?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3">
              <w:r>
                <w:rPr>
                  <w:color w:val="0000FF"/>
                </w:rPr>
                <w:t>пункты 132</w:t>
              </w:r>
            </w:hyperlink>
            <w:r>
              <w:t xml:space="preserve">, </w:t>
            </w:r>
            <w:hyperlink r:id="rId564">
              <w:r>
                <w:rPr>
                  <w:color w:val="0000FF"/>
                </w:rPr>
                <w:t>218</w:t>
              </w:r>
            </w:hyperlink>
            <w:r>
              <w:t xml:space="preserve">, </w:t>
            </w:r>
            <w:hyperlink r:id="rId565">
              <w:r>
                <w:rPr>
                  <w:color w:val="0000FF"/>
                </w:rPr>
                <w:t>219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захламление, загрязнение подвалов и технических подполий, лестничных пролетов и клеток, чердачных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6">
              <w:r>
                <w:rPr>
                  <w:color w:val="0000FF"/>
                </w:rPr>
                <w:t>пункт 133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затопление подвалов и технических подполий?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7">
              <w:r>
                <w:rPr>
                  <w:color w:val="0000FF"/>
                </w:rPr>
                <w:t>пункт 133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хранение и использование в помещениях общего имущества многоквартирного дома опасных химических веществ, загрязняющих воздух?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8">
              <w:r>
                <w:rPr>
                  <w:color w:val="0000FF"/>
                </w:rPr>
                <w:t>пункт 133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на территории контейнерные площадки для накопления твердых бытовых отходов и (или) специальные площадки для накопления крупногабаритных отходов в соответствии с территориальной схемой обращения с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69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 контейнерной площадке, независимо от видов мусоросборников (контейнеров и бункеров), наличие: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  <w:hyperlink r:id="rId570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подъездного пути?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твердого (асфальтового, бетонного) покрытия с уклоном для отведения талых и дождевых сточных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ограждения, обеспечивающего предупреждение распространения отходов за пределы контейнерной площадки?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специальная площадка для накопления крупногабаритных отходов, имеющая: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  <w:hyperlink r:id="rId571">
              <w:r>
                <w:rPr>
                  <w:color w:val="0000FF"/>
                </w:rPr>
                <w:t>пункт 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подъездной путь?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твердое (асфальтовое, бетонное) покрытие с уклоном для отведения талых и дождевых сточных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ограждение с трех сторон высотой не менее 1 метра?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расстояние от контейнерных и (или) специальных площадок до многоквартирных жилых домов, </w:t>
            </w:r>
            <w:r>
              <w:lastRenderedPageBreak/>
              <w:t>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не менее 20 метров, но не более 100 метров; до территорий медицинских организаций в городских населенных пунктах - не менее 25 метров, в сельских населенных пунктах - не менее 15 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2">
              <w:r>
                <w:rPr>
                  <w:color w:val="0000FF"/>
                </w:rPr>
                <w:t>пункт 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требования к максимальному количеству мусоросборников, устанавливаемых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3">
              <w:r>
                <w:rPr>
                  <w:color w:val="0000FF"/>
                </w:rPr>
                <w:t>пункт 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 контейнерной площадке наличие контейнеров для каждого вида отходов или группы однородных отходов (при раздельном накоплении), исключающих смешивание различных видов или групп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4">
              <w:r>
                <w:rPr>
                  <w:color w:val="0000FF"/>
                </w:rPr>
                <w:t>пункт 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</w:t>
            </w:r>
            <w:r>
              <w:lastRenderedPageBreak/>
              <w:t xml:space="preserve">проведение уборки, дезинсекции и дератизации контейнерной площадки в соответствии с требованиями в </w:t>
            </w:r>
            <w:hyperlink r:id="rId575">
              <w:r>
                <w:rPr>
                  <w:color w:val="0000FF"/>
                </w:rPr>
                <w:t>приложении N 1</w:t>
              </w:r>
            </w:hyperlink>
            <w:r>
              <w:t xml:space="preserve"> </w:t>
            </w:r>
            <w:proofErr w:type="gramStart"/>
            <w:r>
              <w:t>к СанПиН</w:t>
            </w:r>
            <w:proofErr w:type="gramEnd"/>
            <w:r>
              <w:t xml:space="preserve">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6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промывка контейнеров и (или) бункеров на контейнерных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7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Исключена ли контролируемым лицом возможность попадания отходов из мусоросборников на контейнерную площадку?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8">
              <w:r>
                <w:rPr>
                  <w:color w:val="0000FF"/>
                </w:rPr>
                <w:t>пункт 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очищение контейнерной площадки и (или) специальной площадки после погрузки твердых коммунальных отходов (крупногабаритных отходов) в мусоровоз (в случае ее загрязнения)?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79">
              <w:r>
                <w:rPr>
                  <w:color w:val="0000FF"/>
                </w:rPr>
                <w:t>пункт 10</w:t>
              </w:r>
            </w:hyperlink>
            <w:r>
              <w:t xml:space="preserve"> СанПиН 2.1.3684-21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8" w:name="P3757"/>
      <w:bookmarkEnd w:id="48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83049).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49" w:name="P3758"/>
      <w:bookmarkEnd w:id="49"/>
      <w:r>
        <w:t>&lt;2&gt;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0" w:name="P3759"/>
      <w:bookmarkEnd w:id="50"/>
      <w:r>
        <w:t>&lt;3&gt;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17.04.2025 N 2 (зарегистрировано Минюстом России 19.05.2025, регистрационный N 82236), от 22.09.2025 N 17 (зарегистрировано Минюстом России 23.10.2025, регистрационный N 83943), от 24.12.2025 N 19 (зарегистрировано Минюстом России 26.12.2025, регистрационный N 84810).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7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51" w:name="P3778"/>
            <w:bookmarkEnd w:id="5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организаций, осуществляющих холодное и (или) горячее водоснабжение с использованием централизованных и (или) нецентрализованных систем холодного (горячего) водоснабжения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осуществлении деятельности организаций, осуществляющих холодное и (или) горячее водоснабжение с использованием централизованных и (или) нецентрализованных систем холодного (горячего) водоснабжения.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52" w:name="P3830"/>
            <w:bookmarkEnd w:id="5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3830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использования водного объекта в целях питьевого и (или) хозяйственно-бытового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80">
              <w:r>
                <w:rPr>
                  <w:color w:val="0000FF"/>
                </w:rPr>
                <w:t>часть 1 статьи 43</w:t>
              </w:r>
            </w:hyperlink>
            <w:r>
              <w:t xml:space="preserve"> Водного кодекса Российской Федерации; </w:t>
            </w:r>
            <w:hyperlink r:id="rId581">
              <w:r>
                <w:rPr>
                  <w:color w:val="0000FF"/>
                </w:rPr>
                <w:t>пункт 3 статьи 18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проект зоны санитарной охраны (далее - ЗСО) источника питьевого и (или) хозяйственно-бытового (источников)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582">
              <w:r>
                <w:rPr>
                  <w:color w:val="0000FF"/>
                </w:rPr>
                <w:t>пункт 1.11</w:t>
              </w:r>
            </w:hyperlink>
            <w:r>
              <w:t xml:space="preserve"> санитарных правил и норм СанПиН 2.1.4.1110-02 "Зоны санитарной охраны источников водоснабжения и водопроводов питьевого назначения", утвержденных постановлением Главного государственного санитарного врача Российской Федерации от 14.03.2002 N 10 </w:t>
            </w:r>
            <w:hyperlink w:anchor="P4116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2.1.4.1110-02);</w:t>
            </w:r>
          </w:p>
          <w:p w:rsidR="00626168" w:rsidRDefault="00626168">
            <w:pPr>
              <w:pStyle w:val="ConsPlusNormal"/>
              <w:jc w:val="both"/>
            </w:pPr>
            <w:hyperlink r:id="rId583">
              <w:r>
                <w:rPr>
                  <w:color w:val="0000FF"/>
                </w:rPr>
                <w:t>пункты 1.1.1</w:t>
              </w:r>
            </w:hyperlink>
            <w:r>
              <w:t xml:space="preserve">, </w:t>
            </w:r>
            <w:hyperlink r:id="rId584">
              <w:r>
                <w:rPr>
                  <w:color w:val="0000FF"/>
                </w:rPr>
                <w:t>1.1.3</w:t>
              </w:r>
            </w:hyperlink>
            <w:r>
              <w:t xml:space="preserve"> санитарных </w:t>
            </w:r>
            <w:r>
              <w:lastRenderedPageBreak/>
              <w:t xml:space="preserve">правил и норм СанПиН 2.1.4.2625-10 "Зоны санитарной охраны источников питьевого водоснабжения г. Москвы", утвержденных постановлением Главного государственного санитарного врача Российской Федерации от 30.04.2010 N 45 </w:t>
            </w:r>
            <w:hyperlink w:anchor="P4117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2.1.4.2625-10);</w:t>
            </w:r>
          </w:p>
          <w:p w:rsidR="00626168" w:rsidRDefault="00626168">
            <w:pPr>
              <w:pStyle w:val="ConsPlusNormal"/>
              <w:jc w:val="both"/>
            </w:pPr>
            <w:hyperlink r:id="rId585">
              <w:r>
                <w:rPr>
                  <w:color w:val="0000FF"/>
                </w:rPr>
                <w:t>пункты 105</w:t>
              </w:r>
            </w:hyperlink>
            <w:r>
              <w:t xml:space="preserve">, </w:t>
            </w:r>
            <w:hyperlink r:id="rId586">
              <w:r>
                <w:rPr>
                  <w:color w:val="0000FF"/>
                </w:rPr>
                <w:t>148</w:t>
              </w:r>
            </w:hyperlink>
            <w:r>
              <w:t xml:space="preserve">, </w:t>
            </w:r>
            <w:hyperlink r:id="rId587">
              <w:r>
                <w:rPr>
                  <w:color w:val="0000FF"/>
                </w:rPr>
                <w:t>154</w:t>
              </w:r>
            </w:hyperlink>
            <w:r>
              <w:t xml:space="preserve"> СанПиН санитарных правил и норм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</w:t>
            </w:r>
            <w:r>
              <w:lastRenderedPageBreak/>
              <w:t xml:space="preserve">государственного санитарного врача Российской Федерации от 28.01.2021 N 3 </w:t>
            </w:r>
            <w:hyperlink w:anchor="P4118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проекта ЗСО источника (источников) питьевого и хозяйственно-бытового водоснабжения санитарным правилам?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88">
              <w:r>
                <w:rPr>
                  <w:color w:val="0000FF"/>
                </w:rPr>
                <w:t>пункт 5 статья 18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</w:pPr>
            <w:hyperlink r:id="rId589">
              <w:r>
                <w:rPr>
                  <w:color w:val="0000FF"/>
                </w:rPr>
                <w:t>пункт 1.13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590">
              <w:r>
                <w:rPr>
                  <w:color w:val="0000FF"/>
                </w:rPr>
                <w:t>пункт 1.1.3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591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границы ЗСО источника (источников) питьевого и хозяйственно-бытового водоснабжения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92">
              <w:r>
                <w:rPr>
                  <w:color w:val="0000FF"/>
                </w:rPr>
                <w:t>пункт 5 статья 18</w:t>
              </w:r>
            </w:hyperlink>
            <w:r>
              <w:t xml:space="preserve"> Федерального закона от 30.03.1999 N 52-ФЗ; </w:t>
            </w:r>
            <w:hyperlink r:id="rId593">
              <w:r>
                <w:rPr>
                  <w:color w:val="0000FF"/>
                </w:rPr>
                <w:t>пункт 1.13</w:t>
              </w:r>
            </w:hyperlink>
            <w:r>
              <w:t xml:space="preserve"> СанПиН 2.1.4.1110-02; </w:t>
            </w:r>
            <w:hyperlink r:id="rId594">
              <w:r>
                <w:rPr>
                  <w:color w:val="0000FF"/>
                </w:rPr>
                <w:t>пункт 1.1.3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595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Спланирована ли контролируемым лицом территория первого пояса ЗСО для отвода поверхностного стока за ее пределы?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596">
              <w:r>
                <w:rPr>
                  <w:color w:val="0000FF"/>
                </w:rPr>
                <w:t>пункт 3.2.1.1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597">
              <w:r>
                <w:rPr>
                  <w:color w:val="0000FF"/>
                </w:rPr>
                <w:t>пункты 4.1.2</w:t>
              </w:r>
            </w:hyperlink>
            <w:r>
              <w:t xml:space="preserve">, </w:t>
            </w:r>
            <w:hyperlink r:id="rId598">
              <w:r>
                <w:rPr>
                  <w:color w:val="0000FF"/>
                </w:rPr>
                <w:t>4.3.2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599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ограждение территории первого пояса ЗСО (территория 1А пояса ЗСО)?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00">
              <w:r>
                <w:rPr>
                  <w:color w:val="0000FF"/>
                </w:rPr>
                <w:t>пункт 3.2.1.1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601">
              <w:r>
                <w:rPr>
                  <w:color w:val="0000FF"/>
                </w:rPr>
                <w:t>пункты 4.1.2</w:t>
              </w:r>
            </w:hyperlink>
            <w:r>
              <w:t xml:space="preserve">, </w:t>
            </w:r>
            <w:hyperlink r:id="rId602">
              <w:r>
                <w:rPr>
                  <w:color w:val="0000FF"/>
                </w:rPr>
                <w:t>4.3.2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03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территория первого пояса ЗСО охраной?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04">
              <w:r>
                <w:rPr>
                  <w:color w:val="0000FF"/>
                </w:rPr>
                <w:t>пункт 3.2.1.1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605">
              <w:r>
                <w:rPr>
                  <w:color w:val="0000FF"/>
                </w:rPr>
                <w:t>пункты 4.1.2</w:t>
              </w:r>
            </w:hyperlink>
            <w:r>
              <w:t xml:space="preserve">, </w:t>
            </w:r>
            <w:hyperlink r:id="rId606">
              <w:r>
                <w:rPr>
                  <w:color w:val="0000FF"/>
                </w:rPr>
                <w:t>4.3.2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07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дорожки к сооружениям, расположенным на территории первого пояса ЗСО, твердое покрытие?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08">
              <w:r>
                <w:rPr>
                  <w:color w:val="0000FF"/>
                </w:rPr>
                <w:t>пункт 3.2.1.1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609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на территории первого пояса ЗСО объектов, не имеющих непосредственного отношения к эксплуатации, реконструкции и расширению водопроводных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10">
              <w:r>
                <w:rPr>
                  <w:color w:val="0000FF"/>
                </w:rPr>
                <w:t>пункты 3.2.1.2</w:t>
              </w:r>
            </w:hyperlink>
            <w:r>
              <w:t xml:space="preserve">, </w:t>
            </w:r>
            <w:hyperlink r:id="rId611">
              <w:r>
                <w:rPr>
                  <w:color w:val="0000FF"/>
                </w:rPr>
                <w:t>3.3.1.1</w:t>
              </w:r>
            </w:hyperlink>
            <w:r>
              <w:t xml:space="preserve"> СанПиН 2.1.4.1110-02; </w:t>
            </w:r>
            <w:hyperlink r:id="rId612">
              <w:r>
                <w:rPr>
                  <w:color w:val="0000FF"/>
                </w:rPr>
                <w:t>пункты 4.1.1</w:t>
              </w:r>
            </w:hyperlink>
            <w:r>
              <w:t xml:space="preserve">, </w:t>
            </w:r>
            <w:hyperlink r:id="rId613">
              <w:r>
                <w:rPr>
                  <w:color w:val="0000FF"/>
                </w:rPr>
                <w:t>4.3.1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14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расположенные на территории первого пояса ЗСО, канализацией с отведением сточных вод в ближайшую систему бытовой или производственной канализации, или на местные станции очистных сооружений, расположенные за пределами первого пояса ЗСО?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15">
              <w:r>
                <w:rPr>
                  <w:color w:val="0000FF"/>
                </w:rPr>
                <w:t>пункты 3.2.1.3</w:t>
              </w:r>
            </w:hyperlink>
            <w:r>
              <w:t xml:space="preserve">, </w:t>
            </w:r>
            <w:hyperlink r:id="rId616">
              <w:r>
                <w:rPr>
                  <w:color w:val="0000FF"/>
                </w:rPr>
                <w:t>3.3.1.1</w:t>
              </w:r>
            </w:hyperlink>
            <w:r>
              <w:t xml:space="preserve"> СанПиН 2.1.4.1110-02; </w:t>
            </w:r>
            <w:hyperlink r:id="rId617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</w:t>
            </w:r>
            <w:r>
              <w:lastRenderedPageBreak/>
              <w:t>водопроводные сооружения, расположенные в первом поясе ЗСО, с учетом предотвращения возможности загрязнения питьевой воды через оголовки и устья скважин, люки и переливные трубы резервуаров и устройства заливки насосов?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18">
              <w:r>
                <w:rPr>
                  <w:color w:val="0000FF"/>
                </w:rPr>
                <w:t>пункт 3.2.1.4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619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все водозаборы аппаратурой для систематического контроля соответствия фактического дебита при эксплуатации водопровода проектной производительности, предусмотренной при его проектировании и обосновании границ ЗСО?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20">
              <w:r>
                <w:rPr>
                  <w:color w:val="0000FF"/>
                </w:rPr>
                <w:t>пункт 3.2.1.5</w:t>
              </w:r>
            </w:hyperlink>
            <w:r>
              <w:t xml:space="preserve"> СанПиН 2.1.4.1110-02;</w:t>
            </w:r>
          </w:p>
          <w:p w:rsidR="00626168" w:rsidRDefault="00626168">
            <w:pPr>
              <w:pStyle w:val="ConsPlusNormal"/>
            </w:pPr>
            <w:hyperlink r:id="rId621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ограждение акватории первого пояса ЗСО поверхностного источника водоснабжения буями и другими предупредительными знаками?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22">
              <w:r>
                <w:rPr>
                  <w:color w:val="0000FF"/>
                </w:rPr>
                <w:t>пункт 3.3.1.2</w:t>
              </w:r>
            </w:hyperlink>
            <w:r>
              <w:t xml:space="preserve"> СанПиН 2.1.4.1110-02; </w:t>
            </w:r>
            <w:hyperlink r:id="rId623">
              <w:r>
                <w:rPr>
                  <w:color w:val="0000FF"/>
                </w:rPr>
                <w:t>пункт 4.1.2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24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бакены с освещением на судоходных водоемах?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25">
              <w:r>
                <w:rPr>
                  <w:color w:val="0000FF"/>
                </w:rPr>
                <w:t>пункт 3.3.1.2</w:t>
              </w:r>
            </w:hyperlink>
            <w:r>
              <w:t xml:space="preserve"> СанПиН 2.1.4.1110-02; </w:t>
            </w:r>
            <w:hyperlink r:id="rId626">
              <w:r>
                <w:rPr>
                  <w:color w:val="0000FF"/>
                </w:rPr>
                <w:t>пункт 4.1.2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27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режим использования </w:t>
            </w:r>
            <w:r>
              <w:lastRenderedPageBreak/>
              <w:t>территории 2 пояса ЗСО для источников питьевого и хозяйственно-бытового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28">
              <w:r>
                <w:rPr>
                  <w:color w:val="0000FF"/>
                </w:rPr>
                <w:t>пункт 1.15</w:t>
              </w:r>
            </w:hyperlink>
            <w:r>
              <w:t xml:space="preserve">, </w:t>
            </w:r>
            <w:hyperlink r:id="rId629">
              <w:r>
                <w:rPr>
                  <w:color w:val="0000FF"/>
                </w:rPr>
                <w:t>глава 3.2</w:t>
              </w:r>
            </w:hyperlink>
            <w:r>
              <w:t xml:space="preserve"> СанПиН 2.1.4.1110-02; </w:t>
            </w:r>
            <w:hyperlink r:id="rId630">
              <w:r>
                <w:rPr>
                  <w:color w:val="0000FF"/>
                </w:rPr>
                <w:t>глава 4.4</w:t>
              </w:r>
            </w:hyperlink>
            <w:r>
              <w:t xml:space="preserve"> СП </w:t>
            </w:r>
            <w:r>
              <w:lastRenderedPageBreak/>
              <w:t>2.1.4.2625-10;</w:t>
            </w:r>
          </w:p>
          <w:p w:rsidR="00626168" w:rsidRDefault="00626168">
            <w:pPr>
              <w:pStyle w:val="ConsPlusNormal"/>
            </w:pPr>
            <w:hyperlink r:id="rId631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режим использования 3 пояса ЗСО для источников питьевого и хозяйственно-бытового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32">
              <w:r>
                <w:rPr>
                  <w:color w:val="0000FF"/>
                </w:rPr>
                <w:t>пункт 1.15</w:t>
              </w:r>
            </w:hyperlink>
            <w:r>
              <w:t xml:space="preserve">, </w:t>
            </w:r>
            <w:hyperlink r:id="rId633">
              <w:r>
                <w:rPr>
                  <w:color w:val="0000FF"/>
                </w:rPr>
                <w:t>глава 3.2</w:t>
              </w:r>
            </w:hyperlink>
            <w:r>
              <w:t xml:space="preserve"> СанПиН 2.1.4.1110-02; </w:t>
            </w:r>
            <w:hyperlink r:id="rId634">
              <w:r>
                <w:rPr>
                  <w:color w:val="0000FF"/>
                </w:rPr>
                <w:t>глава 4.4</w:t>
              </w:r>
            </w:hyperlink>
            <w:r>
              <w:t xml:space="preserve"> СП 2.1.4.2625-10;</w:t>
            </w:r>
          </w:p>
          <w:p w:rsidR="00626168" w:rsidRDefault="00626168">
            <w:pPr>
              <w:pStyle w:val="ConsPlusNormal"/>
            </w:pPr>
            <w:hyperlink r:id="rId635">
              <w:r>
                <w:rPr>
                  <w:color w:val="0000FF"/>
                </w:rPr>
                <w:t>пункт 105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лица, осуществляющего водоснабжение и эксплуатацию систем водоснабжения, разработанная и согласованная с территориальным органом федерального органа исполнительной власти, осуществляющего федеральный государственный санитарно-эпидемиологический надзор, программа производственного контроля качества питьевой воды, горячей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36">
              <w:r>
                <w:rPr>
                  <w:color w:val="0000FF"/>
                </w:rPr>
                <w:t>части 5</w:t>
              </w:r>
            </w:hyperlink>
            <w:r>
              <w:t xml:space="preserve"> - </w:t>
            </w:r>
            <w:hyperlink r:id="rId637">
              <w:r>
                <w:rPr>
                  <w:color w:val="0000FF"/>
                </w:rPr>
                <w:t>7 статьи 25</w:t>
              </w:r>
            </w:hyperlink>
            <w:r>
              <w:t xml:space="preserve"> Федерального закона от 07.12.2011 N 416-ФЗ "О водоснабжении и водоотведении" (далее - Федеральный закон от 07.12.2011 N 416-ФЗ);</w:t>
            </w:r>
          </w:p>
          <w:p w:rsidR="00626168" w:rsidRDefault="00626168">
            <w:pPr>
              <w:pStyle w:val="ConsPlusNormal"/>
              <w:jc w:val="both"/>
            </w:pPr>
            <w:hyperlink r:id="rId638">
              <w:r>
                <w:rPr>
                  <w:color w:val="0000FF"/>
                </w:rPr>
                <w:t>пункт 77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639">
              <w:r>
                <w:rPr>
                  <w:color w:val="0000FF"/>
                </w:rPr>
                <w:t>пункт 5</w:t>
              </w:r>
            </w:hyperlink>
            <w:r>
              <w:t xml:space="preserve"> Правил осуществления производственного контроля качества и безопасности питьевой воды, горячей воды, утвержденными постановлением Правительства Российской Федерации от 06.01.2015 N 10 (далее - Правила от 06.01.2015 N 10)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лицо, производственный контроль качества питьевой воды, </w:t>
            </w:r>
            <w:r>
              <w:lastRenderedPageBreak/>
              <w:t xml:space="preserve">горячей воды по программе производственного контроля качества питьевой воды, горячей воды в соответствии с </w:t>
            </w:r>
            <w:hyperlink r:id="rId640">
              <w:r>
                <w:rPr>
                  <w:color w:val="0000FF"/>
                </w:rPr>
                <w:t>частями 1</w:t>
              </w:r>
            </w:hyperlink>
            <w:r>
              <w:t xml:space="preserve"> - </w:t>
            </w:r>
            <w:hyperlink r:id="rId641">
              <w:r>
                <w:rPr>
                  <w:color w:val="0000FF"/>
                </w:rPr>
                <w:t>4 статьи 25</w:t>
              </w:r>
            </w:hyperlink>
            <w:r>
              <w:t xml:space="preserve"> Федерального закона от 07.12.2011 N 416-ФЗ?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42">
              <w:r>
                <w:rPr>
                  <w:color w:val="0000FF"/>
                </w:rPr>
                <w:t>части 1</w:t>
              </w:r>
            </w:hyperlink>
            <w:r>
              <w:t xml:space="preserve"> - </w:t>
            </w:r>
            <w:hyperlink r:id="rId643">
              <w:r>
                <w:rPr>
                  <w:color w:val="0000FF"/>
                </w:rPr>
                <w:t>4 статьи 25</w:t>
              </w:r>
            </w:hyperlink>
            <w:r>
              <w:t xml:space="preserve"> Федерального закона от 07.12.2011 N 416-ФЗ; </w:t>
            </w:r>
            <w:hyperlink r:id="rId644">
              <w:r>
                <w:rPr>
                  <w:color w:val="0000FF"/>
                </w:rPr>
                <w:t>статья 32</w:t>
              </w:r>
            </w:hyperlink>
            <w:r>
              <w:t xml:space="preserve"> </w:t>
            </w:r>
            <w:r>
              <w:lastRenderedPageBreak/>
              <w:t>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645">
              <w:r>
                <w:rPr>
                  <w:color w:val="0000FF"/>
                </w:rPr>
                <w:t>пункты 77</w:t>
              </w:r>
            </w:hyperlink>
            <w:r>
              <w:t xml:space="preserve">, </w:t>
            </w:r>
            <w:hyperlink r:id="rId646">
              <w:r>
                <w:rPr>
                  <w:color w:val="0000FF"/>
                </w:rPr>
                <w:t>79</w:t>
              </w:r>
            </w:hyperlink>
            <w:r>
              <w:t xml:space="preserve">, </w:t>
            </w:r>
            <w:hyperlink r:id="rId647">
              <w:r>
                <w:rPr>
                  <w:color w:val="0000FF"/>
                </w:rPr>
                <w:t>приложения 2</w:t>
              </w:r>
            </w:hyperlink>
            <w:r>
              <w:t xml:space="preserve"> - </w:t>
            </w:r>
            <w:hyperlink r:id="rId648">
              <w:r>
                <w:rPr>
                  <w:color w:val="0000FF"/>
                </w:rPr>
                <w:t>4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649">
              <w:r>
                <w:rPr>
                  <w:color w:val="0000FF"/>
                </w:rPr>
                <w:t>пункт 19</w:t>
              </w:r>
            </w:hyperlink>
            <w:r>
              <w:t xml:space="preserve"> Правил от 06.01.2015 N 10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протоколы лабораторных исследований качества питьевой воды, горячей воды, выполненных юридическими лицами и (или) индивидуальными предпринимателями, аккредитованными в соответствии с законодательством Российской Федерации об аккредитации в национальной системе аккредитации, а также с программой производственного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50">
              <w:r>
                <w:rPr>
                  <w:color w:val="0000FF"/>
                </w:rPr>
                <w:t>части 1</w:t>
              </w:r>
            </w:hyperlink>
            <w:r>
              <w:t xml:space="preserve"> - </w:t>
            </w:r>
            <w:hyperlink r:id="rId651">
              <w:r>
                <w:rPr>
                  <w:color w:val="0000FF"/>
                </w:rPr>
                <w:t>4 статьи 25</w:t>
              </w:r>
            </w:hyperlink>
            <w:r>
              <w:t xml:space="preserve"> Федерального закона от 07.12.2011 N 416-ФЗ; </w:t>
            </w:r>
            <w:hyperlink r:id="rId652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52-ФЗ; </w:t>
            </w:r>
            <w:hyperlink r:id="rId653">
              <w:r>
                <w:rPr>
                  <w:color w:val="0000FF"/>
                </w:rPr>
                <w:t>пункты 77</w:t>
              </w:r>
            </w:hyperlink>
            <w:r>
              <w:t xml:space="preserve">, </w:t>
            </w:r>
            <w:hyperlink r:id="rId654">
              <w:r>
                <w:rPr>
                  <w:color w:val="0000FF"/>
                </w:rPr>
                <w:t>79</w:t>
              </w:r>
            </w:hyperlink>
            <w:r>
              <w:t xml:space="preserve">, </w:t>
            </w:r>
            <w:hyperlink r:id="rId655">
              <w:r>
                <w:rPr>
                  <w:color w:val="0000FF"/>
                </w:rPr>
                <w:t>приложения 2</w:t>
              </w:r>
            </w:hyperlink>
            <w:r>
              <w:t xml:space="preserve"> - </w:t>
            </w:r>
            <w:hyperlink r:id="rId656">
              <w:r>
                <w:rPr>
                  <w:color w:val="0000FF"/>
                </w:rPr>
                <w:t>4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657">
              <w:r>
                <w:rPr>
                  <w:color w:val="0000FF"/>
                </w:rPr>
                <w:t>пункт 19</w:t>
              </w:r>
            </w:hyperlink>
            <w:r>
              <w:t xml:space="preserve"> Правил от 06.01.2015 N 10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промывки и дезинфекции при вводе в эксплуатацию вновь построенных, реконструируемых систем водоснабжения, а также после устранения аварийных ситуаций на таких системах, с обязательным лабораторным контролем качества и безопасности питьевой (горячей) </w:t>
            </w:r>
            <w:r>
              <w:lastRenderedPageBreak/>
              <w:t>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58">
              <w:r>
                <w:rPr>
                  <w:color w:val="0000FF"/>
                </w:rPr>
                <w:t>пункты 82</w:t>
              </w:r>
            </w:hyperlink>
            <w:r>
              <w:t xml:space="preserve">, </w:t>
            </w:r>
            <w:hyperlink r:id="rId659">
              <w:r>
                <w:rPr>
                  <w:color w:val="0000FF"/>
                </w:rPr>
                <w:t>83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места расположения водозаборных сооружений источника нецентрализованного водоснабжения требованиям, установленными </w:t>
            </w:r>
            <w:hyperlink r:id="rId660">
              <w:r>
                <w:rPr>
                  <w:color w:val="0000FF"/>
                </w:rPr>
                <w:t>пунктами 85</w:t>
              </w:r>
            </w:hyperlink>
            <w:r>
              <w:t xml:space="preserve">, </w:t>
            </w:r>
            <w:hyperlink r:id="rId661">
              <w:r>
                <w:rPr>
                  <w:color w:val="0000FF"/>
                </w:rPr>
                <w:t>86</w:t>
              </w:r>
            </w:hyperlink>
            <w:r>
              <w:t xml:space="preserve"> СанПиН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2">
              <w:r>
                <w:rPr>
                  <w:color w:val="0000FF"/>
                </w:rPr>
                <w:t>пункты 85</w:t>
              </w:r>
            </w:hyperlink>
            <w:r>
              <w:t xml:space="preserve">, </w:t>
            </w:r>
            <w:hyperlink r:id="rId663">
              <w:r>
                <w:rPr>
                  <w:color w:val="0000FF"/>
                </w:rPr>
                <w:t>86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у контролируемого лица надземная часть водозаборных сооружений источника нецентрализованного водоснабжения укрытие для предотвращения загрязнения воды </w:t>
            </w:r>
            <w:proofErr w:type="spellStart"/>
            <w:r>
              <w:t>водоисточника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4">
              <w:r>
                <w:rPr>
                  <w:color w:val="0000FF"/>
                </w:rPr>
                <w:t>пункт 87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ограждение территории вокруг </w:t>
            </w:r>
            <w:proofErr w:type="spellStart"/>
            <w:r>
              <w:t>каптажного</w:t>
            </w:r>
            <w:proofErr w:type="spellEnd"/>
            <w:r>
              <w:t xml:space="preserve"> сооружения?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5">
              <w:r>
                <w:rPr>
                  <w:color w:val="0000FF"/>
                </w:rPr>
                <w:t>пункт 87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Оборудовано ли контролируемым лицом </w:t>
            </w:r>
            <w:proofErr w:type="spellStart"/>
            <w:r>
              <w:t>каптажное</w:t>
            </w:r>
            <w:proofErr w:type="spellEnd"/>
            <w:r>
              <w:t xml:space="preserve"> сооружение </w:t>
            </w:r>
            <w:proofErr w:type="spellStart"/>
            <w:r>
              <w:t>отмостками</w:t>
            </w:r>
            <w:proofErr w:type="spellEnd"/>
            <w:r>
              <w:t xml:space="preserve"> с уклоном в сторону водоотводной канавы?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6">
              <w:r>
                <w:rPr>
                  <w:color w:val="0000FF"/>
                </w:rPr>
                <w:t>пункт 87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ограничения, установленные нормативными требованиями к видам хозяйственной деятельности в радиусе ближе 20 </w:t>
            </w:r>
            <w:r>
              <w:lastRenderedPageBreak/>
              <w:t>метров от источника нецентрализованного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7">
              <w:r>
                <w:rPr>
                  <w:color w:val="0000FF"/>
                </w:rPr>
                <w:t>пункт 88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чистка оборудования источника нецентрализованного водоснабжения с периодичностью не реже одного раза в год?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8">
              <w:r>
                <w:rPr>
                  <w:color w:val="0000FF"/>
                </w:rPr>
                <w:t>пункт 89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дезинфекция водозаборных сооружений с последующей промывкой и контролем качества и безопасности питьевой воды после каждой их чистки или ремонта?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69">
              <w:r>
                <w:rPr>
                  <w:color w:val="0000FF"/>
                </w:rPr>
                <w:t>пункт 89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тампонажа нецентрализованного источника водоснабжения при ликвидации </w:t>
            </w:r>
            <w:proofErr w:type="spellStart"/>
            <w:r>
              <w:t>водоисточника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70">
              <w:r>
                <w:rPr>
                  <w:color w:val="0000FF"/>
                </w:rPr>
                <w:t>пункт 90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допуск к исполнению трудовых обязанностей сотрудников, не прошедших обязательный медицинский осмотр, отказывающихся от прохождения медицинских осмотров, в случае </w:t>
            </w:r>
            <w:r>
              <w:lastRenderedPageBreak/>
              <w:t>выявления у работника при проведении предварительного или периодического медицинских осмотров острого инфекционного заболевания, а также при наличии медицинских противопоказаний?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71">
              <w:r>
                <w:rPr>
                  <w:color w:val="0000FF"/>
                </w:rPr>
                <w:t>пункты 61</w:t>
              </w:r>
            </w:hyperlink>
            <w:r>
              <w:t xml:space="preserve">, </w:t>
            </w:r>
            <w:hyperlink r:id="rId672">
              <w:r>
                <w:rPr>
                  <w:color w:val="0000FF"/>
                </w:rPr>
                <w:t>63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профилактических прививок сотрудников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73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52-ФЗ; </w:t>
            </w:r>
            <w:hyperlink r:id="rId674">
              <w:r>
                <w:rPr>
                  <w:color w:val="0000FF"/>
                </w:rPr>
                <w:t>пункт 2 статьи 5</w:t>
              </w:r>
            </w:hyperlink>
            <w:r>
              <w:t xml:space="preserve">, </w:t>
            </w:r>
            <w:hyperlink r:id="rId675">
              <w:r>
                <w:rPr>
                  <w:color w:val="0000FF"/>
                </w:rPr>
                <w:t>статьи 9</w:t>
              </w:r>
            </w:hyperlink>
            <w:r>
              <w:t xml:space="preserve"> - </w:t>
            </w:r>
            <w:hyperlink r:id="rId676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17.09.1998 N 157-ФЗ; </w:t>
            </w:r>
            <w:hyperlink r:id="rId677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Занесены ли контролируемым лицом данные о прохождении медицинских осмотров с информацией об обязательных прививках в личные медицинские книжки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78">
              <w:r>
                <w:rPr>
                  <w:color w:val="0000FF"/>
                </w:rPr>
                <w:t>пункт 62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прохождение гигиенического воспитания и обучения сотрудников, занятых в работах на водопроводных сооружениях, имеющих непосредственное отношение к подготовке воды, а также обслуживанию водопроводных сетей?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79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680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681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Проходят ли работники отдельных профессий, производств и организаций, выполняющие трудовые обязанности у контролируемого лица, предварительные (при поступлении на работу) медицинские осмотры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82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52-ФЗ);</w:t>
            </w:r>
          </w:p>
          <w:p w:rsidR="00626168" w:rsidRDefault="00626168">
            <w:pPr>
              <w:pStyle w:val="ConsPlusNormal"/>
              <w:jc w:val="both"/>
            </w:pPr>
            <w:hyperlink r:id="rId683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684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685">
              <w:r>
                <w:rPr>
                  <w:color w:val="0000FF"/>
                </w:rPr>
                <w:t>6</w:t>
              </w:r>
            </w:hyperlink>
            <w:r>
              <w:t xml:space="preserve"> и </w:t>
            </w:r>
            <w:hyperlink r:id="rId686">
              <w:r>
                <w:rPr>
                  <w:color w:val="0000FF"/>
                </w:rPr>
                <w:t>8</w:t>
              </w:r>
            </w:hyperlink>
            <w:r>
              <w:t xml:space="preserve">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</w:t>
            </w:r>
            <w:r>
              <w:lastRenderedPageBreak/>
              <w:t xml:space="preserve">производственными факторами, а также работам, при выполнении которых проводятся обязательные предварительные и периодические медицинские осмотры" смотры" </w:t>
            </w:r>
            <w:hyperlink w:anchor="P4119">
              <w:r>
                <w:rPr>
                  <w:color w:val="0000FF"/>
                </w:rPr>
                <w:t>&lt;4&gt;</w:t>
              </w:r>
            </w:hyperlink>
            <w:r>
              <w:t xml:space="preserve"> (далее - Порядок N 29н); </w:t>
            </w:r>
            <w:hyperlink r:id="rId687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4120">
              <w:r>
                <w:rPr>
                  <w:color w:val="0000FF"/>
                </w:rPr>
                <w:t>&lt;5&gt;</w:t>
              </w:r>
            </w:hyperlink>
            <w:r>
              <w:t xml:space="preserve"> (далее - приказ Минтруда России, Минздрава России от 31.12.2020 N 988н/1420н)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Проходят ли работники отдельных профессий, производств и организаций, выполняющие трудовые обязанности у контролируемого лица, периодические медицинские осмотры (обследования) в целях предупреждения возникновения </w:t>
            </w:r>
            <w:r>
              <w:lastRenderedPageBreak/>
              <w:t>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88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689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690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691">
              <w:r>
                <w:rPr>
                  <w:color w:val="0000FF"/>
                </w:rPr>
                <w:t>6</w:t>
              </w:r>
            </w:hyperlink>
            <w:r>
              <w:t xml:space="preserve"> и </w:t>
            </w:r>
            <w:hyperlink r:id="rId692">
              <w:r>
                <w:rPr>
                  <w:color w:val="0000FF"/>
                </w:rPr>
                <w:t>20</w:t>
              </w:r>
            </w:hyperlink>
            <w:r>
              <w:t xml:space="preserve"> Порядка N 29н; </w:t>
            </w:r>
            <w:hyperlink r:id="rId693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ежемесячная передача в электронном виде не позднее 15 рабочего дня месяца, следующего за отчетным, в территориальный орган </w:t>
            </w:r>
            <w:proofErr w:type="spellStart"/>
            <w:r>
              <w:t>Роспотребнадзора</w:t>
            </w:r>
            <w:proofErr w:type="spellEnd"/>
            <w:r>
              <w:t xml:space="preserve"> сведений о результатах лабораторных исследований и испытаний проб воды в точках контроля из источников водоснабжения (если в отношении воды, забранной из такого источника. не осуществляется водоподготовка), перед подачей воды в распределительную сеть и в распределительной сети, указанных в программе производственного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94">
              <w:r>
                <w:rPr>
                  <w:color w:val="0000FF"/>
                </w:rPr>
                <w:t>подпункт "г" пункта 23</w:t>
              </w:r>
            </w:hyperlink>
            <w:r>
              <w:t xml:space="preserve"> Правил от 06.01.2015 N 10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3" w:name="P4116"/>
      <w:bookmarkEnd w:id="53"/>
      <w:r>
        <w:t>&lt;1&gt; Зарегистрировано Минюстом России 24.04.2002, регистрационный N 3399, с изменениями, внесенными постановлением Главного государственного санитарного врача Российской Федерации от 29.12.2025 N 21 (зарегистрировано Минюстом России 29.12.2025, регистрационный N 84840). Срок действия данного акта ограничен до 01.03.2028.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4" w:name="P4117"/>
      <w:bookmarkEnd w:id="54"/>
      <w:r>
        <w:t>&lt;2&gt; Зарегистрировано Минюстом России 18.06.2010, регистрационный N 17592; с изменениями, внесенными постановлениями Главного государственного санитарного врача Российской Федерации от 16.01.2019 N 1 (зарегистрировано Минюстом России 11.02.2019, регистрационный N 53744), от 30.12.2020 N 45 (зарегистрировано Минюстом России 30.12.2020, регистрационный N 61934), от 28.02.2022 N 8 (зарегистрировано Минюстом России 25.04.2022, регистрационный N 68323), от 17.01.2024 N 1 (зарегистрировано Минюстом России 26.01.2024, регистрационный N 76996),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29.12.2025 N 21 (зарегистрировано Минюстом России 29.12.2025, регистрационный N 84840). Срок действия данного акта ограничен до 01.03.2028.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5" w:name="P4118"/>
      <w:bookmarkEnd w:id="55"/>
      <w:r>
        <w:t>&lt;3&gt;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6" w:name="P4119"/>
      <w:bookmarkEnd w:id="56"/>
      <w:r>
        <w:t>&lt;4&gt;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57" w:name="P4120"/>
      <w:bookmarkEnd w:id="57"/>
      <w:r>
        <w:t>&lt;5&gt;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8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58" w:name="P4139"/>
            <w:bookmarkEnd w:id="5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водоотведению сточных вод в водные объекты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осуществляющим деятельность по водоотведению сточных вод в водные объекты.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59" w:name="P4189"/>
            <w:bookmarkEnd w:id="5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4189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водного объекта санитарным правилам и условиям безопасного для здоровья населения использования водного объекта для использования водного объекта в целях купания, занятий спортом, отдыха и в лечебных целях?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695">
              <w:r>
                <w:rPr>
                  <w:color w:val="0000FF"/>
                </w:rPr>
                <w:t>статья 18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52-ФЗ); </w:t>
            </w:r>
            <w:hyperlink r:id="rId696">
              <w:r>
                <w:rPr>
                  <w:color w:val="0000FF"/>
                </w:rPr>
                <w:t>Пункт 108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</w:t>
            </w:r>
            <w:proofErr w:type="spellStart"/>
            <w:r>
              <w:t>санитарно</w:t>
            </w:r>
            <w:proofErr w:type="spellEnd"/>
            <w:r>
              <w:t xml:space="preserve"> </w:t>
            </w:r>
            <w:r>
              <w:lastRenderedPageBreak/>
              <w:t xml:space="preserve">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4314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территория пляжа кабинами для переодевания?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97">
              <w:r>
                <w:rPr>
                  <w:color w:val="0000FF"/>
                </w:rPr>
                <w:t>Пункт 36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территории пляжа общественными туалетами?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98">
              <w:r>
                <w:rPr>
                  <w:color w:val="0000FF"/>
                </w:rPr>
                <w:t>Пункт 36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территории пляжа душевыми?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699">
              <w:r>
                <w:rPr>
                  <w:color w:val="0000FF"/>
                </w:rPr>
                <w:t>Пункт 36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оборудованию и размещению на территории пляжа урн?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0">
              <w:r>
                <w:rPr>
                  <w:color w:val="0000FF"/>
                </w:rPr>
                <w:t>Пункты 36</w:t>
              </w:r>
            </w:hyperlink>
            <w:r>
              <w:t xml:space="preserve">, </w:t>
            </w:r>
            <w:hyperlink r:id="rId701">
              <w:r>
                <w:rPr>
                  <w:color w:val="0000FF"/>
                </w:rPr>
                <w:t>40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расстоянию от общественных туалетов до уреза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2">
              <w:r>
                <w:rPr>
                  <w:color w:val="0000FF"/>
                </w:rPr>
                <w:t>Пункт 37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расстоянию от душевых до уреза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3">
              <w:r>
                <w:rPr>
                  <w:color w:val="0000FF"/>
                </w:rPr>
                <w:t>Пункт 37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ежедневной уборке территории пляжа, а также об уборке и дезинфекции общественных туалетов, душевых и раздевалок в период эксплуатации пляжа?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4">
              <w:r>
                <w:rPr>
                  <w:color w:val="0000FF"/>
                </w:rPr>
                <w:t>Пункт 39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накопление твердых коммунальных отходов на пляже в контейнерах на контейнерных площадках, расположенных в хозяйственной зоне и оборудованных в соответствии с </w:t>
            </w:r>
            <w:hyperlink r:id="rId705">
              <w:r>
                <w:rPr>
                  <w:color w:val="0000FF"/>
                </w:rPr>
                <w:t>пунктом 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6">
              <w:r>
                <w:rPr>
                  <w:color w:val="0000FF"/>
                </w:rPr>
                <w:t>Пункт 41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 ли контролируемым лицом своевременный вывоз твердых коммунальных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07">
              <w:r>
                <w:rPr>
                  <w:color w:val="0000FF"/>
                </w:rPr>
                <w:t>Пункт 11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требований к проведению дезинсекции?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08">
              <w:r>
                <w:rPr>
                  <w:color w:val="0000FF"/>
                </w:rPr>
                <w:t>пункт 42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  <w:jc w:val="both"/>
            </w:pPr>
            <w:hyperlink r:id="rId709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710">
              <w:r>
                <w:rPr>
                  <w:color w:val="0000FF"/>
                </w:rPr>
                <w:t>99</w:t>
              </w:r>
            </w:hyperlink>
            <w:r>
              <w:t xml:space="preserve">, </w:t>
            </w:r>
            <w:hyperlink r:id="rId711">
              <w:r>
                <w:rPr>
                  <w:color w:val="0000FF"/>
                </w:rPr>
                <w:t>101</w:t>
              </w:r>
            </w:hyperlink>
            <w:r>
              <w:t xml:space="preserve"> - </w:t>
            </w:r>
            <w:hyperlink r:id="rId712">
              <w:r>
                <w:rPr>
                  <w:color w:val="0000FF"/>
                </w:rPr>
                <w:t>104</w:t>
              </w:r>
            </w:hyperlink>
            <w:r>
              <w:t xml:space="preserve">, </w:t>
            </w:r>
            <w:hyperlink r:id="rId713">
              <w:r>
                <w:rPr>
                  <w:color w:val="0000FF"/>
                </w:rPr>
                <w:t>106</w:t>
              </w:r>
            </w:hyperlink>
            <w:r>
              <w:t xml:space="preserve">, </w:t>
            </w:r>
            <w:hyperlink r:id="rId714">
              <w:r>
                <w:rPr>
                  <w:color w:val="0000FF"/>
                </w:rPr>
                <w:t>107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</w:t>
            </w:r>
            <w:r>
              <w:lastRenderedPageBreak/>
              <w:t xml:space="preserve">утвержденных постановлением Главного государственного санитарного врача Российской Федерации от 28.01.2021 N 4 </w:t>
            </w:r>
            <w:hyperlink w:anchor="P4315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на пляже </w:t>
            </w:r>
            <w:proofErr w:type="spellStart"/>
            <w:r>
              <w:t>дератизационных</w:t>
            </w:r>
            <w:proofErr w:type="spellEnd"/>
            <w:r>
              <w:t xml:space="preserve"> и дезинсекционных мероприятий в соответствии с </w:t>
            </w:r>
            <w:hyperlink r:id="rId715">
              <w:r>
                <w:rPr>
                  <w:color w:val="0000FF"/>
                </w:rPr>
                <w:t>требованиями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 и санитарно-эпидемиологическими требованиями по профилактике инфекционных и паразитарных болезней, а также к организации и проведению санитарно-противоэпидемических (профилактических)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16">
              <w:r>
                <w:rPr>
                  <w:color w:val="0000FF"/>
                </w:rPr>
                <w:t>Пункт 42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2.1.3684-21;</w:t>
            </w:r>
          </w:p>
          <w:p w:rsidR="00626168" w:rsidRDefault="00626168">
            <w:pPr>
              <w:pStyle w:val="ConsPlusNormal"/>
            </w:pPr>
            <w:hyperlink r:id="rId717">
              <w:r>
                <w:rPr>
                  <w:color w:val="0000FF"/>
                </w:rPr>
                <w:t>пункты 110</w:t>
              </w:r>
            </w:hyperlink>
            <w:r>
              <w:t xml:space="preserve">, </w:t>
            </w:r>
            <w:hyperlink r:id="rId718">
              <w:r>
                <w:rPr>
                  <w:color w:val="0000FF"/>
                </w:rPr>
                <w:t>112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проведение производственного контроля качества воды водного объекта, используемого для рекреационного водопользования?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19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720">
              <w:r>
                <w:rPr>
                  <w:color w:val="0000FF"/>
                </w:rPr>
                <w:t>110</w:t>
              </w:r>
            </w:hyperlink>
            <w:r>
              <w:t xml:space="preserve">, </w:t>
            </w:r>
            <w:hyperlink r:id="rId721">
              <w:r>
                <w:rPr>
                  <w:color w:val="0000FF"/>
                </w:rPr>
                <w:t>111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программы производственного контроля </w:t>
            </w:r>
            <w:r>
              <w:lastRenderedPageBreak/>
              <w:t>воды морей, используемых для рекреационных целей, в части места и периодичности отбора проб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22">
              <w:r>
                <w:rPr>
                  <w:color w:val="0000FF"/>
                </w:rPr>
                <w:t>Пункты 103</w:t>
              </w:r>
            </w:hyperlink>
            <w:r>
              <w:t xml:space="preserve">, </w:t>
            </w:r>
            <w:hyperlink r:id="rId723">
              <w:r>
                <w:rPr>
                  <w:color w:val="0000FF"/>
                </w:rPr>
                <w:t>110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 ли контролируемое лицо запрет на сброс в водные объекты, на поверхность ледяного покрова поверхностных водных объектов и водосборную территорию: сточных вод всех видов, содержащих возбудителей инфекционных заболеваний бактериальной, вирусной и паразитарной природы в количествах выше гигиенических нормативов; сточных вод, содержащих вещества (или продукты их трансформации)?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24">
              <w:r>
                <w:rPr>
                  <w:color w:val="0000FF"/>
                </w:rPr>
                <w:t>Пункты 92</w:t>
              </w:r>
            </w:hyperlink>
            <w:r>
              <w:t xml:space="preserve">, </w:t>
            </w:r>
            <w:hyperlink r:id="rId725">
              <w:r>
                <w:rPr>
                  <w:color w:val="0000FF"/>
                </w:rPr>
                <w:t>116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использование источников водоснабжения в пределах второго пояса ЗСО для купания, туризма, водного спорта и рыбной ловли только в установленных местах при условии соблюдения гигиенических требований к охране поверхностных вод и гигиенических требований к зонам рекреации водных объектов?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26">
              <w:r>
                <w:rPr>
                  <w:color w:val="0000FF"/>
                </w:rPr>
                <w:t>пункт 3.3.3.3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2.1.4.1110-02 "Зоны санитарной охраны источников водоснабжения и водопроводов питьевого назначения", утвержденных постановлением Главного государственного санитарного врача Российской Федерации от 14.03.2002 N 10 </w:t>
            </w:r>
            <w:hyperlink w:anchor="P4316">
              <w:r>
                <w:rPr>
                  <w:color w:val="0000FF"/>
                </w:rPr>
                <w:t>&lt;3&gt;</w:t>
              </w:r>
            </w:hyperlink>
            <w:r>
              <w:t>.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0" w:name="P4314"/>
      <w:bookmarkEnd w:id="60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1" w:name="P4315"/>
      <w:bookmarkEnd w:id="61"/>
      <w:r>
        <w:t>&lt;2&gt;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2" w:name="P4316"/>
      <w:bookmarkEnd w:id="62"/>
      <w:r>
        <w:t>&lt;3&gt; Зарегистрировано Минюстом России 24.04.2002, регистрационный N 3399; с изменениями, внесенными постановлением Главного государственного санитарного врача Российской Федерации от 29.12.2025 N 21 (зарегистрировано Минюстом России 29.12.2025, регистрационный N 84840). Срок действия данного акта ограничен до 01.02.2028.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9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63" w:name="P4335"/>
            <w:bookmarkEnd w:id="63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</w:t>
            </w:r>
            <w:r>
              <w:lastRenderedPageBreak/>
              <w:t>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рекреационную деятельность на водных объектах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осуществляющим рекреационную деятельность на водных объектах.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right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являющегося контролируемым лицом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8. Место (места) проведения контрольного (надзорного) мероприятия с заполнением </w:t>
            </w:r>
            <w:r>
              <w:lastRenderedPageBreak/>
              <w:t>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64" w:name="P4386"/>
            <w:bookmarkEnd w:id="64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4386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санитарно-эпидемиологического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 в рекреационных целях?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27">
              <w:r>
                <w:rPr>
                  <w:color w:val="0000FF"/>
                </w:rPr>
                <w:t>статья 18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52-ФЗ);</w:t>
            </w:r>
          </w:p>
          <w:p w:rsidR="00626168" w:rsidRDefault="00626168">
            <w:pPr>
              <w:pStyle w:val="ConsPlusNormal"/>
              <w:jc w:val="both"/>
            </w:pPr>
            <w:hyperlink r:id="rId728">
              <w:r>
                <w:rPr>
                  <w:color w:val="0000FF"/>
                </w:rPr>
                <w:t>пункты 108</w:t>
              </w:r>
            </w:hyperlink>
            <w:r>
              <w:t xml:space="preserve">, </w:t>
            </w:r>
            <w:hyperlink r:id="rId729">
              <w:r>
                <w:rPr>
                  <w:color w:val="0000FF"/>
                </w:rPr>
                <w:t>148</w:t>
              </w:r>
            </w:hyperlink>
            <w:r>
              <w:t xml:space="preserve">, </w:t>
            </w:r>
            <w:hyperlink r:id="rId730">
              <w:r>
                <w:rPr>
                  <w:color w:val="0000FF"/>
                </w:rPr>
                <w:t>154</w:t>
              </w:r>
            </w:hyperlink>
            <w:r>
              <w:t xml:space="preserve">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</w:t>
            </w:r>
            <w:r>
              <w:lastRenderedPageBreak/>
              <w:t xml:space="preserve">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4520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территория пляжа, эксплуатируемая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  <w:hyperlink r:id="rId731">
              <w:r>
                <w:rPr>
                  <w:color w:val="0000FF"/>
                </w:rPr>
                <w:t>пункт 36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кабинами для переодевания?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общественными туалетами?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душевыми?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оборудованию и размещению на территории пляжа, эксплуатируемой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32">
              <w:r>
                <w:rPr>
                  <w:color w:val="0000FF"/>
                </w:rPr>
                <w:t>пункты 36</w:t>
              </w:r>
            </w:hyperlink>
            <w:r>
              <w:t xml:space="preserve">, </w:t>
            </w:r>
            <w:hyperlink r:id="rId733">
              <w:r>
                <w:rPr>
                  <w:color w:val="0000FF"/>
                </w:rPr>
                <w:t>40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урн?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34">
              <w:r>
                <w:rPr>
                  <w:color w:val="0000FF"/>
                </w:rPr>
                <w:t>пункты 36</w:t>
              </w:r>
            </w:hyperlink>
            <w:r>
              <w:t xml:space="preserve">, </w:t>
            </w:r>
            <w:hyperlink r:id="rId735">
              <w:r>
                <w:rPr>
                  <w:color w:val="0000FF"/>
                </w:rPr>
                <w:t>40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общественных туалетов и душевых в части расстояния до уреза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36">
              <w:r>
                <w:rPr>
                  <w:color w:val="0000FF"/>
                </w:rPr>
                <w:t>пункт 37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ежедневной </w:t>
            </w:r>
            <w:r>
              <w:lastRenderedPageBreak/>
              <w:t>уборке территории пляжа, а также об уборке и дезинфекции общественных туалетов, душевых и раздевалок в период эксплуатации пляжа?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37">
              <w:r>
                <w:rPr>
                  <w:color w:val="0000FF"/>
                </w:rPr>
                <w:t>пункт 39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накоплении твердых коммунальных отходов на пляже в контейнерах на контейнерных площадках, расположенных в хозяйственной зоне и оборудованных в соответствии с </w:t>
            </w:r>
            <w:hyperlink r:id="rId738">
              <w:r>
                <w:rPr>
                  <w:color w:val="0000FF"/>
                </w:rPr>
                <w:t>пунктом 3</w:t>
              </w:r>
            </w:hyperlink>
            <w:r>
              <w:t xml:space="preserve"> СанПиН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39">
              <w:r>
                <w:rPr>
                  <w:color w:val="0000FF"/>
                </w:rPr>
                <w:t>пункт 41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своевременности вывоза коммунальных отходов, установленные </w:t>
            </w:r>
            <w:hyperlink r:id="rId740">
              <w:r>
                <w:rPr>
                  <w:color w:val="0000FF"/>
                </w:rPr>
                <w:t>пунктом 11</w:t>
              </w:r>
            </w:hyperlink>
            <w:r>
              <w:t xml:space="preserve"> СанПиН 2.1.3684-21?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41">
              <w:r>
                <w:rPr>
                  <w:color w:val="0000FF"/>
                </w:rPr>
                <w:t>пункт 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проведению дезинсекции и дератизации в соответствии с </w:t>
            </w:r>
            <w:hyperlink r:id="rId742">
              <w:r>
                <w:rPr>
                  <w:color w:val="0000FF"/>
                </w:rPr>
                <w:t>требованиями</w:t>
              </w:r>
            </w:hyperlink>
            <w:r>
              <w:t xml:space="preserve"> СанПиН 2.1.3684-21 и санитарно-эпидемиологическими требованиями по профилактике инфекционных и паразитарных болезней, а также к организации и проведению санитарно-</w:t>
            </w:r>
            <w:r>
              <w:lastRenderedPageBreak/>
              <w:t>противоэпидемических (профилактических)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43">
              <w:r>
                <w:rPr>
                  <w:color w:val="0000FF"/>
                </w:rPr>
                <w:t>пункт 42</w:t>
              </w:r>
            </w:hyperlink>
            <w:r>
              <w:t xml:space="preserve"> СанПиН 2.1.3684-21;</w:t>
            </w:r>
          </w:p>
          <w:p w:rsidR="00626168" w:rsidRDefault="00626168">
            <w:pPr>
              <w:pStyle w:val="ConsPlusNormal"/>
            </w:pPr>
            <w:hyperlink r:id="rId744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745">
              <w:r>
                <w:rPr>
                  <w:color w:val="0000FF"/>
                </w:rPr>
                <w:t>99</w:t>
              </w:r>
            </w:hyperlink>
            <w:r>
              <w:t xml:space="preserve">, </w:t>
            </w:r>
            <w:hyperlink r:id="rId746">
              <w:r>
                <w:rPr>
                  <w:color w:val="0000FF"/>
                </w:rPr>
                <w:t>101</w:t>
              </w:r>
            </w:hyperlink>
            <w:r>
              <w:t xml:space="preserve"> - </w:t>
            </w:r>
            <w:hyperlink r:id="rId747">
              <w:r>
                <w:rPr>
                  <w:color w:val="0000FF"/>
                </w:rPr>
                <w:t>104</w:t>
              </w:r>
            </w:hyperlink>
            <w:r>
              <w:t xml:space="preserve">, </w:t>
            </w:r>
            <w:hyperlink r:id="rId748">
              <w:r>
                <w:rPr>
                  <w:color w:val="0000FF"/>
                </w:rPr>
                <w:t>106</w:t>
              </w:r>
            </w:hyperlink>
            <w:r>
              <w:t xml:space="preserve"> - </w:t>
            </w:r>
            <w:hyperlink r:id="rId749">
              <w:r>
                <w:rPr>
                  <w:color w:val="0000FF"/>
                </w:rPr>
                <w:t>107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установленного места и периодичности отбора проб воды поверхностного водного объекта при осуществлении производственного контроля на водных объектах в местах массового отдыха населения и рекреационных зонах в период использования водного объекта для купания: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  <w:hyperlink r:id="rId750">
              <w:r>
                <w:rPr>
                  <w:color w:val="0000FF"/>
                </w:rPr>
                <w:t>пункты 98</w:t>
              </w:r>
            </w:hyperlink>
            <w:r>
              <w:t xml:space="preserve">, </w:t>
            </w:r>
            <w:hyperlink r:id="rId751">
              <w:r>
                <w:rPr>
                  <w:color w:val="0000FF"/>
                </w:rPr>
                <w:t>110</w:t>
              </w:r>
            </w:hyperlink>
            <w:r>
              <w:t xml:space="preserve">, </w:t>
            </w:r>
            <w:hyperlink r:id="rId752">
              <w:r>
                <w:rPr>
                  <w:color w:val="0000FF"/>
                </w:rPr>
                <w:t>111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 микробиологическим показателям - один раз в 10 календарных дней?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по органолептическим, санитарно-химическим и </w:t>
            </w:r>
            <w:proofErr w:type="spellStart"/>
            <w:r>
              <w:t>паразитологическим</w:t>
            </w:r>
            <w:proofErr w:type="spellEnd"/>
            <w:r>
              <w:t xml:space="preserve"> показателям - один раз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программа производственного контроля воды морей, используемых контролируемым лицом для рекреационных целей, в части места и периодичности отбора проб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53">
              <w:r>
                <w:rPr>
                  <w:color w:val="0000FF"/>
                </w:rPr>
                <w:t>пункты 103</w:t>
              </w:r>
            </w:hyperlink>
            <w:r>
              <w:t xml:space="preserve">, </w:t>
            </w:r>
            <w:hyperlink r:id="rId754">
              <w:r>
                <w:rPr>
                  <w:color w:val="0000FF"/>
                </w:rPr>
                <w:t>110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исключение сброса в воду в районах водопользования, рекреационных зон и пляжей, водосборную территорию отходов, сточных вод, нефтепродуктов, нефтесодержащих вод, снега, пульпы?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755">
              <w:r>
                <w:rPr>
                  <w:color w:val="0000FF"/>
                </w:rPr>
                <w:t>пункты 92</w:t>
              </w:r>
            </w:hyperlink>
            <w:r>
              <w:t xml:space="preserve">, </w:t>
            </w:r>
            <w:hyperlink r:id="rId756">
              <w:r>
                <w:rPr>
                  <w:color w:val="0000FF"/>
                </w:rPr>
                <w:t>116</w:t>
              </w:r>
            </w:hyperlink>
            <w:r>
              <w:t xml:space="preserve"> СанПиН </w:t>
            </w:r>
            <w:r>
              <w:lastRenderedPageBreak/>
              <w:t>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использование источников водоснабжения в пределах второго пояса зоны санитарной охраны для купания, туризма, водного спорта и рыбной ловли только в установленных местах при условии соблюдения гигиенических требований к охране поверхностных вод и гигиенических требований к зонам рекреации водных объектов?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57">
              <w:r>
                <w:rPr>
                  <w:color w:val="0000FF"/>
                </w:rPr>
                <w:t>пункт 3.3.3.3</w:t>
              </w:r>
            </w:hyperlink>
            <w:r>
              <w:t xml:space="preserve"> СанПиН 2.1.4.1110-02 "Зоны санитарной охраны источников водоснабжения и водопроводов питьевого назначения", утвержденных постановлением Главного государственного санитарного врача Российской Федерации от 14.03.2002 N 10 </w:t>
            </w:r>
            <w:hyperlink w:anchor="P4521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5" w:name="P4520"/>
      <w:bookmarkEnd w:id="65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6" w:name="P4521"/>
      <w:bookmarkEnd w:id="66"/>
      <w:r>
        <w:t>&lt;2&gt; Зарегистрировано Минюстом России 24.04.2002, регистрационный N 3399; с изменениями, внесенными постановлением Главного государственного санитарного врача Российской Федерации от 29.12.2025 N 21 (зарегистрировано Минюстом России 29.12.2025, регистрационный N 84840).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10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67" w:name="P4540"/>
            <w:bookmarkEnd w:id="67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оказывающим медицинские </w:t>
            </w:r>
            <w:r>
              <w:lastRenderedPageBreak/>
              <w:t>услуги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50"/>
        <w:gridCol w:w="4081"/>
        <w:gridCol w:w="340"/>
      </w:tblGrid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оказывающим медицинские услуги.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46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  <w:tc>
          <w:tcPr>
            <w:tcW w:w="40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являющегося контролируемым лицом (далее - контролируемое лицо):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4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794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794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68" w:name="P4596"/>
            <w:bookmarkEnd w:id="68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4596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за соблюдением санитарных правил и гигиенических нормативов, санитарно-противоэпидемических (профилактических) мероприятий, с проведением лабораторных исследований и измерений на базе испытательной лаборатории (центра), принадлежащей контролируемому лицу, или иной лаборатории (центра), аккредитованной в национальной системе аккредитации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58">
              <w:r>
                <w:rPr>
                  <w:color w:val="0000FF"/>
                </w:rPr>
                <w:t>пункты 3</w:t>
              </w:r>
            </w:hyperlink>
            <w:r>
              <w:t xml:space="preserve"> и </w:t>
            </w:r>
            <w:hyperlink r:id="rId759">
              <w:r>
                <w:rPr>
                  <w:color w:val="0000FF"/>
                </w:rPr>
                <w:t>47</w:t>
              </w:r>
            </w:hyperlink>
            <w:r>
              <w:t xml:space="preserve"> санитарных правил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Российской Федерации от 02.06.2026 N 20 </w:t>
            </w:r>
            <w:hyperlink w:anchor="P7620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2.1.4284-26)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оборудование зданий, строений, сооружений, помещений, системами холодного и горячего водоснабжения,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60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помещениях, в которых установлено оборудование, являющееся источником выделения пыли, химических веществ, избытков тепла и влаги, местной системы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61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обследование технического состояния системы вентиляции перед вводом здания (помещения) в эксплуатацию или его реконструкцией, затем через 2 года после ввода в эксплуатацию, а в дальнейшем не реже 1 раза в 10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62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инструментального измерения объемов вытяжки воздуха при обследовании технического состояния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63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</w:t>
            </w:r>
            <w:r>
              <w:lastRenderedPageBreak/>
              <w:t xml:space="preserve">требования к обращению с коммунальными отходами, установленные </w:t>
            </w:r>
            <w:hyperlink r:id="rId764">
              <w:r>
                <w:rPr>
                  <w:color w:val="0000FF"/>
                </w:rPr>
                <w:t>пунктами 10</w:t>
              </w:r>
            </w:hyperlink>
            <w:r>
              <w:t xml:space="preserve">, </w:t>
            </w:r>
            <w:hyperlink r:id="rId765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r:id="rId766">
              <w:r>
                <w:rPr>
                  <w:color w:val="0000FF"/>
                </w:rPr>
                <w:t>12</w:t>
              </w:r>
            </w:hyperlink>
            <w:r>
              <w:t xml:space="preserve"> и </w:t>
            </w:r>
            <w:hyperlink r:id="rId767">
              <w:r>
                <w:rPr>
                  <w:color w:val="0000FF"/>
                </w:rPr>
                <w:t>подпунктом 11 пункта 20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68">
              <w:r>
                <w:rPr>
                  <w:color w:val="0000FF"/>
                </w:rPr>
                <w:t>пункты 10</w:t>
              </w:r>
            </w:hyperlink>
            <w:r>
              <w:t xml:space="preserve">, </w:t>
            </w:r>
            <w:hyperlink r:id="rId769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r:id="rId770">
              <w:r>
                <w:rPr>
                  <w:color w:val="0000FF"/>
                </w:rPr>
                <w:t>12</w:t>
              </w:r>
            </w:hyperlink>
            <w:r>
              <w:t xml:space="preserve">, </w:t>
            </w:r>
            <w:hyperlink r:id="rId771">
              <w:r>
                <w:rPr>
                  <w:color w:val="0000FF"/>
                </w:rPr>
                <w:t>подпункт 11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уборочному инвентарю, установленные </w:t>
            </w:r>
            <w:hyperlink r:id="rId772">
              <w:r>
                <w:rPr>
                  <w:color w:val="0000FF"/>
                </w:rPr>
                <w:t>пунктом 13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3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отсутствие в помещениях насекомых, грызунов и следов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4">
              <w:r>
                <w:rPr>
                  <w:color w:val="0000FF"/>
                </w:rPr>
                <w:t>абзац первый пункта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</w:t>
            </w:r>
            <w:proofErr w:type="spellStart"/>
            <w:r>
              <w:t>грызунонепроницаемость</w:t>
            </w:r>
            <w:proofErr w:type="spellEnd"/>
            <w:r>
              <w:t xml:space="preserve"> межэтажных перекрытий, перегородок, стыков между ними и мест прохождения инженерных коммуникаций и проводок в зданиях?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5">
              <w:r>
                <w:rPr>
                  <w:color w:val="0000FF"/>
                </w:rPr>
                <w:t>пункты 14</w:t>
              </w:r>
            </w:hyperlink>
            <w:r>
              <w:t xml:space="preserve">, </w:t>
            </w:r>
            <w:hyperlink r:id="rId776">
              <w:r>
                <w:rPr>
                  <w:color w:val="0000FF"/>
                </w:rPr>
                <w:t>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дезинсекция и дератизация при появлении синантропных насекомых и грызунов в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7">
              <w:r>
                <w:rPr>
                  <w:color w:val="0000FF"/>
                </w:rPr>
                <w:t>абзац второй пункта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размещению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соблюдение расстояния не </w:t>
            </w:r>
            <w:r>
              <w:lastRenderedPageBreak/>
              <w:t>менее 100 метров от ближайшего жилого дома или многоквартирного дома до зданий стационаров психиатрического, инфекционного профиля?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8">
              <w:r>
                <w:rPr>
                  <w:color w:val="0000FF"/>
                </w:rPr>
                <w:t>подпункт 1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медицинской организации (или ее структурных подразделений), оказывающей специализированную медицинскую помощь по профилям "Инфекционные болезни", "Фтизиатрия", в многоквартирном доме?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79">
              <w:r>
                <w:rPr>
                  <w:color w:val="0000FF"/>
                </w:rPr>
                <w:t>подпункт 4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микробиологических лабораторий (отделений) в многоквартирных домах и во встроенно-пристроенных к ним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0">
              <w:r>
                <w:rPr>
                  <w:color w:val="0000FF"/>
                </w:rPr>
                <w:t>абзац первый подпункта 6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отделений (кабинетов) магнитно-резонансной томографии смежно с квартирами?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1">
              <w:r>
                <w:rPr>
                  <w:color w:val="0000FF"/>
                </w:rPr>
                <w:t>абзац второй подпункта 6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при инфекционном </w:t>
            </w:r>
            <w:r>
              <w:lastRenderedPageBreak/>
              <w:t>отделении наличие отдельного въезда и крытой площадки для дезинфекции транспорта?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2">
              <w:r>
                <w:rPr>
                  <w:color w:val="0000FF"/>
                </w:rPr>
                <w:t>подпункт 9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отдельный вход в инфекционное отделение?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3">
              <w:r>
                <w:rPr>
                  <w:color w:val="0000FF"/>
                </w:rPr>
                <w:t>подпункт 10 пункта 20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соблюдение требований к последовательности (поточности) технологических процессов обработки оборудования, инвентаря, материалов при размещении помещений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4">
              <w:r>
                <w:rPr>
                  <w:color w:val="0000FF"/>
                </w:rPr>
                <w:t>подпункт 1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требования о том, что не должны быть проходными следующие помещения: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785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палатные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отделения лучевой диагностики и терапии?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лаборатории?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производственные, складские, хозяйственные, подсобные и административно бытовые </w:t>
            </w:r>
            <w:r>
              <w:lastRenderedPageBreak/>
              <w:t>помещения столовой?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централизованное стерилизационное отделение?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аптечная организация?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прачечная?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оборудование в медицинской организации, оказывающей помощь в стационарных условиях, приемно-смотровых боксов, боксов или </w:t>
            </w:r>
            <w:proofErr w:type="spellStart"/>
            <w:r>
              <w:t>боксированных</w:t>
            </w:r>
            <w:proofErr w:type="spellEnd"/>
            <w:r>
              <w:t xml:space="preserve"> палат для приема, лечения и временной изоляции пациентов с инфекционными заболеваниями или подозрением на них?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6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медицинской организации, оказывающей помощь в стационарных условиях, дезинфекционного структурного подразделения для обработки постельных принадлежностей, или проводится ли обработка в иных организациях, имеющих дезинфекционные камеры?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7">
              <w:r>
                <w:rPr>
                  <w:color w:val="0000FF"/>
                </w:rPr>
                <w:t>подпункт 6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расположение пищеблока медицинской организации в </w:t>
            </w:r>
            <w:r>
              <w:lastRenderedPageBreak/>
              <w:t>изолированном блоке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8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пищеблока медицинской организации, автономной системой приточно-вытяжной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89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входов в пищеблок в инфекционном стационаре шлюзом и подпором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90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медицинской организации раздельных туалетов для пациентов и работников, за исключением медицинских организаций, оказывающих медицинскую помощь в амбулаторных условиях с численностью до 50 посещений в смену?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91">
              <w:r>
                <w:rPr>
                  <w:color w:val="0000FF"/>
                </w:rPr>
                <w:t>абзац первый подпункта 8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гардероб для верхней (уличной) одежды в амбулаторно-поликлинических медицинских организациях с численностью от 20 посещений в смену?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92">
              <w:r>
                <w:rPr>
                  <w:color w:val="0000FF"/>
                </w:rPr>
                <w:t>абзац второй подпункта 8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</w:t>
            </w:r>
            <w:r>
              <w:lastRenderedPageBreak/>
              <w:t xml:space="preserve">минимальных площадей помещений, необходимых для обеспечения противоэпидемического режима, требованиям, установленным </w:t>
            </w:r>
            <w:hyperlink r:id="rId793">
              <w:r>
                <w:rPr>
                  <w:color w:val="0000FF"/>
                </w:rPr>
                <w:t>приложениями N 1</w:t>
              </w:r>
            </w:hyperlink>
            <w:r>
              <w:t xml:space="preserve"> и </w:t>
            </w:r>
            <w:hyperlink r:id="rId794">
              <w:r>
                <w:rPr>
                  <w:color w:val="0000FF"/>
                </w:rPr>
                <w:t>N 2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95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, </w:t>
            </w:r>
            <w:hyperlink r:id="rId796">
              <w:r>
                <w:rPr>
                  <w:color w:val="0000FF"/>
                </w:rPr>
                <w:t>приложения N 1</w:t>
              </w:r>
            </w:hyperlink>
            <w:r>
              <w:t xml:space="preserve"> и </w:t>
            </w:r>
            <w:hyperlink r:id="rId797">
              <w:r>
                <w:rPr>
                  <w:color w:val="0000FF"/>
                </w:rPr>
                <w:t>N 2</w:t>
              </w:r>
            </w:hyperlink>
            <w:r>
              <w:t xml:space="preserve"> СП </w:t>
            </w:r>
            <w:r>
              <w:lastRenderedPageBreak/>
              <w:t>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III. Требования к внутренней отделке помещений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выполнение влагостойких потолков в помещениях с повышенной влажностью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798">
              <w:r>
                <w:rPr>
                  <w:color w:val="0000FF"/>
                </w:rPr>
                <w:t>абзац второй пункта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покрытий пола и стен помещений требованиям </w:t>
            </w:r>
            <w:hyperlink r:id="rId799">
              <w:r>
                <w:rPr>
                  <w:color w:val="0000FF"/>
                </w:rPr>
                <w:t>абзаца первого пункта 9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0">
              <w:r>
                <w:rPr>
                  <w:color w:val="0000FF"/>
                </w:rPr>
                <w:t>абзац первый пункта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вестибюлях медицинской организации полов, устойчивых к механическому воздействию?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1">
              <w:r>
                <w:rPr>
                  <w:color w:val="0000FF"/>
                </w:rPr>
                <w:t>абзац первый подпункта 1 пункта 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вентиляционных камерах медицинской организации полов с покрытием, не образующим пыль в процессе его эксплуатации?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абзац второй </w:t>
            </w:r>
            <w:hyperlink r:id="rId802">
              <w:r>
                <w:rPr>
                  <w:color w:val="0000FF"/>
                </w:rPr>
                <w:t>подпункта 1 пункта 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выполнение отделки, обеспечивающей влагостойкость на всю высоту помещения и водонепроницаемость пола в душевых, ванных, в помещениях разборки и хранения грязного белья, временного хранения отходов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3">
              <w:r>
                <w:rPr>
                  <w:color w:val="0000FF"/>
                </w:rPr>
                <w:t>абзац первый подпункта 2 пункта 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использование материалов для изготовления потолков в помещениях медицинской организации, обеспечивающих возможность проведения влажной очистки и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4">
              <w:r>
                <w:rPr>
                  <w:color w:val="0000FF"/>
                </w:rPr>
                <w:t>абзац первый подпункта 3 пункта 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фиксирование элементов потолков в помещениях классов чистоты А и Б медицинской организации, за исключением люков (технических, смотровых, ревизионных) для обслуживания инженерных коммуникаций и оборудования, без возможности сдвигания при уборке?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абзац второй </w:t>
            </w:r>
            <w:hyperlink r:id="rId805">
              <w:r>
                <w:rPr>
                  <w:color w:val="0000FF"/>
                </w:rPr>
                <w:t>подпункта 3 пункта 22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открывание дверей в санузлах для пациентов наружу во </w:t>
            </w:r>
            <w:r>
              <w:lastRenderedPageBreak/>
              <w:t>вновь строящихся и реконструируемых зданиях (помещениях)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6">
              <w:r>
                <w:rPr>
                  <w:color w:val="0000FF"/>
                </w:rPr>
                <w:t>подпункт 9 пункта 21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водоснабжению и канализации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зданий, строений, сооружений, помещений, при отсутствии централизованной системы водоснабжения и водоотведения нецентрализованными (автономными) системами холодного и горячего водоснабжения, водоотведения со спуском сточных вод в локальные очистные сооружения либо в подземные водонепроницаемые сооружения с дальнейшим вывозом на очистные сооружения?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7">
              <w:r>
                <w:rPr>
                  <w:color w:val="0000FF"/>
                </w:rPr>
                <w:t>абзац второй пункта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водонагревающие устройства при отсутствии централизованного горячего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8">
              <w:r>
                <w:rPr>
                  <w:color w:val="0000FF"/>
                </w:rPr>
                <w:t>абзац третий пункта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использование воды из системы отопления для технологических, а также </w:t>
            </w:r>
            <w:r>
              <w:lastRenderedPageBreak/>
              <w:t>хозяйственно-бытовых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09">
              <w:r>
                <w:rPr>
                  <w:color w:val="0000FF"/>
                </w:rPr>
                <w:t>абзац второй пункта 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Используется ли контролируемым лицом бутилированная вода при невозможности оборудования водопровода в фельдшерских здравпунктах, фельдшерско-акушерских пунктах, врачебных амбулаториях, здравпунктах, поликлиниках, поликлинических подразделениях медицинских организаций, отделениях медицинской профилактики, центрах здоровья?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0">
              <w:r>
                <w:rPr>
                  <w:color w:val="0000FF"/>
                </w:rPr>
                <w:t>подпункт 1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 резервное горячее водоснабжение в медицинской организации на случай выхода из строя или проведения профилактического ремонта системы горячего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1">
              <w:r>
                <w:rPr>
                  <w:color w:val="0000FF"/>
                </w:rPr>
                <w:t>подпункт 2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очистка и обеззараживание сточных вод от медицинской организации на общегородских или других канализационных очистных сооружениях, гарантирующих эффективную очистку и </w:t>
            </w:r>
            <w:r>
              <w:lastRenderedPageBreak/>
              <w:t>обеззараживание сточных вод, а при отсутствии очистных сооружений - подвергаются ли сточные воды полной биологической очистке и обеззараживанию на локальных сооружениях?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2">
              <w:r>
                <w:rPr>
                  <w:color w:val="0000FF"/>
                </w:rPr>
                <w:t>подпункт 3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контролируемым лицом в отделениях (палатах) для лечения </w:t>
            </w:r>
            <w:proofErr w:type="spellStart"/>
            <w:r>
              <w:t>иммунокомпрометированных</w:t>
            </w:r>
            <w:proofErr w:type="spellEnd"/>
            <w:r>
              <w:t xml:space="preserve"> пациентов при температуре горячей воды в точках </w:t>
            </w:r>
            <w:proofErr w:type="spellStart"/>
            <w:r>
              <w:t>водоразбора</w:t>
            </w:r>
            <w:proofErr w:type="spellEnd"/>
            <w:r>
              <w:t xml:space="preserve"> ниже 60 °C фильтры, обеспечивающие очищение воды от микроорганизмов?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3">
              <w:r>
                <w:rPr>
                  <w:color w:val="0000FF"/>
                </w:rPr>
                <w:t>подпункт 4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умывальники с подводкой горячей и холодной воды, оборудованные смесителями, во врачебных кабинетах, комнатах и кабинетах работников, туалетах, материнских комнатах при детских отделениях, процедурных, перевязочных и вспомогательных помещениях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4">
              <w:r>
                <w:rPr>
                  <w:color w:val="0000FF"/>
                </w:rPr>
                <w:t>подпункт 5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умывальниками с установкой смесителей с бесконтактным или </w:t>
            </w:r>
            <w:proofErr w:type="spellStart"/>
            <w:r>
              <w:lastRenderedPageBreak/>
              <w:t>некистевым</w:t>
            </w:r>
            <w:proofErr w:type="spellEnd"/>
            <w:r>
              <w:t xml:space="preserve"> управлением, в том числе локтевым, педальным, и дозаторами с жидким (антисептическим) мылом, иными моющими средствами и растворами антисептиков: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15">
              <w:r>
                <w:rPr>
                  <w:color w:val="0000FF"/>
                </w:rPr>
                <w:t>подпункт 6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предоперационные?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перевязочные?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родовые залы?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реанимационные кабинеты?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процедурные кабинеты?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инфекционные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туберкулезные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кожно-венерологические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гнойные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ожоговые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гематологические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клинико-диагностические лаборатории?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бактериологические лаборатории?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43.14.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санитарные пропускники?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шлюзы-боксы?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43.16.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полубоксы?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в кабинетах, где проводится обработка инструментов, отдельной раковины для мытья рук или двугнездной раковины (мойки)?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6">
              <w:r>
                <w:rPr>
                  <w:color w:val="0000FF"/>
                </w:rPr>
                <w:t>подпункт 7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туалеты туалетной бумагой, средствами для мытья и сушки рук?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7">
              <w:r>
                <w:rPr>
                  <w:color w:val="0000FF"/>
                </w:rPr>
                <w:t>подпункт 8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санитарные комнаты палатных отделений устройствами для обработки и сушки суден, клеенок?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8">
              <w:r>
                <w:rPr>
                  <w:color w:val="0000FF"/>
                </w:rPr>
                <w:t>подпункт 9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Проложены ли контролируемым лицом инженерные коммуникации систем водоснабжения и водоотведения в закрытых коробах в лечебных, диагностических и вспомогательных помещениях медицинской организации, кроме административных?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19">
              <w:r>
                <w:rPr>
                  <w:color w:val="0000FF"/>
                </w:rPr>
                <w:t>подпункт 10 пункта 23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V. Требования к отоплению, вентиляции, микроклимату и воздушной среде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у нагревательных приборов в помещениях медицинской организации поверхности, исключающей </w:t>
            </w:r>
            <w:proofErr w:type="spellStart"/>
            <w:r>
              <w:t>адсорбирование</w:t>
            </w:r>
            <w:proofErr w:type="spellEnd"/>
            <w:r>
              <w:t xml:space="preserve"> пыли и устойчивой к воздействию моющих и дезинфицирующих растворов, а также свободного доступа для текущей эксплуатации и уборки при устройстве ограждений отопительных приборов?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0">
              <w:r>
                <w:rPr>
                  <w:color w:val="0000FF"/>
                </w:rPr>
                <w:t>подпункт 1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не реже одного раза в год проверка эффективности работы, а также очистка и дезинфекция систем механической приточно-вытяжной вентиляции и кондиционирования?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1">
              <w:r>
                <w:rPr>
                  <w:color w:val="0000FF"/>
                </w:rPr>
                <w:t>подпункт 2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строения, сооружения медицинской организации системами приточно-вытяжной вентиляции с механическим и (или) естественным побуждением?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2">
              <w:r>
                <w:rPr>
                  <w:color w:val="0000FF"/>
                </w:rPr>
                <w:t>подпункт 3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наличие отдельной системы вентиляции медицинской организации, размещающейся в многоквартирном доме, от вентиляции многоквартирного дома?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3">
              <w:r>
                <w:rPr>
                  <w:color w:val="0000FF"/>
                </w:rPr>
                <w:t>подпункт 4 пункта 24</w:t>
              </w:r>
            </w:hyperlink>
            <w:r>
              <w:t xml:space="preserve"> СП </w:t>
            </w:r>
            <w:r>
              <w:lastRenderedPageBreak/>
              <w:t>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эксплуатации вентиляционных систем, исключающее перетекание воздушных масс: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24">
              <w:r>
                <w:rPr>
                  <w:color w:val="0000FF"/>
                </w:rPr>
                <w:t>подпункт 7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из помещений класса чистоты Г - в помещения классов чистоты В, Б и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из помещений класса чистоты В - в помещения классов чистоты Б и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из помещений класса чистоты Б - в помещения класса чистоты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к оборудованию каждой группы помещений (операционные, реанимационные, </w:t>
            </w:r>
            <w:proofErr w:type="spellStart"/>
            <w:r>
              <w:t>рентгенокабинеты</w:t>
            </w:r>
            <w:proofErr w:type="spellEnd"/>
            <w:r>
              <w:t xml:space="preserve">, лаборатории, </w:t>
            </w:r>
            <w:proofErr w:type="spellStart"/>
            <w:r>
              <w:t>боксированные</w:t>
            </w:r>
            <w:proofErr w:type="spellEnd"/>
            <w:r>
              <w:t xml:space="preserve"> помещения, пищеблоки) раздельными системами приточно-вытяжной вентиляции с механическим и </w:t>
            </w:r>
            <w:r>
              <w:lastRenderedPageBreak/>
              <w:t xml:space="preserve">(или) естественным побуждением, либо при объединении помещений класса чистоты А в одну вентиляционную систему - обеспечение отсутствия обратного </w:t>
            </w:r>
            <w:proofErr w:type="spellStart"/>
            <w:r>
              <w:t>перетока</w:t>
            </w:r>
            <w:proofErr w:type="spellEnd"/>
            <w:r>
              <w:t xml:space="preserve"> воздуха между помещениями?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5">
              <w:r>
                <w:rPr>
                  <w:color w:val="0000FF"/>
                </w:rPr>
                <w:t>подпункт 8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боксы или </w:t>
            </w:r>
            <w:proofErr w:type="spellStart"/>
            <w:r>
              <w:t>боксированные</w:t>
            </w:r>
            <w:proofErr w:type="spellEnd"/>
            <w:r>
              <w:t xml:space="preserve"> палаты автономными системами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6">
              <w:r>
                <w:rPr>
                  <w:color w:val="0000FF"/>
                </w:rPr>
                <w:t>подпункт 13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лицом, вне зависимости от наличия систем принудительной вентиляции, во всех лечебно-диагностических помещениях медицинской организации, за исключением помещений класса чистоты А, естественное проветривание через форточки, фрамуги или отверстия в оконных створках?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7">
              <w:r>
                <w:rPr>
                  <w:color w:val="0000FF"/>
                </w:rPr>
                <w:t>подпункт 15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проветривание естественным способом при отсутствии систем </w:t>
            </w:r>
            <w:r>
              <w:lastRenderedPageBreak/>
              <w:t>приточно-вытяжной вентиляции в зданиях, помещениях медицинской организации общей площадью не более 500 м</w:t>
            </w:r>
            <w:r>
              <w:rPr>
                <w:vertAlign w:val="superscript"/>
              </w:rPr>
              <w:t>2</w:t>
            </w:r>
            <w:r>
              <w:t xml:space="preserve"> в помещениях классов чистоты Б и В (кроме </w:t>
            </w:r>
            <w:proofErr w:type="spellStart"/>
            <w:r>
              <w:t>рентгенокабинетов</w:t>
            </w:r>
            <w:proofErr w:type="spellEnd"/>
            <w:r>
              <w:t>, кабинетов компьютерной и магнитно-резонансной томографии)?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8">
              <w:r>
                <w:rPr>
                  <w:color w:val="0000FF"/>
                </w:rPr>
                <w:t>подпункт 16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условия, при которых забор наружного воздуха для систем вентиляции и кондиционирования производится из чистой зоны на высоте не менее 2 метров от поверхности земли с очисткой приточного наружного воздуха фильтрами грубой и тонкой очистки?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29">
              <w:r>
                <w:rPr>
                  <w:color w:val="0000FF"/>
                </w:rPr>
                <w:t>подпункт 17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замена фильтров высокой эффективности в помещениях классов чистоты А и Б не реже одного раза в 6 месяцев, если другое не предусмотрено инструкцией по эксплуатации?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0">
              <w:r>
                <w:rPr>
                  <w:color w:val="0000FF"/>
                </w:rPr>
                <w:t>подпункт 19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шлюз при входе в палатную секцию, операционный </w:t>
            </w:r>
            <w:r>
              <w:lastRenderedPageBreak/>
              <w:t>блок, секцию реанимации и интенсивной терапии?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1">
              <w:r>
                <w:rPr>
                  <w:color w:val="0000FF"/>
                </w:rPr>
                <w:t>подпункт 20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очистка и дезинфекция фильтров и камер теплообменника при применении сплит-систем в кабинетах врачей, палатах, административных и вспомогательных помещениях в соответствии с технической документацией производителя, но не реже 1 раза в 3 месяца?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2">
              <w:r>
                <w:rPr>
                  <w:color w:val="0000FF"/>
                </w:rPr>
                <w:t>подпункт 22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вытяжная вентиляция с механическим побуждением без устройства организованного притока в помещениях душевых, санитарных узлов, помещений для грязного белья, временного хранения отходов и кладовых для хранения дезинфекционных средств, реактивов и других веществ с резким запахом?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3">
              <w:r>
                <w:rPr>
                  <w:color w:val="0000FF"/>
                </w:rPr>
                <w:t>подпункт 23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Размещается ли контролируемым лицом оборудование вентиляционных систем в соответствии с требованиями </w:t>
            </w:r>
            <w:hyperlink r:id="rId834">
              <w:r>
                <w:rPr>
                  <w:color w:val="0000FF"/>
                </w:rPr>
                <w:t>подпункта 24 пункта 24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35">
              <w:r>
                <w:rPr>
                  <w:color w:val="0000FF"/>
                </w:rPr>
                <w:t>подпункт 24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62.1.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размещено ли оборудование приточных вентиляционных систем, обслуживающих помещения классов чистоты А, в отдельном помещении (вентиляционной камере)?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размещено ли канальное вентиляционное оборудование за подшивным потолком, в коридорах и помещениях без постоянного пребывания людей?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в помещениях, в которых осуществляются манипуляции с нарушением целостности кожных покровов или слизистых, ультрафиолетовые бактерицидные облучатели или другие устройства и оборудование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6">
              <w:r>
                <w:rPr>
                  <w:color w:val="0000FF"/>
                </w:rPr>
                <w:t>подпункт 25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у воздуховодов приточной вентиляции и кондиционирования медицинской организации внутренней </w:t>
            </w:r>
            <w:proofErr w:type="spellStart"/>
            <w:r>
              <w:t>несорбирующей</w:t>
            </w:r>
            <w:proofErr w:type="spellEnd"/>
            <w:r>
              <w:t xml:space="preserve"> поверхности, исключающей вынос в помещения частиц материала воздуховодов или </w:t>
            </w:r>
            <w:r>
              <w:lastRenderedPageBreak/>
              <w:t>защитных покрытий?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37">
              <w:r>
                <w:rPr>
                  <w:color w:val="0000FF"/>
                </w:rPr>
                <w:t>подпункт 26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воздуховодов, </w:t>
            </w:r>
            <w:proofErr w:type="spellStart"/>
            <w:r>
              <w:t>воздухораздающих</w:t>
            </w:r>
            <w:proofErr w:type="spellEnd"/>
            <w:r>
              <w:t xml:space="preserve"> и воздухоприемных решеток, вентиляционных камер, вентиляционных установок, теплообменников медицинской организации требованиям </w:t>
            </w:r>
            <w:hyperlink r:id="rId838">
              <w:r>
                <w:rPr>
                  <w:color w:val="0000FF"/>
                </w:rPr>
                <w:t>подпункта 27 пункта 24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39">
              <w:r>
                <w:rPr>
                  <w:color w:val="0000FF"/>
                </w:rPr>
                <w:t>подпункт 27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содержатся ли в чистоте?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отсутствуют ли механические повреждения?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отсутствуют ли следы коррозии?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отсутствуют ли нарушения герметичности?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исключено ли использование вентиляционных камер не по прямому назначению?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уборка помещений вентиляционных камер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проводится ли уборка </w:t>
            </w:r>
            <w:r>
              <w:lastRenderedPageBreak/>
              <w:t>воздухозаборных шахт не реже 1 раза в 6 месяцев?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65.8.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техническое обслуживание, очистка и дезинфекция систем вентиляции не реже 1 раза в год?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прокладке трубопроводов и арматуры: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40">
              <w:r>
                <w:rPr>
                  <w:color w:val="0000FF"/>
                </w:rPr>
                <w:t>подпункт 28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во всех помещениях класса чистоты А обеспечена их скрытая прокладка?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остальных помещениях воздуховоды размещаются в закрытых коробах?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защита продухов чердачных и подвальных помещений медицинской организации от проникновения грызунов, птиц и синантропных насекомых?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1">
              <w:r>
                <w:rPr>
                  <w:color w:val="0000FF"/>
                </w:rPr>
                <w:t>подпункт 29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в рамках проведения производственного контроля контроль за: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42">
              <w:r>
                <w:rPr>
                  <w:color w:val="0000FF"/>
                </w:rPr>
                <w:t>подпункт 30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параметрами микроклимата (не реже 1 раза в 6 месяцев)?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68.2.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показателями микробной обсемененности воздушной среды (не реже 1 раза в 6 месяцев)?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загрязненностью химическими веществами воздушной среды (не реже 1 раза в год)?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микробиологический контроль на наличие </w:t>
            </w:r>
            <w:proofErr w:type="spellStart"/>
            <w:r>
              <w:t>легионелл</w:t>
            </w:r>
            <w:proofErr w:type="spellEnd"/>
            <w:r>
              <w:t xml:space="preserve"> при наличии централизованных систем кондиционирования и увлажнения воздуха 2 раза в год, за исключением кондиционирующих установок без увлажнения воздуха и сплит-систем?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3">
              <w:r>
                <w:rPr>
                  <w:color w:val="0000FF"/>
                </w:rPr>
                <w:t>подпункт 31 пункта 24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естественному, искусственному и совмещенному освещению помещений медицинских организаций, установленные </w:t>
            </w:r>
            <w:hyperlink r:id="rId844">
              <w:r>
                <w:rPr>
                  <w:color w:val="0000FF"/>
                </w:rPr>
                <w:t>пунктом 25</w:t>
              </w:r>
            </w:hyperlink>
            <w:r>
              <w:t xml:space="preserve">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5">
              <w:r>
                <w:rPr>
                  <w:color w:val="0000FF"/>
                </w:rPr>
                <w:t>пункт 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к использованию в лечебных, диагностических и вспомогательных помещениях </w:t>
            </w:r>
            <w:r>
              <w:lastRenderedPageBreak/>
              <w:t>(кроме административных и вестибюльных) мебели, выполненной из материалов, устойчивых к воздействию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6">
              <w:r>
                <w:rPr>
                  <w:color w:val="0000FF"/>
                </w:rPr>
                <w:t>пункт 26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выполнение звукоизоляции стен, потолка, пола, дверей, окон технического помещения и диагностической медицинской организации в соответствии с расчетами акустического влияния оборудования и обеспечение звукоизоляцией гигиенических требований по шуму в смежных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7">
              <w:r>
                <w:rPr>
                  <w:color w:val="0000FF"/>
                </w:rPr>
                <w:t>подпункт 8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приемным отделениям стационаров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Организована ли контролируемым лицом изоляция пациента в боксе или </w:t>
            </w:r>
            <w:proofErr w:type="spellStart"/>
            <w:r>
              <w:t>боксированной</w:t>
            </w:r>
            <w:proofErr w:type="spellEnd"/>
            <w:r>
              <w:t xml:space="preserve"> палате до установки диагноза или перевода в инфекционное отделение (больницу) в случае подозрения на инфекционное заболевание?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48">
              <w:r>
                <w:rPr>
                  <w:color w:val="0000FF"/>
                </w:rPr>
                <w:t>подпункт 1 пункта 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приемно-</w:t>
            </w:r>
            <w:r>
              <w:lastRenderedPageBreak/>
              <w:t xml:space="preserve">карантинному отделению психиатрического стационара в соответствии с </w:t>
            </w:r>
            <w:hyperlink r:id="rId849">
              <w:r>
                <w:rPr>
                  <w:color w:val="0000FF"/>
                </w:rPr>
                <w:t>подпунктом 2 пункта 27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50">
              <w:r>
                <w:rPr>
                  <w:color w:val="0000FF"/>
                </w:rPr>
                <w:t>подпункт 2 пункта 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74.1.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взятие биологических материалов для лабораторных исследований на дифтерию и группу кишечных инфекций в случае отсутствия документально подтвержденных результатов лабораторных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74.2.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находится ли пациент в приемно-карантинном отделении до получения результатов лабораторных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в инфекционных стационарах (отделениях) для приема пациентов приемно-смотровые боксы, количество которых определяется в зависимости от количества коек в стационаре (отделении)?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1">
              <w:r>
                <w:rPr>
                  <w:color w:val="0000FF"/>
                </w:rPr>
                <w:t>подпункт 3 пункта 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в неинфекционных отделениях для приема больных детей приемно-смотровые боксы и изоляционно-</w:t>
            </w:r>
            <w:r>
              <w:lastRenderedPageBreak/>
              <w:t>диагностические палаты?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2">
              <w:r>
                <w:rPr>
                  <w:color w:val="0000FF"/>
                </w:rPr>
                <w:t>подпункт 4 пункта 27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палатным отделениям стационаров общесоматического профиля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требования о том, что палатная секция в палатных отделениях стационаров общесоматического профиля должна быть непроходной?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3">
              <w:r>
                <w:rPr>
                  <w:color w:val="0000FF"/>
                </w:rPr>
                <w:t>подпункт 1 пункта 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шлюза при входе в палатное отделение, палатную секцию стационаров общесоматического профиля?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4">
              <w:r>
                <w:rPr>
                  <w:color w:val="0000FF"/>
                </w:rPr>
                <w:t>подпункт 2 пункта 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во вновь строящихся и реконструируемых зданиях, строениях, сооружениях медицинской организации для тяжелобольных пациентов ванные комнаты с подъемниками и оборудованием, предназначенным для гигиенической обработки пациентов?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5">
              <w:r>
                <w:rPr>
                  <w:color w:val="0000FF"/>
                </w:rPr>
                <w:t>подпункт 3 пункта 28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к палатным отделениям хирургического профиля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Изолируются ли контролируемым лицом пациенты с гнойно-септическими заболеваниями в </w:t>
            </w:r>
            <w:r>
              <w:lastRenderedPageBreak/>
              <w:t xml:space="preserve">отделении гнойной хирургии, либо в боксе или </w:t>
            </w:r>
            <w:proofErr w:type="spellStart"/>
            <w:r>
              <w:t>боксированной</w:t>
            </w:r>
            <w:proofErr w:type="spellEnd"/>
            <w:r>
              <w:t xml:space="preserve"> палате, или при их отсутствии - в индивидуальные палаты со шлюзом и санузлом?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6">
              <w:r>
                <w:rPr>
                  <w:color w:val="0000FF"/>
                </w:rPr>
                <w:t>подпункт 1 пункта 29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в отделениях с двумя палатными секциями не менее 2 перевязочных?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7">
              <w:r>
                <w:rPr>
                  <w:color w:val="0000FF"/>
                </w:rPr>
                <w:t>подпункт 2 пункта 29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Изолируются ли контролируемым лицом пациенты с инфекцией любой локализации независимо от срока ее возникновения, вызванной </w:t>
            </w:r>
            <w:proofErr w:type="spellStart"/>
            <w:r>
              <w:t>метициллин</w:t>
            </w:r>
            <w:proofErr w:type="spellEnd"/>
            <w:r>
              <w:t xml:space="preserve"> (оксациллин) резистентным золотистым стафилококком или </w:t>
            </w:r>
            <w:proofErr w:type="spellStart"/>
            <w:r>
              <w:t>ванкомицинрезистентным</w:t>
            </w:r>
            <w:proofErr w:type="spellEnd"/>
            <w:r>
              <w:t xml:space="preserve"> энтерококком, или микроорганизмами с экстремальной резистентностью, в </w:t>
            </w:r>
            <w:proofErr w:type="spellStart"/>
            <w:r>
              <w:t>боксированных</w:t>
            </w:r>
            <w:proofErr w:type="spellEnd"/>
            <w:r>
              <w:t xml:space="preserve"> палатах или при их отсутствии - в индивидуальных палатах со шлюзом и санузлом?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8">
              <w:r>
                <w:rPr>
                  <w:color w:val="0000FF"/>
                </w:rPr>
                <w:t>абзац четвертый пункта 29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IX. Требования к размещению и устройству операционных блоков, операционных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размещение операционных блоков медицинской организации в помещениях, оборудованных </w:t>
            </w:r>
            <w:r>
              <w:lastRenderedPageBreak/>
              <w:t>автономной системой приточно-вытяжной вентиляции и кондиционирования, обеспечивающей нормируемые параметры микроклимата, чистоту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59">
              <w:r>
                <w:rPr>
                  <w:color w:val="0000FF"/>
                </w:rPr>
                <w:t>подпункт 1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в операционных блоках зонирование внутренних помещений в соответствии с </w:t>
            </w:r>
            <w:hyperlink r:id="rId860">
              <w:r>
                <w:rPr>
                  <w:color w:val="0000FF"/>
                </w:rPr>
                <w:t>подпунктом 2 пункта 30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61">
              <w:r>
                <w:rPr>
                  <w:color w:val="0000FF"/>
                </w:rPr>
                <w:t>подпункт 2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84.1.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 стерильную зону (операционные)?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84.2.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 зону строгого режима (предоперационные, помещение подготовки пациента - наркозная, помещения хранения стерильных материалов и другие вспомогательные помещения, для которых соблюдается режим санитарного пропускника для входа работников)?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84.3.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 зону общебольничного режима (шлюз)?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84.4.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имеется ли запретительный знак, отделяющий зону общебольничного режима (после шлюза) от остальных помещений </w:t>
            </w:r>
            <w:r>
              <w:lastRenderedPageBreak/>
              <w:t>операционного блока?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вход в операционный блок через санитарные пропускники после санитарной обработки?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2">
              <w:r>
                <w:rPr>
                  <w:color w:val="0000FF"/>
                </w:rPr>
                <w:t>подпункт 3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в операционных блоках раздельные входы для пациентов (через шлюз или из коридора операционного блока) и работников (через санитарный пропускник)?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3">
              <w:r>
                <w:rPr>
                  <w:color w:val="0000FF"/>
                </w:rPr>
                <w:t>подпункт 4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в санитарных пропускниках (мужском и женском) операционных блоков медицинской организации трех смежных помещений в соответствии с </w:t>
            </w:r>
            <w:hyperlink r:id="rId864">
              <w:r>
                <w:rPr>
                  <w:color w:val="0000FF"/>
                </w:rPr>
                <w:t>подпунктом 5 пункта 30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65">
              <w:r>
                <w:rPr>
                  <w:color w:val="0000FF"/>
                </w:rPr>
                <w:t>подпункт 5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первое помещение, оборудованное душем, туалетом (унитазом) и дозатором с раствором антисептика?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87.2.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второе - для переодевания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87.3.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третье, через которое </w:t>
            </w:r>
            <w:r>
              <w:lastRenderedPageBreak/>
              <w:t>работники возвращаются в санитарный пропускник после проведения операций и которое оборудуется контейнерами для сбора использованного белья (халатов, хирургических костюмов, масок, шапочек, бахил)?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санитарного пропускника в операционных блоках медицинской организации на две операционные?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6">
              <w:r>
                <w:rPr>
                  <w:color w:val="0000FF"/>
                </w:rPr>
                <w:t>подпункт 6 пункта 30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отдельная палата в составе отделений реанимации и интенсивной терапии для временной изоляции пациентов с инфекционным заболеванием или подозрением на него?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7">
              <w:r>
                <w:rPr>
                  <w:color w:val="0000FF"/>
                </w:rPr>
                <w:t>пункт 31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X. Требования к акушерским стационарам, родильным домам (отделениям), перинатальным центрам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прием рожениц с подозрением на инфекционные заболевания через блок помещений обсервационного приема в родильных домах (отделениях), перинатальных центрах при </w:t>
            </w:r>
            <w:r>
              <w:lastRenderedPageBreak/>
              <w:t>наличии обсервационных отделений?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8">
              <w:r>
                <w:rPr>
                  <w:color w:val="0000FF"/>
                </w:rPr>
                <w:t>подпункт 1 пункта 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приемном отделении акушерского стационара при отсутствии обсервационного отделения индивидуальных родовых палат и возможности планировочной изоляции части палат?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69">
              <w:r>
                <w:rPr>
                  <w:color w:val="0000FF"/>
                </w:rPr>
                <w:t>подпункт 2 пункта 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родильному блоку в соответствии с </w:t>
            </w:r>
            <w:hyperlink r:id="rId870">
              <w:r>
                <w:rPr>
                  <w:color w:val="0000FF"/>
                </w:rPr>
                <w:t>подпунктом 3 пункта 32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71">
              <w:r>
                <w:rPr>
                  <w:color w:val="0000FF"/>
                </w:rPr>
                <w:t>подпункт 3 пункта 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выделен ли в составе акушерского стационара (отделения) родильный блок при наличии 3 и более коек для рожениц?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организовано ли место для обработки рук и переодевания работников (подготовительная) в шлюзе индивидуальной родильной палаты, перед родильными залами (на 2 и более коек) или между ними?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послеродовым </w:t>
            </w:r>
            <w:r>
              <w:lastRenderedPageBreak/>
              <w:t xml:space="preserve">отделениям в соответствии с </w:t>
            </w:r>
            <w:hyperlink r:id="rId872">
              <w:r>
                <w:rPr>
                  <w:color w:val="0000FF"/>
                </w:rPr>
                <w:t>подпунктом 4 пункта 32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73">
              <w:r>
                <w:rPr>
                  <w:color w:val="0000FF"/>
                </w:rPr>
                <w:t>подпункт 4 пункта 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организованы ли палаты совместного и раздельного пребывания родильниц и новорожденных?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соответствует ли количество коек в палатах совместного пребывания (не более 2 материнских и 2 детских)?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шлюз перед входом в палату новорожденных отделения, в том числе второго этапа выхаживания?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74">
              <w:r>
                <w:rPr>
                  <w:color w:val="0000FF"/>
                </w:rPr>
                <w:t>подпункт 5 пункта 32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XI. Требования к палатным отделениям стационара для лечения детей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вместимости палат для детей до одного года (кроме новорожденных) во вновь проектируемых стационарах для лечения детей не более чем на 2 койки?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75">
              <w:r>
                <w:rPr>
                  <w:color w:val="0000FF"/>
                </w:rPr>
                <w:t>подпункт 1 пункта 33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Организованы ли контролируемым лицом в отделениях второго этапа выхаживания и отделениях для детей до 3 лет включительно в </w:t>
            </w:r>
            <w:r>
              <w:lastRenderedPageBreak/>
              <w:t xml:space="preserve">соответствии с </w:t>
            </w:r>
            <w:hyperlink r:id="rId876">
              <w:r>
                <w:rPr>
                  <w:color w:val="0000FF"/>
                </w:rPr>
                <w:t>подпунктом 2 пункта 33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77">
              <w:r>
                <w:rPr>
                  <w:color w:val="0000FF"/>
                </w:rPr>
                <w:t>подпункт 2 пункта 33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палаты для совместного круглосуточного пребывания с детьми матерей (других лиц по уходу)?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при дневном пребывании матерей (других лиц по уходу) - помещение для их осмотра и переодевания?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XII. Требования к отделениям для лечения инфекционных больных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Организованы ли контролируемым лицом во вновь строящихся и реконструируемых медицинских организациях палаты в отделениях для лечения инфекционных больных в виде боксов и </w:t>
            </w:r>
            <w:proofErr w:type="spellStart"/>
            <w:r>
              <w:t>боксированных</w:t>
            </w:r>
            <w:proofErr w:type="spellEnd"/>
            <w:r>
              <w:t xml:space="preserve"> палат?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78">
              <w:r>
                <w:rPr>
                  <w:color w:val="0000FF"/>
                </w:rPr>
                <w:t>подпункт 1 пункта 34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в туберкулезном стационаре </w:t>
            </w:r>
            <w:proofErr w:type="spellStart"/>
            <w:r>
              <w:t>боксированные</w:t>
            </w:r>
            <w:proofErr w:type="spellEnd"/>
            <w:r>
              <w:t xml:space="preserve"> палаты или отдельные палатные секции для пациентов с туберкулезом, вызванным возбудителем с множественной лекарственной устойчивостью?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79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вместимости </w:t>
            </w:r>
            <w:r>
              <w:lastRenderedPageBreak/>
              <w:t xml:space="preserve">палат палатных отделений для </w:t>
            </w:r>
            <w:proofErr w:type="spellStart"/>
            <w:r>
              <w:t>иммуно</w:t>
            </w:r>
            <w:proofErr w:type="spellEnd"/>
            <w:r>
              <w:t xml:space="preserve">-компрометированных пациентов требованиям </w:t>
            </w:r>
            <w:hyperlink r:id="rId880">
              <w:r>
                <w:rPr>
                  <w:color w:val="0000FF"/>
                </w:rPr>
                <w:t>подпункта 3 пункта 34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81">
              <w:r>
                <w:rPr>
                  <w:color w:val="0000FF"/>
                </w:rPr>
                <w:t>подпункт 3 пункта 34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 xml:space="preserve">для пациентов с </w:t>
            </w:r>
            <w:proofErr w:type="spellStart"/>
            <w:r>
              <w:t>муковисцидозом</w:t>
            </w:r>
            <w:proofErr w:type="spellEnd"/>
            <w:r>
              <w:t xml:space="preserve">, </w:t>
            </w:r>
            <w:proofErr w:type="spellStart"/>
            <w:r>
              <w:t>онкогематологическими</w:t>
            </w:r>
            <w:proofErr w:type="spellEnd"/>
            <w:r>
              <w:t xml:space="preserve"> заболеваниями, ожогами - не более двух коек?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99.2.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left="283"/>
              <w:jc w:val="both"/>
            </w:pPr>
            <w:r>
              <w:t>для пациентов с ВИЧ-инфекцией - не более трех коек?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XIII. Требования к физиотерапевтическому отделению и отделению медицинской реабилитации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требования о недопустимости использования общего физиотерапевтического отделения и отделения медицинской реабилитации для отделений инфекционного профиля?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82">
              <w:r>
                <w:rPr>
                  <w:color w:val="0000FF"/>
                </w:rPr>
                <w:t>подпункт 1 пункта 35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в кабинетах </w:t>
            </w:r>
            <w:proofErr w:type="spellStart"/>
            <w:r>
              <w:t>гипокситерапии</w:t>
            </w:r>
            <w:proofErr w:type="spellEnd"/>
            <w:r>
              <w:t xml:space="preserve"> соблюдение требований, установленных </w:t>
            </w:r>
            <w:hyperlink r:id="rId883">
              <w:r>
                <w:rPr>
                  <w:color w:val="0000FF"/>
                </w:rPr>
                <w:t>подпунктом 3 пункта 35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84">
              <w:r>
                <w:rPr>
                  <w:color w:val="0000FF"/>
                </w:rPr>
                <w:t>подпункт 3 пункта 35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реализованы </w:t>
            </w:r>
            <w:r>
              <w:lastRenderedPageBreak/>
              <w:t>противошумовые мероприятия от работы компрессора?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естественное проветривание?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имеется отдельное помещение для мойки и дезинфекции масок и шлангов?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между сеансами устраивается перерыв для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после окончания рабочей смены производится уборка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101.6.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после окончания рабочей смены производится обеззараживание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XIV. Требования к эндоскопическому отделению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в разных помещениях прием врача, обработка эндоскопического оборудования и проведение эндоскопических процедур?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85">
              <w:r>
                <w:rPr>
                  <w:color w:val="0000FF"/>
                </w:rPr>
                <w:t>подпункт 1 пункта 36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Выделены ли контролируемым лицом отдельные процедурные для проведения в соответствии с </w:t>
            </w:r>
            <w:hyperlink r:id="rId886">
              <w:r>
                <w:rPr>
                  <w:color w:val="0000FF"/>
                </w:rPr>
                <w:t>подпунктом 2 пункта 36</w:t>
              </w:r>
            </w:hyperlink>
            <w:r>
              <w:t xml:space="preserve"> СП </w:t>
            </w:r>
            <w:r>
              <w:lastRenderedPageBreak/>
              <w:t>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87">
              <w:r>
                <w:rPr>
                  <w:color w:val="0000FF"/>
                </w:rPr>
                <w:t>подпункт 2 пункта 36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бронхоскопии?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эндоскопии верхних отделов пищеварительного тракта?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103.3.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эндоскопии нижних отделов пищеварительного тракта?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103.4.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имеется ли туалет при процедурной для исследования нижних отделов пищеварительного тракта?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в случае необходимости совмещения эндоскопии верхних и нижних отделов пищеварительного тракта в процедурной для эндоскопии нижних отделов пищеварительного тракта?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88">
              <w:r>
                <w:rPr>
                  <w:color w:val="0000FF"/>
                </w:rPr>
                <w:t>подпункт 3 пункта 36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помещение для отдыха и наблюдения за пациентом при оказании анестезиологического пособия в ходе проведения эндоскопического обследования в амбулаторных условиях?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89">
              <w:r>
                <w:rPr>
                  <w:color w:val="0000FF"/>
                </w:rPr>
                <w:t>подпункт 4 пункта 36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XV. Требования к отделению гемодиализа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Выделены ли контролируемым лицом отдельные залы и оборудование для пациентов, больных вирусом иммунодефицита человека, парентеральными вирусными гепатитами или являющихся носителями маркеров этих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0">
              <w:r>
                <w:rPr>
                  <w:color w:val="0000FF"/>
                </w:rPr>
                <w:t>подпункт 1 пункта 37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Выделяется ли контролируемым лицом самостоятельная зона для проведения хронического гемодиализа амбулаторным пациентам?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1">
              <w:r>
                <w:rPr>
                  <w:color w:val="0000FF"/>
                </w:rPr>
                <w:t>подпункт 2 пункта 37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процедура острого диализа в помещениях отделения гемодиализа либо в реанимационном отделении, либо в приемном отделении при наличии стационарной или мобильной организации водоподготовки?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2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вакцинация против гепатита B пациентов, находящихся на хроническом гемодиализе?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3">
              <w:r>
                <w:rPr>
                  <w:color w:val="0000FF"/>
                </w:rPr>
                <w:t>подпункт 4 пункта 37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XVI. Требования к отделению лучевой диагностики и работе с источниками ионизирующего излучения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Проводятся ли контролируемым </w:t>
            </w:r>
            <w:r>
              <w:lastRenderedPageBreak/>
              <w:t>лицом мероприятия по соблюдению санитарных требований в случае наличия на рабочих местах факторов производственной среды и трудовых процессов, обладающих канцерогенными свойствами?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4">
              <w:r>
                <w:rPr>
                  <w:color w:val="0000FF"/>
                </w:rPr>
                <w:t>пункты 51</w:t>
              </w:r>
            </w:hyperlink>
            <w:r>
              <w:t xml:space="preserve">, </w:t>
            </w:r>
            <w:hyperlink r:id="rId895">
              <w:r>
                <w:rPr>
                  <w:color w:val="0000FF"/>
                </w:rPr>
                <w:t>52</w:t>
              </w:r>
            </w:hyperlink>
            <w:r>
              <w:t xml:space="preserve">, </w:t>
            </w:r>
            <w:hyperlink r:id="rId896">
              <w:r>
                <w:rPr>
                  <w:color w:val="0000FF"/>
                </w:rPr>
                <w:t>53</w:t>
              </w:r>
            </w:hyperlink>
            <w:r>
              <w:t xml:space="preserve"> санитарных </w:t>
            </w:r>
            <w:r>
              <w:lastRenderedPageBreak/>
              <w:t xml:space="preserve">правил СП 2.2.4285-26 "Санитарно-эпидемиологические требования к условиям труда", утвержденных постановлением Главного государственного санитарного врача от 02.06.2026 N 15 </w:t>
            </w:r>
            <w:hyperlink w:anchor="P7621">
              <w:r>
                <w:rPr>
                  <w:color w:val="0000FF"/>
                </w:rPr>
                <w:t>&lt;2&gt;</w:t>
              </w:r>
            </w:hyperlink>
            <w:r>
              <w:t xml:space="preserve"> (далее - СП 2.2.4285-26)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размещение рентгеновских кабинетов, помещений, связанных с работой с радиоактивными веществами, в соответствии с требованиями норм радиационной безопасности и санитарных правил устройства и эксплуатации помещений для работы с источниками ионизирующих излучений?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897">
              <w:r>
                <w:rPr>
                  <w:color w:val="0000FF"/>
                </w:rPr>
                <w:t>подпункт 1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кабинетам ультразвуковой диагностики в соответствии с </w:t>
            </w:r>
            <w:hyperlink r:id="rId898">
              <w:r>
                <w:rPr>
                  <w:color w:val="0000FF"/>
                </w:rPr>
                <w:t>подпунктом 2 пункта 38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899">
              <w:r>
                <w:rPr>
                  <w:color w:val="0000FF"/>
                </w:rPr>
                <w:t>подпункт 2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соответствует ли размещение и оборудование кабинетов </w:t>
            </w:r>
            <w:r>
              <w:lastRenderedPageBreak/>
              <w:t>ультразвуковой диагностики гигиеническим требованиям к условиям труда медицинских работников, выполняющих ультразвуковые исследования?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исключена ли облицовка стен кабинетов ультразвуковой диагностики керамической плиткой?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размещение кабинета магнитно-резонансной томографии смежно (по горизонтали и вертикали) с: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00">
              <w:r>
                <w:rPr>
                  <w:color w:val="0000FF"/>
                </w:rPr>
                <w:t>подпункт 3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палатами для беременных?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палатами для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113.3.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палатами для кардиологических больных?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113.4.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палатами для круглосуточного пребывания пациентов?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Размещены ли контролируемым лицом предупреждающие и запрещающие знаки перед входом в отделение магнитно-резонансной томографии?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1">
              <w:r>
                <w:rPr>
                  <w:color w:val="0000FF"/>
                </w:rPr>
                <w:t>подпункт 4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расположение комнаты </w:t>
            </w:r>
            <w:r>
              <w:lastRenderedPageBreak/>
              <w:t xml:space="preserve">управления (пультовой) за пределами зоны магнитной индукции 0,5 </w:t>
            </w:r>
            <w:proofErr w:type="spellStart"/>
            <w:r>
              <w:t>мТл</w:t>
            </w:r>
            <w:proofErr w:type="spellEnd"/>
            <w:r>
              <w:t xml:space="preserve"> в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2">
              <w:r>
                <w:rPr>
                  <w:color w:val="0000FF"/>
                </w:rPr>
                <w:t>подпункт 5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экранирование с помощью клетки Фарадея с учетом мощности томографа, обеспечивающее снижение уровней электромагнитных полей в прилегающих помещениях до допустимых значений?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3">
              <w:r>
                <w:rPr>
                  <w:color w:val="0000FF"/>
                </w:rPr>
                <w:t>подпункт 6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в случае выхода линии зоны контролируемого доступа 0,5 </w:t>
            </w:r>
            <w:proofErr w:type="spellStart"/>
            <w:r>
              <w:t>мТл</w:t>
            </w:r>
            <w:proofErr w:type="spellEnd"/>
            <w:r>
              <w:t xml:space="preserve"> за пределы процедурной обозначение участков в смежных помещениях, где регистрируются уровни магнитной индукции 0,5 </w:t>
            </w:r>
            <w:proofErr w:type="spellStart"/>
            <w:r>
              <w:t>мТл</w:t>
            </w:r>
            <w:proofErr w:type="spellEnd"/>
            <w:r>
              <w:t xml:space="preserve"> и более, предупреждающими знаками, их изоляция и контроль с целью предотвращения нахождения там пациентов и работников с кардиостимуляторами и другими типами имплантированных электронных стимуляторов?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4">
              <w:r>
                <w:rPr>
                  <w:color w:val="0000FF"/>
                </w:rPr>
                <w:t>подпункт 7 пункта 38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</w:t>
            </w:r>
            <w:hyperlink r:id="rId905">
              <w:r>
                <w:rPr>
                  <w:color w:val="0000FF"/>
                </w:rPr>
                <w:t>пункта 39</w:t>
              </w:r>
            </w:hyperlink>
            <w:r>
              <w:t xml:space="preserve"> СП 2.1.4284-</w:t>
            </w:r>
            <w:r>
              <w:lastRenderedPageBreak/>
              <w:t>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06">
              <w:r>
                <w:rPr>
                  <w:color w:val="0000FF"/>
                </w:rPr>
                <w:t>пункт 39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промаркированы ли зоны с уровнями постоянного магнитного поля, превышающими предельно допустимый уровень для общего воздействия с учетом времени нахождения в данной зоне за смену?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регистрируются ли в бумажном или электронном виде данные о диагностических процедурах с указанием количества замен катушек в смену на каждого сотрудника?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регистрируются ли в бумажном или электронном виде данные о диагностических процедурах с указанием времени (хронометража), необходимого для замены катушки?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118.4.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регистрируются ли данные об укладке пациента в условиях повышенного уровня постоянного магнитного поля?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в наличии санитарно-эпидемиологическое заключение о соответствии условий работы с техногенными источниками </w:t>
            </w:r>
            <w:r>
              <w:lastRenderedPageBreak/>
              <w:t>ионизирующего излучения и радиоактивными отходами санитарным правилам?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07">
              <w:r>
                <w:rPr>
                  <w:color w:val="0000FF"/>
                </w:rPr>
                <w:t>статья 27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населения";</w:t>
            </w:r>
          </w:p>
          <w:p w:rsidR="00626168" w:rsidRDefault="00626168">
            <w:pPr>
              <w:pStyle w:val="ConsPlusNormal"/>
              <w:jc w:val="both"/>
            </w:pPr>
            <w:hyperlink r:id="rId908">
              <w:r>
                <w:rPr>
                  <w:color w:val="0000FF"/>
                </w:rPr>
                <w:t>пункты 173</w:t>
              </w:r>
            </w:hyperlink>
            <w:r>
              <w:t xml:space="preserve">, </w:t>
            </w:r>
            <w:hyperlink r:id="rId909">
              <w:r>
                <w:rPr>
                  <w:color w:val="0000FF"/>
                </w:rPr>
                <w:t>174</w:t>
              </w:r>
            </w:hyperlink>
            <w:r>
              <w:t xml:space="preserve"> санитарно-эпидемиологических правил и норм СанПиН 2.6.4115-25 "Санитарно-эпидемиологические требования в области радиационной безопасности населения при обращении источников ионизирующего излучения", утвержденных постановлением Главного государственного санитарного врача Российской Федерации от 27.03.2025 N 6 </w:t>
            </w:r>
            <w:hyperlink w:anchor="P7622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2.6.4115-25)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в рентгеновском кабинете индивидуальных и (или) передвижных средств радиационной защиты в соответствии с видом проводимых рентгенологических процедур и с требованиями, приведенными в </w:t>
            </w:r>
            <w:hyperlink r:id="rId910">
              <w:r>
                <w:rPr>
                  <w:color w:val="0000FF"/>
                </w:rPr>
                <w:t>приложениях N 6</w:t>
              </w:r>
            </w:hyperlink>
            <w:r>
              <w:t xml:space="preserve"> и </w:t>
            </w:r>
            <w:hyperlink r:id="rId911">
              <w:r>
                <w:rPr>
                  <w:color w:val="0000FF"/>
                </w:rPr>
                <w:t>N 7</w:t>
              </w:r>
            </w:hyperlink>
            <w:r>
              <w:t xml:space="preserve"> </w:t>
            </w:r>
            <w:proofErr w:type="gramStart"/>
            <w:r>
              <w:t>к СанПиН</w:t>
            </w:r>
            <w:proofErr w:type="gramEnd"/>
            <w:r>
              <w:t xml:space="preserve"> 2.6.4115-25?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2">
              <w:r>
                <w:rPr>
                  <w:color w:val="0000FF"/>
                </w:rPr>
                <w:t>пункты 179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на защитных средствах из свинца, </w:t>
            </w:r>
            <w:proofErr w:type="spellStart"/>
            <w:r>
              <w:t>эксплуатирующихся</w:t>
            </w:r>
            <w:proofErr w:type="spellEnd"/>
            <w:r>
              <w:t xml:space="preserve"> в помещениях подразделений ядерной медицины, защитного </w:t>
            </w:r>
            <w:r>
              <w:lastRenderedPageBreak/>
              <w:t>покрытия, исключающего прямой контакт с открытой свинцовой поверхностью?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3">
              <w:r>
                <w:rPr>
                  <w:color w:val="0000FF"/>
                </w:rPr>
                <w:t>пункт 235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2.6.4115-25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учет и контроль индивидуальных доз пациентов в соответствии с </w:t>
            </w:r>
            <w:hyperlink r:id="rId914">
              <w:r>
                <w:rPr>
                  <w:color w:val="0000FF"/>
                </w:rPr>
                <w:t>пунктами 205</w:t>
              </w:r>
            </w:hyperlink>
            <w:r>
              <w:t xml:space="preserve">, </w:t>
            </w:r>
            <w:hyperlink r:id="rId915">
              <w:r>
                <w:rPr>
                  <w:color w:val="0000FF"/>
                </w:rPr>
                <w:t>296</w:t>
              </w:r>
            </w:hyperlink>
            <w:r>
              <w:t xml:space="preserve"> СанПиН 2.6.4115-25?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6">
              <w:r>
                <w:rPr>
                  <w:color w:val="0000FF"/>
                </w:rPr>
                <w:t>пункты 205</w:t>
              </w:r>
            </w:hyperlink>
            <w:r>
              <w:t xml:space="preserve">, </w:t>
            </w:r>
            <w:hyperlink r:id="rId917">
              <w:r>
                <w:rPr>
                  <w:color w:val="0000FF"/>
                </w:rPr>
                <w:t>296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размещения рентгеновских кабинетов для рентгеновской диагностики и терапии, оборудования проектной документации?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8">
              <w:r>
                <w:rPr>
                  <w:color w:val="0000FF"/>
                </w:rPr>
                <w:t>пункт 3.1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2.6.1.2573-10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радиационно-гигиенический паспорт за предыдущий год?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19">
              <w:r>
                <w:rPr>
                  <w:color w:val="0000FF"/>
                </w:rPr>
                <w:t>пункт 7.1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2.6.1.2573-10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радиационный контроль в соответствии с периодичностью, установленной </w:t>
            </w:r>
            <w:hyperlink r:id="rId920">
              <w:r>
                <w:rPr>
                  <w:color w:val="0000FF"/>
                </w:rPr>
                <w:t>пунктами 204</w:t>
              </w:r>
            </w:hyperlink>
            <w:r>
              <w:t xml:space="preserve">, </w:t>
            </w:r>
            <w:hyperlink r:id="rId921">
              <w:r>
                <w:rPr>
                  <w:color w:val="0000FF"/>
                </w:rPr>
                <w:t>205</w:t>
              </w:r>
            </w:hyperlink>
            <w:r>
              <w:t xml:space="preserve">, </w:t>
            </w:r>
            <w:hyperlink r:id="rId922">
              <w:r>
                <w:rPr>
                  <w:color w:val="0000FF"/>
                </w:rPr>
                <w:t>207</w:t>
              </w:r>
            </w:hyperlink>
            <w:r>
              <w:t xml:space="preserve">, </w:t>
            </w:r>
            <w:hyperlink r:id="rId923">
              <w:r>
                <w:rPr>
                  <w:color w:val="0000FF"/>
                </w:rPr>
                <w:t>274</w:t>
              </w:r>
            </w:hyperlink>
            <w:r>
              <w:t xml:space="preserve"> СанПиН 2.6.4115-25?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24">
              <w:r>
                <w:rPr>
                  <w:color w:val="0000FF"/>
                </w:rPr>
                <w:t>пункты 204</w:t>
              </w:r>
            </w:hyperlink>
            <w:r>
              <w:t xml:space="preserve">, </w:t>
            </w:r>
            <w:hyperlink r:id="rId925">
              <w:r>
                <w:rPr>
                  <w:color w:val="0000FF"/>
                </w:rPr>
                <w:t>205</w:t>
              </w:r>
            </w:hyperlink>
            <w:r>
              <w:t xml:space="preserve">, </w:t>
            </w:r>
            <w:hyperlink r:id="rId926">
              <w:r>
                <w:rPr>
                  <w:color w:val="0000FF"/>
                </w:rPr>
                <w:t>207</w:t>
              </w:r>
            </w:hyperlink>
            <w:r>
              <w:t xml:space="preserve">, </w:t>
            </w:r>
            <w:hyperlink r:id="rId927">
              <w:r>
                <w:rPr>
                  <w:color w:val="0000FF"/>
                </w:rPr>
                <w:t>274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лицензия на право осуществления деятельности в области использования техногенных источников ионизирующего излучения и (или) обращения с радиоактивными </w:t>
            </w:r>
            <w:r>
              <w:lastRenderedPageBreak/>
              <w:t>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28">
              <w:r>
                <w:rPr>
                  <w:color w:val="0000FF"/>
                </w:rPr>
                <w:t>пункт 1.8</w:t>
              </w:r>
            </w:hyperlink>
            <w:r>
              <w:t xml:space="preserve"> санитарных правил СП 2.6.1.2612-10 "Основные санитарные правила обеспечения радиационной безопасности (ОСПОРБ-99/2010)", утвержденные постановлением Главного </w:t>
            </w:r>
            <w:r>
              <w:lastRenderedPageBreak/>
              <w:t xml:space="preserve">государственного санитарного врача Российской Федерации от 26.04.2010 N 40 </w:t>
            </w:r>
            <w:hyperlink w:anchor="P7623">
              <w:r>
                <w:rPr>
                  <w:color w:val="0000FF"/>
                </w:rPr>
                <w:t>&lt;4&gt;</w:t>
              </w:r>
            </w:hyperlink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XVII. Требования к патологоанатомическим отделениям и отделениям судебно-медицинской экспертизы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размещение патологоанатомических отделений, осуществляющих патологоанатомические вскрытия, и отделений судебно-медицинской экспертизы, осуществляющих экспертизу трупов, в отдельно стоящих зданиях либо в составе других зданий медицинских организаций при наличии планировочной изоляции и автономных систем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29">
              <w:r>
                <w:rPr>
                  <w:color w:val="0000FF"/>
                </w:rPr>
                <w:t>подпункт 1 пункта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Организованы ли контролируемым лицом в патологоанатомических отделениях и отделениях судебно-медицинской экспертизы в соответствии с </w:t>
            </w:r>
            <w:hyperlink r:id="rId930">
              <w:r>
                <w:rPr>
                  <w:color w:val="0000FF"/>
                </w:rPr>
                <w:t>подпунктом 2 пункта 40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31">
              <w:r>
                <w:rPr>
                  <w:color w:val="0000FF"/>
                </w:rPr>
                <w:t>подпункт 2 пункта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отдельные входы для доставки трупов?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отдельные входы для </w:t>
            </w:r>
            <w:r>
              <w:lastRenderedPageBreak/>
              <w:t>работников и посетителей?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отдельные входы в траурный зал (при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изолированные помещения для вскрытия инфицированных трупов?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отдельный вход снаружи в помещения для вскрытия инфицированных трупов?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128.6.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проведение заключительной дезинфекции после вскрытия каждого трупа в отделениях, в которых проводится не более одного вскрытия в день и не выделяются отдельные помещения для вскрытия инфицированных трупов?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секционных столов требованиям </w:t>
            </w:r>
            <w:hyperlink r:id="rId932">
              <w:r>
                <w:rPr>
                  <w:color w:val="0000FF"/>
                </w:rPr>
                <w:t>подпункта 3 пункта 40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33">
              <w:r>
                <w:rPr>
                  <w:color w:val="0000FF"/>
                </w:rPr>
                <w:t>подпункт 3 пункта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изготовлены ли из водонепроницаемого материала с очищаемым покрытием, выдерживающим частую обработку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имеют ли подводку холодной и </w:t>
            </w:r>
            <w:r>
              <w:lastRenderedPageBreak/>
              <w:t>горячей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129.3.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имеют ли сток в канализацию, закрывающийся сеткой-уловителем?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129.4.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 ли в полу секционной сливной трап?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работе с секционным материалом в соответствии с </w:t>
            </w:r>
            <w:hyperlink r:id="rId934">
              <w:r>
                <w:rPr>
                  <w:color w:val="0000FF"/>
                </w:rPr>
                <w:t>подпунктом 4 пункта 40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35">
              <w:r>
                <w:rPr>
                  <w:color w:val="0000FF"/>
                </w:rPr>
                <w:t>подпункт 4 пункта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используются ли средства индивидуальной защиты при проведении работ с секционным материалом?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используются ли средства индивидуальной защиты органов дыхания в случаях, не исключающих туберкулез?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130.3.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имеются ли защитные костюмы 1 и 2 типа для применения при подозрении на особо опасные инфекционные болезни?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расположение отделения экспертизы живых лиц в </w:t>
            </w:r>
            <w:r>
              <w:lastRenderedPageBreak/>
              <w:t>изолированном отсеке бюро судебно-медицинской экспертизы с самостоятельным входом?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36">
              <w:r>
                <w:rPr>
                  <w:color w:val="0000FF"/>
                </w:rPr>
                <w:t>подпункт 5 пункта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XVIII. Требования к лабораторным подразделениям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размещению лабораторий в соответствии с </w:t>
            </w:r>
            <w:hyperlink r:id="rId937">
              <w:r>
                <w:rPr>
                  <w:color w:val="0000FF"/>
                </w:rPr>
                <w:t>подпунктом 1 пункта 41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38">
              <w:r>
                <w:rPr>
                  <w:color w:val="0000FF"/>
                </w:rPr>
                <w:t>подпункт 1 пункта 41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размещены ли клинико-диагностические, микробиологические и другие диагностические лаборатории в изолированных непроходных отсеках зданий?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организовано ли помещение для забора материала за пределами блока помещений для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соответствует ли размещение и состав помещений лабораторий, осуществляющих диагностику инфекционных болезней (микробиологические, иммунологические, серологические, молекулярно-генетические), требованиям санитарных правил по </w:t>
            </w:r>
            <w:r>
              <w:lastRenderedPageBreak/>
              <w:t>безопасности работы с микроорганизмами III - IV групп патогенности (опасности) и возбудителями паразитарных болезней?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работы с использованием вредных химических веществ (фиксирование материала, розлив формалина, концентрированных кислот, приготовление реактивов, прокаливание, выжигание, измельчение) в вытяжном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39">
              <w:r>
                <w:rPr>
                  <w:color w:val="0000FF"/>
                </w:rPr>
                <w:t>подпункт 2 пункта 41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XIX. Требования к подразделениям для оказания медицинской помощи в амбулаторных условиях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Организована ли контролируемым лицом в медицинской организации для оказания медицинской помощи в амбулаторных условиях, численностью до 100 посещений в смену, а также в специализированных амбулаторно-поликлинических организациях неинфекционного профиля общая вестибюльная группа для детей и взрослых (с выделением туалета для детей) и совместное использование диагностических отделений и отделений медицинской </w:t>
            </w:r>
            <w:r>
              <w:lastRenderedPageBreak/>
              <w:t>реабилитации?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0">
              <w:r>
                <w:rPr>
                  <w:color w:val="0000FF"/>
                </w:rPr>
                <w:t>подпункт 1 пункта 42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вход детей в детские поликлиники через бокс?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1">
              <w:r>
                <w:rPr>
                  <w:color w:val="0000FF"/>
                </w:rPr>
                <w:t>подпункт 2 пункта 42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XX. Требования к кабинету врача-косметолога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proofErr w:type="gramStart"/>
            <w:r>
              <w:t>Оказывается</w:t>
            </w:r>
            <w:proofErr w:type="gramEnd"/>
            <w:r>
              <w:t xml:space="preserve"> ли контролируемым лицом медицинская услуга по косметологии без нарушения целостности кожных покровов, а также с применением физиотерапевтических методов лечения в кабинете врача-косметолога?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2">
              <w:r>
                <w:rPr>
                  <w:color w:val="0000FF"/>
                </w:rPr>
                <w:t>подпункт 1 пункта 43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процедурный кабинет в случае применения инъекционных методов лечения?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3">
              <w:r>
                <w:rPr>
                  <w:color w:val="0000FF"/>
                </w:rPr>
                <w:t>подпункт 2 пункта 43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XXI. Требования к санитарному содержанию помещений, оборудованию, инвентарю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влажная уборка помещений (обработка полов, мебели, оборудования, подоконников, дверей) не менее 2 раз в сутки с использованием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4">
              <w:r>
                <w:rPr>
                  <w:color w:val="0000FF"/>
                </w:rPr>
                <w:t>подпункт 1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уборка помещений класса </w:t>
            </w:r>
            <w:r>
              <w:lastRenderedPageBreak/>
              <w:t>чистоты В (палатных отделений и других функциональных помещений, и кабинетов) и Г (регистратур, справочных, вестибюлей, гардеробных, помещений для приема передач пациентам, помещений выписки, помещений для ожидания, буфетных, столовых для пациентов) с обработкой стен, полов, оборудования, инвентаря, светильников с применением моющих и дезинфицирующих средств по графику, но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45">
              <w:r>
                <w:rPr>
                  <w:color w:val="0000FF"/>
                </w:rPr>
                <w:t>подпункт 2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уборка помещений классов чистоты А и Б в соответствии с требованиями, установленными </w:t>
            </w:r>
            <w:hyperlink r:id="rId946">
              <w:r>
                <w:rPr>
                  <w:color w:val="0000FF"/>
                </w:rPr>
                <w:t>подпунктом 3 пункта 44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47">
              <w:r>
                <w:rPr>
                  <w:color w:val="0000FF"/>
                </w:rPr>
                <w:t>подпункт 3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проводится ли уборка помещений классов чистоты А и Б (операционного блока, перевязочных, родильных залов, процедурных, манипуляционных, стерилизационных, и других помещений с асептическим режимом) с обработкой стен, полов, оборудования, инвентаря, светильников с применением моющих и дезинфицирующих </w:t>
            </w:r>
            <w:r>
              <w:lastRenderedPageBreak/>
              <w:t>средств по графику, но не реже одного раза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после окончания уборки обеззараживание воздуха в помещении?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наличие помещений для хранения белья в соответствии с </w:t>
            </w:r>
            <w:hyperlink r:id="rId948">
              <w:r>
                <w:rPr>
                  <w:color w:val="0000FF"/>
                </w:rPr>
                <w:t>подпунктом 4 пункта 44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49">
              <w:r>
                <w:rPr>
                  <w:color w:val="0000FF"/>
                </w:rPr>
                <w:t>подпункт 4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имеются ли в стационарах и поликлиниках центральные кладовые для чистого и грязного белья, а в медицинских организациях, обслуживающих до 50 пациентов в смену, - раздельные шкафы для чистого и грязного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оборудована ли кладовая для чистого белья стеллажами с влагоустойчивой поверхностью для проведения влажной уборки и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оборудована ли центральная кладовая для грязного белья напольными стеллажами?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оборудована ли центральная кладовая для грязного белья </w:t>
            </w:r>
            <w:r>
              <w:lastRenderedPageBreak/>
              <w:t>умывальником?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оборудована ли центральная кладовая для грязного белья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оборудована ли центральная кладовая для грязного белья устройством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141.7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оборудована ли кладовая для чистого белья стеллажами с влагоустойчивой поверхностью для проведения влажной уборки и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транспортировке белья в соответствии с </w:t>
            </w:r>
            <w:hyperlink r:id="rId950">
              <w:r>
                <w:rPr>
                  <w:color w:val="0000FF"/>
                </w:rPr>
                <w:t>подпунктом 5 пункта 44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51">
              <w:r>
                <w:rPr>
                  <w:color w:val="0000FF"/>
                </w:rPr>
                <w:t>подпункт 5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механизированы ли процессы, связанные с транспортировкой, погрузкой, разгрузкой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осуществляется ли транспортировка чистого белья из прачечной и грязного белья в прачечную в упакованном виде (в контейнерах), выделенным автотранспортом?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142.3.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соблюдается ли контролируемым лицом запрет на перевозку грязного и чистого белья в одной и той же таре?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дезинфекционной обработке матрацы, подушки, одеяла после выписки или смерти пациента, а также по мере загрязнения?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2">
              <w:r>
                <w:rPr>
                  <w:color w:val="0000FF"/>
                </w:rPr>
                <w:t>подпункт 6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отсутствие в медицинской организации насекомых и грызунов?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3">
              <w:r>
                <w:rPr>
                  <w:color w:val="0000FF"/>
                </w:rPr>
                <w:t>подпункт 7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обращение с медицинскими отходами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4">
              <w:r>
                <w:rPr>
                  <w:color w:val="0000FF"/>
                </w:rPr>
                <w:t>подпункт 8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XXII. Требования к централизованному стерилизационному отделению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создание централизованного стерилизационного отделения (далее - ЦСО) при больнице мощностью более 100 коек (а при больнице мощностью до 100 коек - при наличии хирургических и акушерских стационаров) и его </w:t>
            </w:r>
            <w:r>
              <w:lastRenderedPageBreak/>
              <w:t>размещение с учетом удобных связей с операционным блоком, отделением реанимации, родовым блоком, обеспечиваемых в том числе вертикальными коммуникациями?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5">
              <w:r>
                <w:rPr>
                  <w:color w:val="0000FF"/>
                </w:rPr>
                <w:t>пункт 4110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</w:t>
            </w:r>
            <w:r>
              <w:lastRenderedPageBreak/>
              <w:t xml:space="preserve">санитарного врача Российской Федерации от 28.01.2021 N 4 </w:t>
            </w:r>
            <w:hyperlink w:anchor="P7624">
              <w:r>
                <w:rPr>
                  <w:color w:val="0000FF"/>
                </w:rPr>
                <w:t>&lt;5&gt;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разделение помещений ЦСО на три зоны - "грязную", "чистую" и "стерильную"?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6">
              <w:r>
                <w:rPr>
                  <w:color w:val="0000FF"/>
                </w:rPr>
                <w:t>пункт 4111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</w:t>
            </w:r>
            <w:proofErr w:type="spellStart"/>
            <w:r>
              <w:t>предстерилизационная</w:t>
            </w:r>
            <w:proofErr w:type="spellEnd"/>
            <w:r>
              <w:t xml:space="preserve"> очистка изделий медицинского назначения в ЦСО, а при его отсутствии - по месту проведения манипуляций?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7">
              <w:r>
                <w:rPr>
                  <w:color w:val="0000FF"/>
                </w:rPr>
                <w:t>пункт 3596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Оценивается ли контролируемым лицом качество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изделий путем постановки проб (разрешенных к применению) на наличие остаточных количеств крови, а также путем постановки фенолфталеиновой пробы на наличие остаточных количеств щелочных компонентов моющих средств (только в случаях применения средств, рабочие растворы которых имеют </w:t>
            </w:r>
            <w:proofErr w:type="spellStart"/>
            <w:r>
              <w:t>pH</w:t>
            </w:r>
            <w:proofErr w:type="spellEnd"/>
            <w:r>
              <w:t xml:space="preserve"> более 8,5)?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8">
              <w:r>
                <w:rPr>
                  <w:color w:val="0000FF"/>
                </w:rPr>
                <w:t>пункт 3597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контроль качества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изделий медицинского назначения ежедневно?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59">
              <w:r>
                <w:rPr>
                  <w:color w:val="0000FF"/>
                </w:rPr>
                <w:t>пункт 3598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стерилизации все медицинские изделия многократного применения, контактирующие с раневой поверхностью, кровью (в организме пациента или вводимой в него) и (или) инъекционными препаратами, а также отдельные виды медицинских инструментов, которые в процессе эксплуатации соприкасаются со слизистой оболочкой пациента и могут вызвать ее повреждение?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0">
              <w:r>
                <w:rPr>
                  <w:color w:val="0000FF"/>
                </w:rPr>
                <w:t>пункт 3599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стерилизация изделий медицинского назначения в ЦСО, а при его отсутствии - в отделениях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1">
              <w:r>
                <w:rPr>
                  <w:color w:val="0000FF"/>
                </w:rPr>
                <w:t>пункт 3602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стерилизация медицинских изделий с выбором необходимого метода в </w:t>
            </w:r>
            <w:r>
              <w:lastRenderedPageBreak/>
              <w:t>зависимости от особенностей стерилизуемых изделий?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2">
              <w:r>
                <w:rPr>
                  <w:color w:val="0000FF"/>
                </w:rPr>
                <w:t>пункт 3603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в ЦСО с сокращенным набором помещений (при мощности организации менее 25 коек и 50 посещений в смену) требования по выделению "грязной" и "чистой" зон с учетом последовательности технологических процессов, приему и выдаче изделий через разные двери (или дверь и передаточное окно), а при площади менее 10 м</w:t>
            </w:r>
            <w:r>
              <w:rPr>
                <w:vertAlign w:val="superscript"/>
              </w:rPr>
              <w:t>2</w:t>
            </w:r>
            <w:r>
              <w:t xml:space="preserve"> - по графику?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3">
              <w:r>
                <w:rPr>
                  <w:color w:val="0000FF"/>
                </w:rPr>
                <w:t>пункт 4113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требования о том, что ЦСО не должно быть проходным?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4">
              <w:r>
                <w:rPr>
                  <w:color w:val="0000FF"/>
                </w:rPr>
                <w:t>подпункт 2 пункта 21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оборудование в медицинской организации, в которой проводятся парентеральные манипуляции с применением многоразового медицинского инструмента, ЦСО, площадь и состав которых определены в соответствии с </w:t>
            </w:r>
            <w:hyperlink r:id="rId965">
              <w:r>
                <w:rPr>
                  <w:color w:val="0000FF"/>
                </w:rPr>
                <w:t>СП 2.1.4284-26</w:t>
              </w:r>
            </w:hyperlink>
            <w:r>
              <w:t xml:space="preserve"> и санитарно-</w:t>
            </w:r>
            <w:r>
              <w:lastRenderedPageBreak/>
              <w:t>эпидемиологическими требованиями по профилактике инфекционных болезней?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6">
              <w:r>
                <w:rPr>
                  <w:color w:val="0000FF"/>
                </w:rPr>
                <w:t>подпункт 5 пункта 21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естественному, искусственному и совмещенному освещению помещений ЦСО?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67">
              <w:r>
                <w:rPr>
                  <w:color w:val="0000FF"/>
                </w:rPr>
                <w:t>пункт 25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уборка и обеззараживание воздуха в стерилизационных помещениях ЦСО в соответствии с </w:t>
            </w:r>
            <w:hyperlink r:id="rId968">
              <w:r>
                <w:rPr>
                  <w:color w:val="0000FF"/>
                </w:rPr>
                <w:t>подпунктом 3 пункта 44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69">
              <w:r>
                <w:rPr>
                  <w:color w:val="0000FF"/>
                </w:rPr>
                <w:t>подпункт 3 пункта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уборка стерилизационных помещений ЦСО с обработкой стен, полов, оборудования, инвентаря, светильников с применением моющих и дезинфицирующих средств по графику, но не реже одного раза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проводится ли после окончания уборки обеззараживание воздуха в стерилизационных помещениях ЦСО?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XXIII. Требования к медицинским организациям, оказывающим стоматологические услуги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 xml:space="preserve">лицом соответствие размеров площади стоматологических кабинетов требованиям, установленным в соответствии с </w:t>
            </w:r>
            <w:hyperlink r:id="rId970">
              <w:r>
                <w:rPr>
                  <w:color w:val="0000FF"/>
                </w:rPr>
                <w:t>подпунктом 2 пункта 21</w:t>
              </w:r>
            </w:hyperlink>
            <w:r>
              <w:t xml:space="preserve">, </w:t>
            </w:r>
            <w:hyperlink r:id="rId971">
              <w:r>
                <w:rPr>
                  <w:color w:val="0000FF"/>
                </w:rPr>
                <w:t>приложением N 1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72">
              <w:r>
                <w:rPr>
                  <w:color w:val="0000FF"/>
                </w:rPr>
                <w:t>подпункт 2 пункта 21</w:t>
              </w:r>
            </w:hyperlink>
            <w:r>
              <w:t>,</w:t>
            </w:r>
          </w:p>
          <w:p w:rsidR="00626168" w:rsidRDefault="00626168">
            <w:pPr>
              <w:pStyle w:val="ConsPlusNormal"/>
              <w:jc w:val="both"/>
            </w:pPr>
            <w:hyperlink r:id="rId973">
              <w:r>
                <w:rPr>
                  <w:color w:val="0000FF"/>
                </w:rPr>
                <w:t>приложение N 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159.1.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не менее 14 м</w:t>
            </w:r>
            <w:r>
              <w:rPr>
                <w:vertAlign w:val="superscript"/>
              </w:rPr>
              <w:t>2</w:t>
            </w:r>
            <w:r>
              <w:t xml:space="preserve"> на основную стоматологическую установку?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159.2.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 м</w:t>
            </w:r>
            <w:r>
              <w:rPr>
                <w:vertAlign w:val="superscript"/>
              </w:rPr>
              <w:t>2</w:t>
            </w:r>
            <w:r>
              <w:t xml:space="preserve"> на дополнительную установку (7 м</w:t>
            </w:r>
            <w:r>
              <w:rPr>
                <w:vertAlign w:val="superscript"/>
              </w:rPr>
              <w:t>2</w:t>
            </w:r>
            <w:r>
              <w:t xml:space="preserve"> на стоматологическое кресло без бормашины)?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отдельный вход, изолированный от жилых помещений, в стоматологических медицинских организациях, расположенных в многоквартирных домах?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74">
              <w:r>
                <w:rPr>
                  <w:color w:val="0000FF"/>
                </w:rPr>
                <w:t>подпункт 2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организации стоматологического приема детей в соответствии с </w:t>
            </w:r>
            <w:hyperlink r:id="rId975">
              <w:r>
                <w:rPr>
                  <w:color w:val="0000FF"/>
                </w:rPr>
                <w:t>подпунктом 4 пункта 45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76">
              <w:r>
                <w:rPr>
                  <w:color w:val="0000FF"/>
                </w:rPr>
                <w:t>подпункт 4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выделены ли отдельные кабинеты для приема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соблюдается ли запрет на </w:t>
            </w:r>
            <w:r>
              <w:lastRenderedPageBreak/>
              <w:t>использование кабинетов взрослого приема для приема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161.3.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 ли отдельный туалет с унитазом и раковиной для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высоты потолка в стоматологических кабинетах требованию - не менее 2,4 метра?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77">
              <w:r>
                <w:rPr>
                  <w:color w:val="0000FF"/>
                </w:rPr>
                <w:t>подпункт 5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проведению оперативных вмешательств, предусмотренные </w:t>
            </w:r>
            <w:hyperlink r:id="rId978">
              <w:r>
                <w:rPr>
                  <w:color w:val="0000FF"/>
                </w:rPr>
                <w:t>подпунктом 6 пункта 45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79">
              <w:r>
                <w:rPr>
                  <w:color w:val="0000FF"/>
                </w:rPr>
                <w:t>подпункт 6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проводятся ли оперативные вмешательства, для которых осуществляется медицинская деятельность по анестезиологии и реаниматологии, в условиях операционной, малой операционной?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оборудовано ли отдельное помещение для временного пребывания пациента после операции?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размещение стоматологических кресел в кабинетах с односторонним естественным освещением в один ряд вдоль световедущей стены?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0">
              <w:r>
                <w:rPr>
                  <w:color w:val="0000FF"/>
                </w:rPr>
                <w:t>подпункт 8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разделение стоматологических кресел непрозрачными перегородками высотой не ниже 1,5 метров, если их количество в кабинете более одного?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1">
              <w:r>
                <w:rPr>
                  <w:color w:val="0000FF"/>
                </w:rPr>
                <w:t>подпункт 9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размещение стерилизационного оборудования непосредственно в кабинетах при наличии в стоматологической медицинской организации не более 3 кресел?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2">
              <w:r>
                <w:rPr>
                  <w:color w:val="0000FF"/>
                </w:rPr>
                <w:t>подпункт 10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стоматологические кабинеты в соответствии с </w:t>
            </w:r>
            <w:hyperlink r:id="rId983">
              <w:r>
                <w:rPr>
                  <w:color w:val="0000FF"/>
                </w:rPr>
                <w:t>подпунктом 11 пункта 45</w:t>
              </w:r>
            </w:hyperlink>
            <w:r>
              <w:t xml:space="preserve"> СП 2.1.4284-26: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84">
              <w:r>
                <w:rPr>
                  <w:color w:val="0000FF"/>
                </w:rPr>
                <w:t>подпункт 11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оборудованы ли стоматологические кабинеты раздельными или двухсекционными раковинами для мытья рук и обработки инструментов?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167.2.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организована ли стерилизационная с централизованной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обработкой инструментария при наличии в стоматологической медицинской организации одной раковины в кабинетах?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167.3.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установлены ли раковины в предоперационной в операционном блоке (при его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167.4.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установлены ли локтевые или сенсорные смесители в хирургических кабинетах, стерилизационных, предоперационных?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оборудования для осаждения гипса из сточных вод перед спуском в канализацию для помещений стоматологической (зуботехнической) лаборатории и стоматологического кабинета, в которых проводятся работы с гипсом?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5">
              <w:r>
                <w:rPr>
                  <w:color w:val="0000FF"/>
                </w:rPr>
                <w:t>подпункт 12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проветривание помещений через открывающиеся фрамуги или </w:t>
            </w:r>
            <w:r>
              <w:lastRenderedPageBreak/>
              <w:t>вытяжную вентиляцию без механического побуждения в стоматологических медицинских организациях общей площадью не более 500 м</w:t>
            </w:r>
            <w:r>
              <w:rPr>
                <w:vertAlign w:val="superscript"/>
              </w:rPr>
              <w:t>2</w:t>
            </w:r>
            <w:r>
              <w:t xml:space="preserve">, в помещениях классов чистоты Б и В (кроме операционных, </w:t>
            </w:r>
            <w:proofErr w:type="spellStart"/>
            <w:r>
              <w:t>рентгенокабинетов</w:t>
            </w:r>
            <w:proofErr w:type="spellEnd"/>
            <w:r>
              <w:t>, кабинетов компьютерной и магнитно-резонансной томографии)?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6">
              <w:r>
                <w:rPr>
                  <w:color w:val="0000FF"/>
                </w:rPr>
                <w:t>подпункт 12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местных отсосов в зуботехнических лабораториях: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87">
              <w:r>
                <w:rPr>
                  <w:color w:val="0000FF"/>
                </w:rPr>
                <w:t>подпункт 15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зубных техников?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шлифовальных моторов?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в литейной над печью?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в паяльной?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над нагревательными приборами?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170.6.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от рабочих мест над рабочими столами в помещении для полимеризации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очищение воздуха, </w:t>
            </w:r>
            <w:r>
              <w:lastRenderedPageBreak/>
              <w:t>выбрасываемого в атмосферу, в соответствии с технологической характеристикой оборудования и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8">
              <w:r>
                <w:rPr>
                  <w:color w:val="0000FF"/>
                </w:rPr>
                <w:t>подпункт 15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систем местных отсосов, конструктивно автономных от систем </w:t>
            </w:r>
            <w:proofErr w:type="spellStart"/>
            <w:r>
              <w:t>общеобменной</w:t>
            </w:r>
            <w:proofErr w:type="spellEnd"/>
            <w:r>
              <w:t xml:space="preserve"> вытяжной вентиляции стоматологических медицинских организаций?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89">
              <w:r>
                <w:rPr>
                  <w:color w:val="0000FF"/>
                </w:rPr>
                <w:t>подпункт 15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скрытая прокладка воздуховодов, трубопроводов, арматуры в помещениях, к которым предъявляются требования асептических условий?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0">
              <w:r>
                <w:rPr>
                  <w:color w:val="0000FF"/>
                </w:rPr>
                <w:t>подпункт 16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стоматологической медицинской организации помещений: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991">
              <w:r>
                <w:rPr>
                  <w:color w:val="0000FF"/>
                </w:rPr>
                <w:t>подпункт 17 пункта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вестибюльной группы?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кабинета врача-стоматолога?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комнаты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туалета?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174.5.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кладовой?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XXIV. Требования к размещению медицинских организаций, к устройству, оборудованию и эксплуатации фельдшерско-акушерских пунктов, амбулаторий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расположение зданий стационаров психиатрического, инфекционного профиля на расстоянии не менее 100 метров от ближайшего жилого дома или многоквартирного дома?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2">
              <w:r>
                <w:rPr>
                  <w:color w:val="0000FF"/>
                </w:rPr>
                <w:t>подпункт 1 пункта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запрета на размещение медицинской организации, оказывающей специализированную медицинскую помощь по профилям "Инфекционные болезни", "Фтизиатрия", в многоквартирном доме?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3">
              <w:r>
                <w:rPr>
                  <w:color w:val="0000FF"/>
                </w:rPr>
                <w:t>подпункт 4 пункта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запрета на размещение микробиологических лабораторий (отделений) в многоквартирных домах и во встроенно-пристроенных к ним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4">
              <w:r>
                <w:rPr>
                  <w:color w:val="0000FF"/>
                </w:rPr>
                <w:t>подпункт 6 пункта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при инфекционном отделении наличие отдельного въезда и крытой площадки для </w:t>
            </w:r>
            <w:r>
              <w:lastRenderedPageBreak/>
              <w:t>дезинфекции транспорта?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5">
              <w:r>
                <w:rPr>
                  <w:color w:val="0000FF"/>
                </w:rPr>
                <w:t>подпункт 9 пункта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инфекционном отделении отдельного входа?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6">
              <w:r>
                <w:rPr>
                  <w:color w:val="0000FF"/>
                </w:rPr>
                <w:t>подпункт 10 пункта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соответствие состава и площадей основных и вспомогательных помещений фельдшерско-акушерских пунктов, амбулаторий в зависимости от численности обслуживаемого населения в соответствии с </w:t>
            </w:r>
            <w:hyperlink r:id="rId997">
              <w:r>
                <w:rPr>
                  <w:color w:val="0000FF"/>
                </w:rPr>
                <w:t>приложением N 2</w:t>
              </w:r>
            </w:hyperlink>
            <w:r>
              <w:t xml:space="preserve"> к СП 2.1.4284-26?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998">
              <w:r>
                <w:rPr>
                  <w:color w:val="0000FF"/>
                </w:rPr>
                <w:t>подпункт 2 пункта 46</w:t>
              </w:r>
            </w:hyperlink>
            <w:r>
              <w:t>,</w:t>
            </w:r>
          </w:p>
          <w:p w:rsidR="00626168" w:rsidRDefault="00626168">
            <w:pPr>
              <w:pStyle w:val="ConsPlusNormal"/>
              <w:jc w:val="both"/>
            </w:pPr>
            <w:hyperlink r:id="rId999">
              <w:r>
                <w:rPr>
                  <w:color w:val="0000FF"/>
                </w:rPr>
                <w:t>приложение N 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помещений для временного пребывания пациентов до госпитализации в фельдшерско-акушерских пунктах, амбулаториях, обслуживающих население, проживающее на удаленных территориях?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0">
              <w:r>
                <w:rPr>
                  <w:color w:val="0000FF"/>
                </w:rPr>
                <w:t>подпункт 2 пункта 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оборудование для удаления сточных вод фельдшерско-акушерских пунктов, амбулаторий системой канализации или выгребным септиком с последующим </w:t>
            </w:r>
            <w:r>
              <w:lastRenderedPageBreak/>
              <w:t>вывозом на сооружения очистки сточных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1">
              <w:r>
                <w:rPr>
                  <w:color w:val="0000FF"/>
                </w:rPr>
                <w:t>подпункт 3 пункта 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зданий фельдшерско-акушерских пунктов, амбулаторий естественной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2">
              <w:r>
                <w:rPr>
                  <w:color w:val="0000FF"/>
                </w:rPr>
                <w:t>подпункт 4 пункта 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2.1.4284-26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XXV. Общие требования по профилактике инфекционных болезней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в медицинской организации требования, предусмотренные </w:t>
            </w:r>
            <w:hyperlink r:id="rId1003">
              <w:r>
                <w:rPr>
                  <w:color w:val="0000FF"/>
                </w:rPr>
                <w:t>пунктом 20</w:t>
              </w:r>
            </w:hyperlink>
            <w:r>
              <w:t xml:space="preserve"> СанПиН 3.3686-21: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04">
              <w:r>
                <w:rPr>
                  <w:color w:val="0000FF"/>
                </w:rPr>
                <w:t>пункт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184.1.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обеспечиваются ли безопасные условия труда медицинских работников, связанных с оказанием медицинской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184.2.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соблюдается ли санитарно-противоэпидемический режим?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184.3.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осуществляются ли мероприятия по предупреждению возникновения и распространения инфекций, связанных с оказанием медицинской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выявление больных </w:t>
            </w:r>
            <w:r>
              <w:lastRenderedPageBreak/>
              <w:t>инфекционными болезнями, лиц с подозрением на инфекционные болезни, а также носителей возбудителей инфекционных болезней врачами всех специальностей и средними медицинскими работниками?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5">
              <w:r>
                <w:rPr>
                  <w:color w:val="0000FF"/>
                </w:rPr>
                <w:t>пункт 21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информирование медицинскими работниками территориального органа, уполномоченного осуществлять федеральный государственный санитарно-эпидемиологический надзор, по телефону в течение 2 часов о каждом случае инфекционной болезни, носительства возбудителей инфекционной болезни, подозрения на инфекционную болезнь, а также о случае смерти от инфекционной болезни?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6">
              <w:r>
                <w:rPr>
                  <w:color w:val="0000FF"/>
                </w:rPr>
                <w:t>пункт 24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Регистрируется ли контролируемым лицом каждый случай инфекционной болезни или подозрение на нее, а также носительство возбудителей инфекционных болезней в журнале учета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7">
              <w:r>
                <w:rPr>
                  <w:color w:val="0000FF"/>
                </w:rPr>
                <w:t>пункт 26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представление медицинскими работниками нового экстренного извещения в течение 12 часов в территориальный орган, уполномоченный осуществлять федеральный государственный санитарно-эпидемиологический надзор, по месту выявления заболевания в случае изменения или уточнения диагноза пациента с инфекционным заболеванием - с указанием измененного (уточненного) диагноза, даты его установления, первоначального диагноза и результата лабораторного исследования?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08">
              <w:r>
                <w:rPr>
                  <w:color w:val="0000FF"/>
                </w:rPr>
                <w:t>пункт 27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сбор медицинскими работниками эпидемиологического анамнеза с установлением следующих данных: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09">
              <w:r>
                <w:rPr>
                  <w:color w:val="0000FF"/>
                </w:rPr>
                <w:t>пункт 31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места и времени контакта с источником инфекционного заболевания (человеком или животным) или фактора его передачи (сырьем животного происхождения, употребления недоброкачественной воды или пищевых продуктов)?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189.2.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нахождения на территории, где регистрировалась неблагополучная эпидемиологическая обстановка, в потенциальных эпизоотических очагах?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189.3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факта укусов животных, насекомых, членистоногих, нахождения в природных условиях?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189.4.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факта получения травм, ожогов, ран, проведения медицинских парентеральных манипуляций?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189.5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сведений об иммунизации и реакции на введение вакцин?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обследование больного с подозрением на инфекционное заболевание лабораторно в целях определения возбудителя, вызвавшего заболевание, любым из доступных методов диагностики в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0">
              <w:r>
                <w:rPr>
                  <w:color w:val="0000FF"/>
                </w:rPr>
                <w:t>пункт 32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забор биологического материала в первый день обращения больного за медицинской помощью или в </w:t>
            </w:r>
            <w:r>
              <w:lastRenderedPageBreak/>
              <w:t>сроки, регламентированные для конкретной нозологической формы инфекционного заболевания?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1">
              <w:r>
                <w:rPr>
                  <w:color w:val="0000FF"/>
                </w:rPr>
                <w:t>пункт 33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Проходят ли работники контролируемого лица, относящиеся к отдельным профессиям, производствам и организациям, при выполнении своих трудовых обязанностей предварительные при поступлении на работу и периодические медицинские осмотры?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2">
              <w:r>
                <w:rPr>
                  <w:color w:val="0000FF"/>
                </w:rPr>
                <w:t>пункты 58</w:t>
              </w:r>
            </w:hyperlink>
            <w:r>
              <w:t xml:space="preserve">, </w:t>
            </w:r>
            <w:hyperlink r:id="rId1013">
              <w:r>
                <w:rPr>
                  <w:color w:val="0000FF"/>
                </w:rPr>
                <w:t>61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XXVI. Организация и проведение профилактических и противоэпидемических мероприятий в организациях, осуществляющих медицинскую деятельность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Выполняется ли контролируемым лицом в ходе организации и осуществления дезинфекционной деятельности,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и стерилизации медицинских изделий, контроль эффективности и безопасности проводимых мероприятий в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4">
              <w:r>
                <w:rPr>
                  <w:color w:val="0000FF"/>
                </w:rPr>
                <w:t>пункт 80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контроль за эффективностью используемых дезинфекционных средств и </w:t>
            </w:r>
            <w:r>
              <w:lastRenderedPageBreak/>
              <w:t>безопасностью их применения?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5">
              <w:r>
                <w:rPr>
                  <w:color w:val="0000FF"/>
                </w:rPr>
                <w:t>пункт 81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дезинфекционные средства, на которые имеются разрешительные документы, выданные в порядке и в случаях, установленных правом Евразийского экономического союза?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6">
              <w:r>
                <w:rPr>
                  <w:color w:val="0000FF"/>
                </w:rPr>
                <w:t>пункт 84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контролируемым лицом стерилизации все медицинские изделия, инструменты многократного применения, контактирующие с раневой поверхностью, кровью и (или) инъекционными препаратами?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7">
              <w:r>
                <w:rPr>
                  <w:color w:val="0000FF"/>
                </w:rPr>
                <w:t>пункт 95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</w:t>
            </w:r>
            <w:proofErr w:type="spellStart"/>
            <w:r>
              <w:t>предстерилизационная</w:t>
            </w:r>
            <w:proofErr w:type="spellEnd"/>
            <w:r>
              <w:t xml:space="preserve"> очистка инструментов с применением средств, обладающих моющими свойствами?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18">
              <w:r>
                <w:rPr>
                  <w:color w:val="0000FF"/>
                </w:rPr>
                <w:t>пункт 97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дератизация в медицинской организации в соответствии с </w:t>
            </w:r>
            <w:hyperlink r:id="rId1019">
              <w:r>
                <w:rPr>
                  <w:color w:val="0000FF"/>
                </w:rPr>
                <w:t>пунктом 110</w:t>
              </w:r>
            </w:hyperlink>
            <w:r>
              <w:t xml:space="preserve"> СанПиН 3.3686-21?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0">
              <w:r>
                <w:rPr>
                  <w:color w:val="0000FF"/>
                </w:rPr>
                <w:t>пункт 110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199.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Доступны ли контролируемому </w:t>
            </w:r>
            <w:r>
              <w:lastRenderedPageBreak/>
              <w:t xml:space="preserve">лицу кожные антисептики для обработки рук на всех этапах </w:t>
            </w:r>
            <w:proofErr w:type="spellStart"/>
            <w:r>
              <w:t>лечебно</w:t>
            </w:r>
            <w:proofErr w:type="spellEnd"/>
            <w:r>
              <w:t xml:space="preserve"> диагностического процесса?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1">
              <w:r>
                <w:rPr>
                  <w:color w:val="0000FF"/>
                </w:rPr>
                <w:t>пункты 3483</w:t>
              </w:r>
            </w:hyperlink>
            <w:r>
              <w:t xml:space="preserve">, </w:t>
            </w:r>
            <w:hyperlink r:id="rId1022">
              <w:r>
                <w:rPr>
                  <w:color w:val="0000FF"/>
                </w:rPr>
                <w:t>3500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Надеваются ли контролируемым лицом медицинские перчатки во всех случаях, когда возможен контакт с кровью или другими биологическими субстратами?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3">
              <w:r>
                <w:rPr>
                  <w:color w:val="0000FF"/>
                </w:rPr>
                <w:t>пункты 3486</w:t>
              </w:r>
            </w:hyperlink>
            <w:r>
              <w:t xml:space="preserve">, </w:t>
            </w:r>
            <w:hyperlink r:id="rId1024">
              <w:r>
                <w:rPr>
                  <w:color w:val="0000FF"/>
                </w:rPr>
                <w:t>3488</w:t>
              </w:r>
            </w:hyperlink>
            <w:r>
              <w:t xml:space="preserve">, </w:t>
            </w:r>
            <w:hyperlink r:id="rId1025">
              <w:r>
                <w:rPr>
                  <w:color w:val="0000FF"/>
                </w:rPr>
                <w:t>3489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санитарно-бактериологические исследования внутрибольничной среды по эпидемиологическим показаниям, а также в соответствии с планом производственного контроля, утвержденным руководителем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6">
              <w:r>
                <w:rPr>
                  <w:color w:val="0000FF"/>
                </w:rPr>
                <w:t>пункт 3533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Определены ли контролируемым лицом локальным актом руководителя организации в структурных подразделениях медицинской организации, выполняющих эндоскопические вмешательства, лица, ответственные за организацию и проведение противоэпидемических мероприятий, в том числе за обработку эндоскопов?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7">
              <w:r>
                <w:rPr>
                  <w:color w:val="0000FF"/>
                </w:rPr>
                <w:t>пункт 3642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рабочей инструкции по обработке эндоскопов, имеющихся на оснащении структурного подразделения, разработанной руководителем эндоскопического отделения или врачом эндоскопического кабинета, согласованной с эпидемиологом и утвержденной руководителем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8">
              <w:r>
                <w:rPr>
                  <w:color w:val="0000FF"/>
                </w:rPr>
                <w:t>пункт 3643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Разработаны ли контролируемым лицом стандартные операционные процедуры подготовки медицинских изделий для </w:t>
            </w:r>
            <w:proofErr w:type="spellStart"/>
            <w:r>
              <w:t>эндохирургических</w:t>
            </w:r>
            <w:proofErr w:type="spellEnd"/>
            <w:r>
              <w:t xml:space="preserve"> вмешательств к повторному использованию?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29">
              <w:r>
                <w:rPr>
                  <w:color w:val="0000FF"/>
                </w:rPr>
                <w:t>пункт 3644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прохождение медицинскими работниками контролируемого лица, непосредственно связанными с проведением эндоскопических вмешательств и обработкой эндоскопического оборудования (врачи и медицинские сестры), повышения квалификации не реже одного раза в 5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0">
              <w:r>
                <w:rPr>
                  <w:color w:val="0000FF"/>
                </w:rPr>
                <w:t>пункт 3645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Присвоен ли контролируемым </w:t>
            </w:r>
            <w:r>
              <w:lastRenderedPageBreak/>
              <w:t>лицом каждому гибкому эндоскопу для проведения нестерильных эндоскопических вмешательств идентификационный код (номер), включающий сведения о его модели и серийном номере?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1">
              <w:r>
                <w:rPr>
                  <w:color w:val="0000FF"/>
                </w:rPr>
                <w:t>пункт 3647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Документируется ли контролируемым лицом каждый цикл обработки эндоскопа?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2">
              <w:r>
                <w:rPr>
                  <w:color w:val="0000FF"/>
                </w:rPr>
                <w:t>пункт 3648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Указываются ли контролируемым лицом в журнале контроля обработки эндоскопов для нестерильных вмешательств данные об обработке эндоскопа?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3">
              <w:r>
                <w:rPr>
                  <w:color w:val="0000FF"/>
                </w:rPr>
                <w:t>пункт 3649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Отмечается ли контролируемым лицом качество очистки эндоскопов, предназначенных для стерильных вмешательств, а также инструментов для проведения стерильных и нестерильных вмешательств в журнале учета качества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обработки?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4">
              <w:r>
                <w:rPr>
                  <w:color w:val="0000FF"/>
                </w:rPr>
                <w:t>пункт 3650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Указываются ли контролируемым лицом в журнале контроля стерилизации медицинских изделий для </w:t>
            </w:r>
            <w:proofErr w:type="spellStart"/>
            <w:r>
              <w:t>эндохирургических</w:t>
            </w:r>
            <w:proofErr w:type="spellEnd"/>
            <w:r>
              <w:t xml:space="preserve"> вмешательств ручным способом, </w:t>
            </w:r>
            <w:r>
              <w:lastRenderedPageBreak/>
              <w:t>который заполняется в стерилизационном помещении операционного блока или профильного хирургического отделения, все необходимые сведения о проведенной стерилизации?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5">
              <w:r>
                <w:rPr>
                  <w:color w:val="0000FF"/>
                </w:rPr>
                <w:t>пункт 3651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транспортировка эндоскопов для нестерильных вмешательств по коридорам между помещениями эндоскопического отделения и за его пределами в закрытом виде в жестких контейнерах или на лотках, подлежащих дезинфекции после каждого использования?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6">
              <w:r>
                <w:rPr>
                  <w:color w:val="0000FF"/>
                </w:rPr>
                <w:t>пункт 3654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транспортировка жесткого эндоскопа для </w:t>
            </w:r>
            <w:proofErr w:type="spellStart"/>
            <w:r>
              <w:t>эндохирургических</w:t>
            </w:r>
            <w:proofErr w:type="spellEnd"/>
            <w:r>
              <w:t xml:space="preserve"> вмешательств в централизованном стерилизационном отделении отдельно от инструментов в специальной решетчатой корзине (сетчатом лотке, контейнере) с эластичными креплениями для его надежной фиксации и обеспечения сохранности оптики?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7">
              <w:r>
                <w:rPr>
                  <w:color w:val="0000FF"/>
                </w:rPr>
                <w:t>пункт 3655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отношении эндоскопов для нестерильных эндоскопических вмешательств и принадлежностей к ним (клапаны, заглушки, колпачки) непосредственно после их использования последовательно: предварительную очистку, окончательную очистку или окончательную очистку, совмещенную с дезинфекцией, дезинфекцию высокого уровня, хранение в условиях, исключающих вторичную контаминацию?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8">
              <w:r>
                <w:rPr>
                  <w:color w:val="0000FF"/>
                </w:rPr>
                <w:t>пункт 3656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отношении эндоскопического оборудования, в том числе эндоскопов для стерильных эндоскопических вмешательств, всех инструментов многоразового использования для стерильных и нестерильных вмешательств непосредственно после их использования последовательно: предварительную очистку, </w:t>
            </w:r>
            <w:proofErr w:type="spellStart"/>
            <w:r>
              <w:t>предстерилизационную</w:t>
            </w:r>
            <w:proofErr w:type="spellEnd"/>
            <w:r>
              <w:t xml:space="preserve"> очистку, совмещенную с дезинфекцией, стерилизацию, хранение в условиях, исключающих вторичную контаминацию?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39">
              <w:r>
                <w:rPr>
                  <w:color w:val="0000FF"/>
                </w:rPr>
                <w:t>пункт 3657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очистки и дезинфекции всех видов шкафов для хранения обработанных эндоскопов раствором химического средства в бактерицидном режиме не реже одного раза в неделю (если иное не предусмотрено инструкциями по их эксплуатации)?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0">
              <w:r>
                <w:rPr>
                  <w:color w:val="0000FF"/>
                </w:rPr>
                <w:t>пункт 3677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Хранятся ли контролируемым лицом эндоскопы и инструменты, подвергнутые стерилизации, в асептических условиях?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1">
              <w:r>
                <w:rPr>
                  <w:color w:val="0000FF"/>
                </w:rPr>
                <w:t>пункт 3685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XXVII. Организация и проведение профилактических и противоэпидемических мероприятий в акушерских стационарах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норматив размещения коек в палатах совместного пребывания: не более 2 материнских и 2 детских?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2">
              <w:r>
                <w:rPr>
                  <w:color w:val="0000FF"/>
                </w:rPr>
                <w:t>пункт 3848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Сгруппированы ли контролируемым лицом в отделении для новорожденных акушерских стационаров палаты в отсеки: не более чем на 20 кроваток с остекленными перегородками между палатами и коридором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3">
              <w:r>
                <w:rPr>
                  <w:color w:val="0000FF"/>
                </w:rPr>
                <w:t>пункт 3849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прием </w:t>
            </w:r>
            <w:r>
              <w:lastRenderedPageBreak/>
              <w:t>рожениц с подозрением на инфекционное заболевание через блок помещений обсервационного приема с отдельным входом при наличии обсервационных коек?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4">
              <w:r>
                <w:rPr>
                  <w:color w:val="0000FF"/>
                </w:rPr>
                <w:t>пункт 3851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отделения второго этапа выхаживания в составе перинатальных центров и детских стационаров при наличии приемно-смотровых боксов и соблюдении принципов изоляции?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5">
              <w:r>
                <w:rPr>
                  <w:color w:val="0000FF"/>
                </w:rPr>
                <w:t>пункт 3853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для приходящих родителей фильтр при входе в секцию, помещение для отдыха и приема пищи, санитарный узел?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6">
              <w:r>
                <w:rPr>
                  <w:color w:val="0000FF"/>
                </w:rPr>
                <w:t>пункт 3855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закрытие акушерского стационара (отделения) не менее одного раза в год для проведения плановой дезинфекции, в том числе при необходимости - для текущего ремонта (но не менее чем на 14 календарных дней)?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7">
              <w:r>
                <w:rPr>
                  <w:color w:val="0000FF"/>
                </w:rPr>
                <w:t>пункт 3857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</w:t>
            </w:r>
            <w:r>
              <w:lastRenderedPageBreak/>
              <w:t>лицом во всех отделениях акушерского стационара ежедневно влажная уборка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8">
              <w:r>
                <w:rPr>
                  <w:color w:val="0000FF"/>
                </w:rPr>
                <w:t>пункт 3866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 функционирование индивидуальных родовых залов в родильных домах с преимущественно совместным пребыванием матери и ребенка, а также во всех вновь строящихся акушерских стационарах?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49">
              <w:r>
                <w:rPr>
                  <w:color w:val="0000FF"/>
                </w:rPr>
                <w:t>пункт 3871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цикличности заполнения предродовых палат и родовых залов в родильных домах с раздельным пребыванием матери и ребенка, не имеющих индивидуальных родовых залов?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0">
              <w:r>
                <w:rPr>
                  <w:color w:val="0000FF"/>
                </w:rPr>
                <w:t>пункт 3871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Обрабатываются ли контролируемым лицом после родов все объекты, используемые при родах, дезинфицирующими средствами по режимам, эффективным для профилактики парентеральных вирусных гепатитов?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1">
              <w:r>
                <w:rPr>
                  <w:color w:val="0000FF"/>
                </w:rPr>
                <w:t>пункт 3874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Заполняются ли контролируемым лицом палаты послеродового физиологического отделения с раздельным пребыванием матери и ребенка циклично, синхронно с палатами детского отделения в течение не более 3 календарных дней?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2">
              <w:r>
                <w:rPr>
                  <w:color w:val="0000FF"/>
                </w:rPr>
                <w:t>пункт 3886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дезинфекции и стерилизации всех медицинских изделий многоразового использования, в том числе изделий, применяемых для ухода за новорожденными (глазные пипетки, шпатели и иные)?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3">
              <w:r>
                <w:rPr>
                  <w:color w:val="0000FF"/>
                </w:rPr>
                <w:t>пункт 3890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при проведении манипуляций стерильные ватные тампоны в отдельных укладках для каждого новорожденного?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4">
              <w:r>
                <w:rPr>
                  <w:color w:val="0000FF"/>
                </w:rPr>
                <w:t>пункт 3891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Переводятся ли контролируемым лицом новорожденные с подозрением на инфекционное заболевание в отдельную палату (изолятор), а затем в отделение патологии новорожденных для последующего лечения?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5">
              <w:r>
                <w:rPr>
                  <w:color w:val="0000FF"/>
                </w:rPr>
                <w:t>пункт 3895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</w:t>
            </w:r>
            <w:r>
              <w:lastRenderedPageBreak/>
              <w:t>контролируемым лицом хранение вакцины против гепатита B, а также хранение и разведение вакцины для профилактики туберкулеза (БЦЖ) в отдельных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6">
              <w:r>
                <w:rPr>
                  <w:color w:val="0000FF"/>
                </w:rPr>
                <w:t>пункт 3896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в акушерском стационаре молочная комната для сбора и пастеризации грудного молока и приготовления молочных смесей, состоящая не менее чем из трех помещений: для сбора и подготовки посуды, для стерилизации посуды и для приготовления смесей?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7">
              <w:r>
                <w:rPr>
                  <w:color w:val="0000FF"/>
                </w:rPr>
                <w:t>пункт 3898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Выделены ли контролируемым лицом в отделениях реанимации и </w:t>
            </w:r>
            <w:proofErr w:type="gramStart"/>
            <w:r>
              <w:t>интенсивной терапии новорожденных</w:t>
            </w:r>
            <w:proofErr w:type="gramEnd"/>
            <w:r>
              <w:t xml:space="preserve"> и отделениях патологии новорожденных и недоношенных соответствующим образом оборудованные помещения (место) для сцеживания грудного молока?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8">
              <w:r>
                <w:rPr>
                  <w:color w:val="0000FF"/>
                </w:rPr>
                <w:t>пункт 3899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Моются ли контролируемым лицом емкости для сбора грудного молока, молокоотсосы, стеклянные воронки, бутылочки, соски, пустышки для </w:t>
            </w:r>
            <w:r>
              <w:lastRenderedPageBreak/>
              <w:t>новорожденных перед стерилизацией с применением моющих средств, разрешенных для мытья детской посуды, ополаскиваются ли проточной питьевой водой и просушиваются 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59">
              <w:r>
                <w:rPr>
                  <w:color w:val="0000FF"/>
                </w:rPr>
                <w:t>пункт 3900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Выдается ли контролируемым лицом матерям стерильная посуда для сцеживания грудного молока?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0">
              <w:r>
                <w:rPr>
                  <w:color w:val="0000FF"/>
                </w:rPr>
                <w:t>пункт 3903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Хранятся ли контролируемым лицом закрытые емкости с грудным молоком в специально предназначенном холодильнике при температуре (4 +/- 2) °C не более 24 часов от момента сцеживания?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1">
              <w:r>
                <w:rPr>
                  <w:color w:val="0000FF"/>
                </w:rPr>
                <w:t>пункт 3905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Хранятся ли контролируемым лицом закрытые емкости (контейнеры) с замороженным грудным молоком в специально предназначенном морозильнике при температуре не выше минус 18 °C в течение не более 3 месяцев?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2">
              <w:r>
                <w:rPr>
                  <w:color w:val="0000FF"/>
                </w:rPr>
                <w:t>пункт 3908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Переводятся ли контролируемым лицом беременные, роженицы и родильницы с повышением температуры тела в родах и </w:t>
            </w:r>
            <w:r>
              <w:lastRenderedPageBreak/>
              <w:t>раннем послеродовом периоде до 38 °C и выше (при трехкратном измерении через каждый час) в обсервационное отделение?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3">
              <w:r>
                <w:rPr>
                  <w:color w:val="0000FF"/>
                </w:rPr>
                <w:t>пункт 3918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Переводятся ли контролируемым лицом новорожденные с инфекциями, связанными с оказанием медицинской помощи, и внутриутробными инфекциями в детский стационар или перинатальный центр?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4">
              <w:r>
                <w:rPr>
                  <w:color w:val="0000FF"/>
                </w:rPr>
                <w:t>пункт 3920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дезинфекция кувезов дезинфицирующими средствами, в инструкциях по применению которых есть рекомендации по обеззараживанию кувезов?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5">
              <w:r>
                <w:rPr>
                  <w:color w:val="0000FF"/>
                </w:rPr>
                <w:t>пункт 3930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дезинфекция наружных поверхностей кувезов с целью профилактики инфекций, связанных с оказанием медицинской помощи, ежедневно одновременно с проведением текущих уборок по режиму, обеспечивающему гибель грамотрицательных и грамположительных бактерий?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6">
              <w:r>
                <w:rPr>
                  <w:color w:val="0000FF"/>
                </w:rPr>
                <w:t>пункт 3932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</w:t>
            </w:r>
            <w:r>
              <w:lastRenderedPageBreak/>
              <w:t>лицом обработка внутренних поверхностей и приспособлений кувезов по типу заключительной дезинфекции в отдельном хорошо проветриваемом помещении, оснащенном ультрафиолетовыми облучателями или другими устройствами обеззараживания воздуха, разрешенными к применению?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7">
              <w:r>
                <w:rPr>
                  <w:color w:val="0000FF"/>
                </w:rPr>
                <w:t>пункт 3933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кувезов после перевода новорожденного, но не реже 1 раза в 7 календарных дней, с учетом документации по эксплуатации кувеза, прилагаемой к конкретной модели?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8">
              <w:r>
                <w:rPr>
                  <w:color w:val="0000FF"/>
                </w:rPr>
                <w:t>пункт 3934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11415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XXVIII Организация и проведение профилактических и противоэпидемических мероприятий в инфекционных стационарах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специально оборудованного места (санитарного шлюза или специальной площадки со стоком для смывных вод) для обработки санитарного транспорта, предназначенного для перевозки больных инфекционными болезнями?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69">
              <w:r>
                <w:rPr>
                  <w:color w:val="0000FF"/>
                </w:rPr>
                <w:t>пункт 131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на выезде из "грязной" зоны территории инфекционного стационара (корпуса) площадка или помещение для дезинфекции санитарного транспорта?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0">
              <w:r>
                <w:rPr>
                  <w:color w:val="0000FF"/>
                </w:rPr>
                <w:t>пункт 3946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проход персонала из "грязной" зоны в "чистую" в зданиях инфекционного стационара (отделения) через санитарные пропускники?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1">
              <w:r>
                <w:rPr>
                  <w:color w:val="0000FF"/>
                </w:rPr>
                <w:t>пункт 3949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составе инфекционного стационара (корпуса) в соответствии с </w:t>
            </w:r>
            <w:hyperlink r:id="rId1072">
              <w:r>
                <w:rPr>
                  <w:color w:val="0000FF"/>
                </w:rPr>
                <w:t>пунктом 3954</w:t>
              </w:r>
            </w:hyperlink>
            <w:r>
              <w:t xml:space="preserve"> СанПиН 3.3686-21: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73">
              <w:r>
                <w:rPr>
                  <w:color w:val="0000FF"/>
                </w:rPr>
                <w:t>пункт 3954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дезинфекционное отделение, а при его отсутствии - установка дезинфекционной камеры для дезинфекции постельных принадлежностей, одежды, белья?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247.2.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соблюдается ли контролируемым лицом запрет на камерную дезинфекцию постельных принадлежностей, одежды, белья из инфекционного стационара (корпуса) в других </w:t>
            </w:r>
            <w:r>
              <w:lastRenderedPageBreak/>
              <w:t>организациях?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Распределяются ли контролируемым лицом инфекционные больные по палатам в соответствии с нозологическими формами, с учетом сроков течения заболевания?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4">
              <w:r>
                <w:rPr>
                  <w:color w:val="0000FF"/>
                </w:rPr>
                <w:t>пункт 3956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палаты (</w:t>
            </w:r>
            <w:proofErr w:type="spellStart"/>
            <w:r>
              <w:t>боксированные</w:t>
            </w:r>
            <w:proofErr w:type="spellEnd"/>
            <w:r>
              <w:t xml:space="preserve"> палаты) в отделениях шлюзом и санузлом, системой приточно-вытяжной вентиляции с преобладанием вытяжки над притоком, обеспечивающей нормативную чистоту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5">
              <w:r>
                <w:rPr>
                  <w:color w:val="0000FF"/>
                </w:rPr>
                <w:t>пункт 3957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вытяжные вентиляционные системы в инфекционных стационарах (отделениях) устройствами обеззараживания воздуха или фильтрами тонкой очистки (H11 - H14)?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6">
              <w:r>
                <w:rPr>
                  <w:color w:val="0000FF"/>
                </w:rPr>
                <w:t>пункт 3962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боксы и </w:t>
            </w:r>
            <w:proofErr w:type="spellStart"/>
            <w:r>
              <w:t>боксированные</w:t>
            </w:r>
            <w:proofErr w:type="spellEnd"/>
            <w:r>
              <w:t xml:space="preserve"> палаты автономными системами вытяжной вентиляции с </w:t>
            </w:r>
            <w:r>
              <w:lastRenderedPageBreak/>
              <w:t>преобладанием вытяжки воздуха над притоком и установкой на вытяжке устройств обеззараживания воздуха или фильтров тонкой очистки?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7">
              <w:r>
                <w:rPr>
                  <w:color w:val="0000FF"/>
                </w:rPr>
                <w:t>пункт 3963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изоляция пациентов с инфекционными болезнями, которые могут привести к возникновению чрезвычайных ситуаций в области санитарно-эпидемиологического благополучия населения и требуют проведения мероприятий по санитарной охране территории (чума, желтая лихорадка, вирусные геморрагические лихорадки и другие), только в боксах с системой механической приточно-вытяжной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8">
              <w:r>
                <w:rPr>
                  <w:color w:val="0000FF"/>
                </w:rPr>
                <w:t>пункт 3965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инфекционном стационаре (или инфекционном отделении многопрофильной больницы) приемного отделения, оборудованного не менее чем двумя смотровыми боксами, каждый из которых имеет самостоятельный изолированный наружный вход?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79">
              <w:r>
                <w:rPr>
                  <w:color w:val="0000FF"/>
                </w:rPr>
                <w:t>пункт 3966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при организации питания пациентов инфекционных стационаров (отделений) прием пищи больными в палатах?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0">
              <w:r>
                <w:rPr>
                  <w:color w:val="0000FF"/>
                </w:rPr>
                <w:t>пункт 3984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Собирается ли контролируемым лицом грязное белье больных в баки с педальным устройством или ведра с крышками с вложенными клеенчатыми мешками, и доставляется ли в этих же мешках в специальную комнату для разборки?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1">
              <w:r>
                <w:rPr>
                  <w:color w:val="0000FF"/>
                </w:rPr>
                <w:t>пункт 3985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дезинфекция белья в собственной или специализированной прачечной путем обработки белья в стиральных машинах с применением соответствующих режимов (термическая дезинфекция) или дезинфицирующих растворов?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2">
              <w:r>
                <w:rPr>
                  <w:color w:val="0000FF"/>
                </w:rPr>
                <w:t>пункт 3987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Собирается ли контролируемым лицом после выписки инфекционного больного постельное белье в специальные мешки для дезинфекции и стирки, а постельные принадлежности и верхняя больничная одежда - для </w:t>
            </w:r>
            <w:r>
              <w:lastRenderedPageBreak/>
              <w:t>камерного обеззараживания?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3">
              <w:r>
                <w:rPr>
                  <w:color w:val="0000FF"/>
                </w:rPr>
                <w:t>пункт 3989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уборка палат (боксов) и дезинфекция уборочного инвентаря по режиму соответствующей 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4">
              <w:r>
                <w:rPr>
                  <w:color w:val="0000FF"/>
                </w:rPr>
                <w:t>пункт 3998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текущая профилактическая дезинфекция и влажная уборка (пол, мебель, радиаторы, подоконники) в палатах, коридорах и других помещениях инфекционных стационаров (отделений) 2 раза в день с применением дезинфицирующих средств по режиму соответствующей инфекции, а заключительная - после одномоментной выписки больных из палаты или после выписки больного из изолированного бокса (палаты), перед текущим ремонтом, при перепрофилировании палаты, отделения?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5">
              <w:r>
                <w:rPr>
                  <w:color w:val="0000FF"/>
                </w:rPr>
                <w:t>пункт 4002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генеральная уборка в палатах после выписки больных (после заключительной дезинфекции), но не реже 1 раза в 7 календарных дней с </w:t>
            </w:r>
            <w:r>
              <w:lastRenderedPageBreak/>
              <w:t>тщательным протиранием предметов и поверхностей (пол, окна, двери, стены, осветительная арматура) по режиму соответствующей инфекции или с применением аэрозольного способа дезинфекции (в отсутствие больных)?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6">
              <w:r>
                <w:rPr>
                  <w:color w:val="0000FF"/>
                </w:rPr>
                <w:t>пункт 4003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Дезинфицируется ли </w:t>
            </w:r>
            <w:proofErr w:type="gramStart"/>
            <w:r>
              <w:t>контролируемым лицом</w:t>
            </w:r>
            <w:proofErr w:type="gramEnd"/>
            <w:r>
              <w:t xml:space="preserve"> промаркированный уборочный инвентарь (емкости, салфетки, швабры, держатели </w:t>
            </w:r>
            <w:proofErr w:type="spellStart"/>
            <w:r>
              <w:t>мопов</w:t>
            </w:r>
            <w:proofErr w:type="spellEnd"/>
            <w:r>
              <w:t xml:space="preserve"> и другие) для уборки палат, коридоров и туалетов, и хранится ли отдельно?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7">
              <w:r>
                <w:rPr>
                  <w:color w:val="0000FF"/>
                </w:rPr>
                <w:t>пункт 4004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в отделениях кишечных инфекций бактериологическое обследование сопровождающих на носительство возбудителей кишечных инфекций?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88">
              <w:r>
                <w:rPr>
                  <w:color w:val="0000FF"/>
                </w:rPr>
                <w:t>пункт 4014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в медицинской организации, проводящей прививки, следующих документов: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89">
              <w:r>
                <w:rPr>
                  <w:color w:val="0000FF"/>
                </w:rPr>
                <w:t>пункты 4177</w:t>
              </w:r>
            </w:hyperlink>
            <w:r>
              <w:t xml:space="preserve">, </w:t>
            </w:r>
            <w:hyperlink r:id="rId1090">
              <w:r>
                <w:rPr>
                  <w:color w:val="0000FF"/>
                </w:rPr>
                <w:t>4178</w:t>
              </w:r>
            </w:hyperlink>
            <w:r>
              <w:t xml:space="preserve">, </w:t>
            </w:r>
            <w:hyperlink r:id="rId1091">
              <w:r>
                <w:rPr>
                  <w:color w:val="0000FF"/>
                </w:rPr>
                <w:t>4179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журнала учета профилактических прививок?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журналов поступления и </w:t>
            </w:r>
            <w:r>
              <w:lastRenderedPageBreak/>
              <w:t>расходования иммунобиологических лекарственных препаратов (далее - ИЛП)?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копий отчетов о расходовании ИЛП?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журналов контроля температурного режима работы холодильников для хранения ИЛП?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журналов учета выданных сертификатов профилактических прививок?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журналов регистрации и учета сильных (необычных) реакций на прививки и поствакцинальных осложнений?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263.7.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формы экстренного извещения об инфекционном или паразитарном заболевании, пищевом, остром профессиональном отравлении, поствакцинальном осложнении?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контролируемым лицом занесение сведений о профилактических прививках в следующие индивидуальные учетные формы: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92">
              <w:r>
                <w:rPr>
                  <w:color w:val="0000FF"/>
                </w:rPr>
                <w:t>пункт 4178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264.1.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историю развития ребенка?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медицинскую карту ребенка для дошкольных образовательных организаций, общеобразовательных организаций, профессиональных образовательных организаций и организаций для детей-сирот и детей, оставшихся без попечения родителей?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медицинскую карту амбулаторного больного?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медицинскую карту стационарного больного?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учетную форму профилактических прививок?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историю развития новорожденного?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264.7.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сертификат профилактических прививок?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в медицинской организации, осуществляющей прививки, следующих отчетных форм: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93">
              <w:r>
                <w:rPr>
                  <w:color w:val="0000FF"/>
                </w:rPr>
                <w:t>пункт 4179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265.1.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ежемесячных отчетов о выполненных профилактических </w:t>
            </w:r>
            <w:r>
              <w:lastRenderedPageBreak/>
              <w:t>прививках в организациях на территории обслуживания поликлиники?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265.2.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ежемесячных отчетов о расходовании ИЛП?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265.3.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формы федерального государственного статистического наблюдения "сведения о профилактических прививках" (ежемесячные, ежегодные)?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265.4.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формы федерального государственного статистического наблюдения "сведения о контингентах детей, подростков, взрослых, привитых против инфекционных болезней" (ежегодные)?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с целью профилактики профессиональных заражений вирусными гепатитами B и C следующих мероприятий: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094">
              <w:r>
                <w:rPr>
                  <w:color w:val="0000FF"/>
                </w:rPr>
                <w:t>пункт 767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СанПиН 3.3686-21</w:t>
            </w: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выявление лиц, инфицированных вирусным гепатитом B и вирусным гепатитом C среди медицинского персонала контролируемого лица в ходе проведения предварительных и </w:t>
            </w:r>
            <w:r>
              <w:lastRenderedPageBreak/>
              <w:t>периодических медицинских осмотров?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ежегодное обследование медицинских работников контролируемого лица с определением концентрации анти-</w:t>
            </w:r>
            <w:proofErr w:type="spellStart"/>
            <w:r>
              <w:t>HBs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вакцинация одной дозой вакцины против гепатита B медицинских работников контролируемого лица, у которых концентрация анти-</w:t>
            </w:r>
            <w:proofErr w:type="spellStart"/>
            <w:r>
              <w:t>HBs</w:t>
            </w:r>
            <w:proofErr w:type="spellEnd"/>
            <w:r>
              <w:t xml:space="preserve"> менее 10 </w:t>
            </w:r>
            <w:proofErr w:type="spellStart"/>
            <w:r>
              <w:t>мМЕ</w:t>
            </w:r>
            <w:proofErr w:type="spellEnd"/>
            <w:r>
              <w:t>/мл?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учет случаев получения микротравм персоналом контролируемого лица, аварийных ситуаций, связанных с попаданием крови и других биологических жидкостей на кожу и слизистые оболочки?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794" w:type="dxa"/>
          </w:tcPr>
          <w:p w:rsidR="00626168" w:rsidRDefault="00626168">
            <w:pPr>
              <w:pStyle w:val="ConsPlusNormal"/>
              <w:jc w:val="both"/>
            </w:pPr>
            <w:r>
              <w:t>266.5.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экстренная профилактика гепатита B?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69" w:name="P7620"/>
      <w:bookmarkEnd w:id="69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0" w:name="P7621"/>
      <w:bookmarkEnd w:id="70"/>
      <w:r>
        <w:t>&lt;2&gt; Зарегистрировано Минюстом России 02.06.2026, регистрационный N 86850.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1" w:name="P7622"/>
      <w:bookmarkEnd w:id="71"/>
      <w:r>
        <w:t>&lt;3&gt; Зарегистрировано Минюстом России 21.04.2025, регистрационный 81916. Срок действия данного акта ограничен до 01.09.2031.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2" w:name="P7623"/>
      <w:bookmarkEnd w:id="72"/>
      <w:r>
        <w:t>&lt;4&gt; Зарегистрировано Минюстом России 11.08.2010, регистрационный N 18115; с изменениями, внесенными постановлением Главного государственного санитарного врача Российской Федерации от 16.09.2013 N 43 (зарегистрировано Минюстом России 05.11.2013, регистрационный N 30309). Срок действия данного акта ограничен до 01.09.2031.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3" w:name="P7624"/>
      <w:bookmarkEnd w:id="73"/>
      <w:r>
        <w:t>&lt;5&gt;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11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90"/>
        <w:gridCol w:w="2381"/>
      </w:tblGrid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74" w:name="P7641"/>
            <w:bookmarkEnd w:id="74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</w:t>
            </w:r>
            <w:r>
              <w:lastRenderedPageBreak/>
              <w:t>санитарно-эпидемиологического контроля (надзора) за соблюдением санитарно-эпидемиологических требований при предоставлении услуг аптечными организациям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предоставлении услуг аптечными организациям.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75" w:name="P7693"/>
            <w:bookmarkEnd w:id="75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7693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лицензия на осуществление фармацевтической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95">
              <w:r>
                <w:rPr>
                  <w:color w:val="0000FF"/>
                </w:rPr>
                <w:t>пункт 47 части 1 статьи 12</w:t>
              </w:r>
            </w:hyperlink>
            <w:r>
              <w:t xml:space="preserve"> Федерального закона от 04.05.2011 N 99-ФЗ "О лицензировании отдельных видов деятельности"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на фармацевтическую деятельность?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96">
              <w:r>
                <w:rPr>
                  <w:color w:val="0000FF"/>
                </w:rPr>
                <w:t>пункт 2 статьи 40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производственный контроль за соблюдением санитарных правил и гигиенических нормативов, санитарно-противоэпидемических (профилактических) </w:t>
            </w:r>
            <w:r>
              <w:lastRenderedPageBreak/>
              <w:t>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97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</w:t>
            </w:r>
            <w:proofErr w:type="spellStart"/>
            <w:r>
              <w:t>СанПин</w:t>
            </w:r>
            <w:proofErr w:type="spellEnd"/>
            <w:r>
              <w:t xml:space="preserve"> 2.1.4284-26 "Санитарно-эпидемиологические требования к эксплуатации помещений, зданий, сооружений, оборудования и транспорта, а также условиям </w:t>
            </w:r>
            <w:r>
              <w:lastRenderedPageBreak/>
              <w:t xml:space="preserve">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Российской Федерации от 02.06.2026 N 20 </w:t>
            </w:r>
            <w:hyperlink w:anchor="P8230">
              <w:r>
                <w:rPr>
                  <w:color w:val="0000FF"/>
                </w:rPr>
                <w:t>&lt;1&gt;</w:t>
              </w:r>
            </w:hyperlink>
            <w:r>
              <w:t xml:space="preserve"> (далее - </w:t>
            </w:r>
            <w:proofErr w:type="spellStart"/>
            <w:r>
              <w:t>СанПин</w:t>
            </w:r>
            <w:proofErr w:type="spellEnd"/>
            <w:r>
              <w:t xml:space="preserve"> 2.1.4284-26)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в рамках производственного контроля в соответствии с осуществляемой деятельностью лабораторные исследования и измерения на базе испытательной лаборатории (центра), принадлежащей хозяйствующему субъекту или иной лаборатории (центра), аккредитованной в национальной системе аккредитации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098">
              <w:r>
                <w:rPr>
                  <w:color w:val="0000FF"/>
                </w:rPr>
                <w:t>пункт 3</w:t>
              </w:r>
            </w:hyperlink>
            <w:r>
              <w:t xml:space="preserve">, </w:t>
            </w:r>
            <w:hyperlink r:id="rId1099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100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101">
              <w:r>
                <w:rPr>
                  <w:color w:val="0000FF"/>
                </w:rPr>
                <w:t>58</w:t>
              </w:r>
            </w:hyperlink>
            <w:r>
              <w:t xml:space="preserve">, </w:t>
            </w:r>
            <w:hyperlink r:id="rId1102">
              <w:r>
                <w:rPr>
                  <w:color w:val="0000FF"/>
                </w:rPr>
                <w:t>59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здания, строения, сооружения, помещения системами холодного и горячего водоснабжения, </w:t>
            </w:r>
            <w:r>
              <w:lastRenderedPageBreak/>
              <w:t>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3">
              <w:r>
                <w:rPr>
                  <w:color w:val="0000FF"/>
                </w:rPr>
                <w:t>пункт 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здания, строения, сооружения, помещения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4">
              <w:r>
                <w:rPr>
                  <w:color w:val="0000FF"/>
                </w:rPr>
                <w:t>пункт 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водонагревающие устройства (в случае отсутствия горячего централизованного водоснабжения)?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5">
              <w:r>
                <w:rPr>
                  <w:color w:val="0000FF"/>
                </w:rPr>
                <w:t>пункт 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Исключается ли контролируемым лицом использование воды из системы отопления для технологических, а также хозяйственно-бытовых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6">
              <w:r>
                <w:rPr>
                  <w:color w:val="0000FF"/>
                </w:rPr>
                <w:t>пункт 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</w:t>
            </w:r>
            <w:r>
              <w:lastRenderedPageBreak/>
              <w:t>помещения местной системой вытяжной вентиляции, в которых установлено оборудование, являющееся источником выделения пыли, химических веществ, избытков тепла и влаги?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7">
              <w:r>
                <w:rPr>
                  <w:color w:val="0000FF"/>
                </w:rPr>
                <w:t>абзац первый пункта 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обследования технического состояния местной системы вытяжной вентиляции перед вводом здания (помещения) в эксплуатацию или его реконструкцией, через 2 года после ввода в эксплуатацию, в дальнейшем не реже 1 раза в 10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8">
              <w:r>
                <w:rPr>
                  <w:color w:val="0000FF"/>
                </w:rPr>
                <w:t>абзац второй пункта 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при обследовании технического состояния местной системы вытяжной вентиляции инструментальные измерения объемов вытяжки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09">
              <w:r>
                <w:rPr>
                  <w:color w:val="0000FF"/>
                </w:rPr>
                <w:t>абзац второй пункта 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Является ли у контролируемого лица вентиляция объекта автономной (в случае ее размещения в многоквартирном жилом доме, за исключением вентиляции нежилых помещений, выбросы которых не будут приводить к превышению </w:t>
            </w:r>
            <w:r>
              <w:lastRenderedPageBreak/>
              <w:t>гигиенических нормативов качества атмосферного воздуха, установленных для территорий жилой застройки)?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0">
              <w:r>
                <w:rPr>
                  <w:color w:val="0000FF"/>
                </w:rPr>
                <w:t>пункт 128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</w:t>
            </w:r>
            <w:r>
              <w:lastRenderedPageBreak/>
              <w:t xml:space="preserve">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8231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на покрытии пола и стен помещений дефекты и повреждения, следы протеканий и признаки поражений грибком?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1">
              <w:r>
                <w:rPr>
                  <w:color w:val="0000FF"/>
                </w:rPr>
                <w:t>абзац первый пункта 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Устойчивы ли у контролируемого лица покрытия пола и стен помещений к уборке влажным способом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2">
              <w:r>
                <w:rPr>
                  <w:color w:val="0000FF"/>
                </w:rPr>
                <w:t>абзац первый пункта 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Выполнена ли у контролируемого </w:t>
            </w:r>
            <w:r>
              <w:lastRenderedPageBreak/>
              <w:t>лица отделка потолков из влагостойких материалов в помещениях с повышенной влажностью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3">
              <w:r>
                <w:rPr>
                  <w:color w:val="0000FF"/>
                </w:rPr>
                <w:t>абзац второй пункта 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</w:t>
            </w:r>
            <w:r>
              <w:lastRenderedPageBreak/>
              <w:t>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у контролируемого лица сбор мусора в контейнеры, закрывающиеся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4">
              <w:r>
                <w:rPr>
                  <w:color w:val="0000FF"/>
                </w:rPr>
                <w:t>пункт 11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заполнение контейнеров отходами сверх их краев?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5">
              <w:r>
                <w:rPr>
                  <w:color w:val="0000FF"/>
                </w:rPr>
                <w:t>пункт 11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у контролируемого лица контейнерная площадка для сбора твердых коммунальных отходов твердое покрытие?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6">
              <w:r>
                <w:rPr>
                  <w:color w:val="0000FF"/>
                </w:rPr>
                <w:t>пункт 12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проведение уборки, дезинсекции и дератизации контейнерной площадки в соответствии с </w:t>
            </w:r>
            <w:hyperlink r:id="rId1117">
              <w:r>
                <w:rPr>
                  <w:color w:val="0000FF"/>
                </w:rPr>
                <w:t>СанПиН 2.1.3684-21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8">
              <w:r>
                <w:rPr>
                  <w:color w:val="0000FF"/>
                </w:rPr>
                <w:t>пункт 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Промаркирован ли у контролируемого лица уборочный инвентарь, используемый для уборки помещений, в зависимости от назначения помещений и вида убираемого объекта (пол, стены)?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19">
              <w:r>
                <w:rPr>
                  <w:color w:val="0000FF"/>
                </w:rPr>
                <w:t>абзац первый пункта 13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</w:t>
            </w:r>
            <w:r>
              <w:lastRenderedPageBreak/>
              <w:t>инвентарь для уборки туалетов иную (отличную от другого инвентаря) маркировку и хранится ли он отдельно от другого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0">
              <w:r>
                <w:rPr>
                  <w:color w:val="0000FF"/>
                </w:rPr>
                <w:t>абзац первый пункта 13</w:t>
              </w:r>
            </w:hyperlink>
            <w:r>
              <w:t xml:space="preserve"> </w:t>
            </w:r>
            <w:proofErr w:type="spellStart"/>
            <w:r>
              <w:lastRenderedPageBreak/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по окончании уборки промывка инвентаря с использованием моющих средств, ополаскивание проточной водой и просушивание?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1">
              <w:r>
                <w:rPr>
                  <w:color w:val="0000FF"/>
                </w:rPr>
                <w:t>абзац второй пункта пункт 13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инвентаря для туалетов после использования дезинфицирующими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2">
              <w:r>
                <w:rPr>
                  <w:color w:val="0000FF"/>
                </w:rPr>
                <w:t>абзац третий пункта 13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в помещениях насекомые, грызуны и следы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3">
              <w:r>
                <w:rPr>
                  <w:color w:val="0000FF"/>
                </w:rPr>
                <w:t>абзац первый пункта 14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при появлении синантропных насекомых и грызунов дезинсекция и дератизация силами организации, осуществляющей дезинфекционную деятельность (в отсутствие работников и потребителей)?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4">
              <w:r>
                <w:rPr>
                  <w:color w:val="0000FF"/>
                </w:rPr>
                <w:t>абзац второй пункта 14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</w:t>
            </w:r>
            <w:r>
              <w:lastRenderedPageBreak/>
              <w:t>контролируемым лицом установленная нормативами кратность плановых обследований на заселенность объекта членистоногими (силами организации, осуществляющей дезинфекционную деятельность)?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5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1126">
              <w:r>
                <w:rPr>
                  <w:color w:val="0000FF"/>
                </w:rPr>
                <w:t>98</w:t>
              </w:r>
            </w:hyperlink>
            <w:r>
              <w:t xml:space="preserve">, </w:t>
            </w:r>
            <w:hyperlink r:id="rId1127">
              <w:r>
                <w:rPr>
                  <w:color w:val="0000FF"/>
                </w:rPr>
                <w:t>101</w:t>
              </w:r>
            </w:hyperlink>
            <w:r>
              <w:t xml:space="preserve">, </w:t>
            </w:r>
            <w:hyperlink r:id="rId1128">
              <w:r>
                <w:rPr>
                  <w:color w:val="0000FF"/>
                </w:rPr>
                <w:t>130</w:t>
              </w:r>
            </w:hyperlink>
            <w:r>
              <w:t xml:space="preserve"> </w:t>
            </w:r>
            <w:r>
              <w:lastRenderedPageBreak/>
              <w:t xml:space="preserve">санитарных правил 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28.01.2021 N 4 </w:t>
            </w:r>
            <w:hyperlink w:anchor="P8232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3.3686-21)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проведение ежемесячной оценки заселенности объекта грызунами силами организации, осуществляющей дезинфекционную деятельность (для объектов, имеющих особое эпидемиологическое значение)?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29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1130">
              <w:r>
                <w:rPr>
                  <w:color w:val="0000FF"/>
                </w:rPr>
                <w:t>108</w:t>
              </w:r>
            </w:hyperlink>
            <w:r>
              <w:t xml:space="preserve">, </w:t>
            </w:r>
            <w:hyperlink r:id="rId1131">
              <w:r>
                <w:rPr>
                  <w:color w:val="0000FF"/>
                </w:rPr>
                <w:t>110</w:t>
              </w:r>
            </w:hyperlink>
            <w:r>
              <w:t xml:space="preserve">, </w:t>
            </w:r>
            <w:hyperlink r:id="rId1132">
              <w:r>
                <w:rPr>
                  <w:color w:val="0000FF"/>
                </w:rPr>
                <w:t>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в помещениях, предназначенных для предоставления бытовых услуг, услуг торговли, помещениях рынков, в нестационарных торговых </w:t>
            </w:r>
            <w:r>
              <w:lastRenderedPageBreak/>
              <w:t xml:space="preserve">объектах, в соответствии с требованиями </w:t>
            </w:r>
            <w:hyperlink r:id="rId1133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34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1135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требования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</w:t>
            </w:r>
            <w:hyperlink r:id="rId1136">
              <w:r>
                <w:rPr>
                  <w:color w:val="0000FF"/>
                </w:rPr>
                <w:t>приказом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8233">
              <w:r>
                <w:rPr>
                  <w:color w:val="0000FF"/>
                </w:rPr>
                <w:t>&lt;4&gt;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37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Проходят ли работники отдельных профессий, производств и организаций, выполняющие трудовые обязанности у контролируемого лица, предварительные (при поступлении на работу) и </w:t>
            </w:r>
            <w:r>
              <w:lastRenderedPageBreak/>
              <w:t>периодические медицинские осмотры (обследования)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38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1139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1140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1141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142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1143">
              <w:r>
                <w:rPr>
                  <w:color w:val="0000FF"/>
                </w:rPr>
                <w:t>18</w:t>
              </w:r>
            </w:hyperlink>
            <w:r>
              <w:t xml:space="preserve"> и </w:t>
            </w:r>
            <w:hyperlink r:id="rId1144">
              <w:r>
                <w:rPr>
                  <w:color w:val="0000FF"/>
                </w:rPr>
                <w:t>20</w:t>
              </w:r>
            </w:hyperlink>
            <w:r>
              <w:t xml:space="preserve"> Порядка проведения обязательных предварительных и периодических медицинских </w:t>
            </w:r>
            <w:r>
              <w:lastRenderedPageBreak/>
              <w:t xml:space="preserve">осмотров работников, предусмотренных частью четвертой статьи 213 Трудового кодекса Российской Федерации, утвержденному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смотры" </w:t>
            </w:r>
            <w:hyperlink w:anchor="P8234">
              <w:r>
                <w:rPr>
                  <w:color w:val="0000FF"/>
                </w:rPr>
                <w:t>&lt;5&gt;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145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и социальной защиты России, Минздрава России от 31.12.2020 N 988н/1420н "Об утверждении перечня </w:t>
            </w:r>
            <w:r>
              <w:lastRenderedPageBreak/>
              <w:t xml:space="preserve">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8235">
              <w:r>
                <w:rPr>
                  <w:color w:val="0000FF"/>
                </w:rPr>
                <w:t>&lt;6&gt;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допуск к исполнению трудовых обязанностей сотрудников, не прошедших обязательный медицинский осмотр, отказывающихся от прохождения медицинских осмотров, в случае выявления у работника при проведении предварительного или периодического медицинских осмотров острого инфекционного заболевания, а также при наличии медицинских противопоказаний?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46">
              <w:r>
                <w:rPr>
                  <w:color w:val="0000FF"/>
                </w:rPr>
                <w:t>пункты 61</w:t>
              </w:r>
            </w:hyperlink>
            <w:r>
              <w:t xml:space="preserve">, </w:t>
            </w:r>
            <w:hyperlink r:id="rId1147">
              <w:r>
                <w:rPr>
                  <w:color w:val="0000FF"/>
                </w:rPr>
                <w:t>63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проведение профилактических прививок сотрудников в соответствии с законодательством Российской Федерации в целях </w:t>
            </w:r>
            <w:r>
              <w:lastRenderedPageBreak/>
              <w:t>предупреждения возникновения и распространения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48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</w:t>
            </w:r>
          </w:p>
          <w:p w:rsidR="00626168" w:rsidRDefault="00626168">
            <w:pPr>
              <w:pStyle w:val="ConsPlusNormal"/>
              <w:jc w:val="both"/>
            </w:pPr>
            <w:hyperlink r:id="rId1149">
              <w:r>
                <w:rPr>
                  <w:color w:val="0000FF"/>
                </w:rPr>
                <w:t>пункт 2 статьи 5</w:t>
              </w:r>
            </w:hyperlink>
            <w:r>
              <w:t xml:space="preserve">, </w:t>
            </w:r>
            <w:hyperlink r:id="rId1150">
              <w:r>
                <w:rPr>
                  <w:color w:val="0000FF"/>
                </w:rPr>
                <w:t>статьи 9</w:t>
              </w:r>
            </w:hyperlink>
            <w:r>
              <w:t xml:space="preserve"> - </w:t>
            </w:r>
            <w:hyperlink r:id="rId1151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17.09.1998 N 157-ФЗ "Об иммунопрофилактике инфекционных болезней";</w:t>
            </w:r>
          </w:p>
          <w:p w:rsidR="00626168" w:rsidRDefault="00626168">
            <w:pPr>
              <w:pStyle w:val="ConsPlusNormal"/>
              <w:jc w:val="both"/>
            </w:pPr>
            <w:hyperlink r:id="rId1152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у каждого работника медицинской книжки в которую внесены сведения о прививках в соответствии с законодательством Российской Федерации в целях предупреждения возникновения и распространения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53">
              <w:r>
                <w:rPr>
                  <w:color w:val="0000FF"/>
                </w:rPr>
                <w:t>пункт 62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у каждого работника, имеющего непосредственный контакт с пищевой продукцией, личной медицинской книжки с отметками о прохождении гигиенической подготовки и аттестации?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54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1155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1156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Специальные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учет, хранение, а также обезвреживание вакцин, непригодных к использованию в аптечной организации, осуществляющей, наряду с другими лекарственными </w:t>
            </w:r>
            <w:r>
              <w:lastRenderedPageBreak/>
              <w:t>средствами, реализацию иммунобиологических лекарственных препаратов?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57">
              <w:r>
                <w:rPr>
                  <w:color w:val="0000FF"/>
                </w:rPr>
                <w:t>пункт 48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Располагает ли контролируемое лицо помещениями, оборудованием, инвентарем, позволяющими обеспечить хранение иммунобиологических лекарственных препаратов и других лекарственных средств, а также сохранение качества, эффективности и безопасности лекарственных средств, при транспортировании (в случае осуществления контролируемым лицом данного вида деятельности), хранении и реализации?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58">
              <w:r>
                <w:rPr>
                  <w:color w:val="0000FF"/>
                </w:rPr>
                <w:t>пункт 49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Составляет ли у контролируемого лица высота потолков производственных помещений вновь строящихся и реконструируемых зданий не менее 2,4 метра?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59">
              <w:r>
                <w:rPr>
                  <w:color w:val="0000FF"/>
                </w:rPr>
                <w:t>пункт 50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хранение лекарственных средств в соответствии с инструкцией производителя лекарственного препарата?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0">
              <w:r>
                <w:rPr>
                  <w:color w:val="0000FF"/>
                </w:rPr>
                <w:t>пункт 51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Располагается ли </w:t>
            </w:r>
            <w:r>
              <w:lastRenderedPageBreak/>
              <w:t>контролируемое лицо в изолированном блоке помещений в многоквартирных домах, общественных зданиях или в отдельно стоящих зданиях?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1">
              <w:r>
                <w:rPr>
                  <w:color w:val="0000FF"/>
                </w:rPr>
                <w:t>пункт 52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размещение в аптеке организаций, функционально с ней не связанных?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2">
              <w:r>
                <w:rPr>
                  <w:color w:val="0000FF"/>
                </w:rPr>
                <w:t>абзац второй пункта 52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вход, изолированный от жилых помещений, при размещении аптеки в многоквартирном доме?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3">
              <w:r>
                <w:rPr>
                  <w:color w:val="0000FF"/>
                </w:rPr>
                <w:t>абзац третий пункта 52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погрузку и разгрузку материалов, продукции, товаров для аптеки, встроенной, встроено-пристроенной в многоквартирный дом, пристроенной к многоквартирному дому: с торцов жилых зданий, из подземных тоннелей или закрытых дебаркадеров, со стороны автомобильных дорог?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4">
              <w:r>
                <w:rPr>
                  <w:color w:val="0000FF"/>
                </w:rPr>
                <w:t>пункт 53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загрузка материалов, продукции, товаров со стороны </w:t>
            </w:r>
            <w:r>
              <w:lastRenderedPageBreak/>
              <w:t>двора многоквартирного дома, где расположены входы в квартиры?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5">
              <w:r>
                <w:rPr>
                  <w:color w:val="0000FF"/>
                </w:rPr>
                <w:t>пункт 53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расположение помещений для изготовления лекарственных средств технологическую поточность производственного процесса изготовления стерильных и не стерильных форм?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6">
              <w:r>
                <w:rPr>
                  <w:color w:val="0000FF"/>
                </w:rPr>
                <w:t>пункт 54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в шлюзе асептического блока условия для надевания стерильной спецодежды и гигиенической обработки РУК?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7">
              <w:r>
                <w:rPr>
                  <w:color w:val="0000FF"/>
                </w:rPr>
                <w:t>пункт 55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подводку водопровода и канализации в асептическом боксе?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8">
              <w:r>
                <w:rPr>
                  <w:color w:val="0000FF"/>
                </w:rPr>
                <w:t>пункт 55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 шлюзах асептического блока и ассистентской раковины с локтевыми смесителями (либо автоматические смесители) для мытья рук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69">
              <w:r>
                <w:rPr>
                  <w:color w:val="0000FF"/>
                </w:rPr>
                <w:t>пункт 56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Разделены и промаркированы ли контролируемым лицом раковины в моечной для мытья посуды и рук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0">
              <w:r>
                <w:rPr>
                  <w:color w:val="0000FF"/>
                </w:rPr>
                <w:t>пункт 56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разведение цветов, использование текстильных штор, ковровых покрытий в производственных помещениях аптек?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1">
              <w:r>
                <w:rPr>
                  <w:color w:val="0000FF"/>
                </w:rPr>
                <w:t>пункт 57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естественное и искусственное освещение в помещениях аптек?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2">
              <w:r>
                <w:rPr>
                  <w:color w:val="0000FF"/>
                </w:rPr>
                <w:t>пункт 58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 во всех помещениях общее искусственное освещение?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3">
              <w:r>
                <w:rPr>
                  <w:color w:val="0000FF"/>
                </w:rPr>
                <w:t>пункт 58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компенсационные мероприятия (нормируемые показатели искусственной освещенности принимаются на ступень выше) при отсутствии естественного освещения в торговых залах аптек?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4">
              <w:r>
                <w:rPr>
                  <w:color w:val="0000FF"/>
                </w:rPr>
                <w:t>пункт 59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защитная арматура на светильниках общего и местного освещения, позволяющая осуществлять их влажную очистку?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5">
              <w:r>
                <w:rPr>
                  <w:color w:val="0000FF"/>
                </w:rPr>
                <w:t>пункт 60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на светильниках общего </w:t>
            </w:r>
            <w:r>
              <w:lastRenderedPageBreak/>
              <w:t xml:space="preserve">освещения сплошные (закрытые) </w:t>
            </w:r>
            <w:proofErr w:type="spellStart"/>
            <w:r>
              <w:t>рассеиватели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6">
              <w:r>
                <w:rPr>
                  <w:color w:val="0000FF"/>
                </w:rPr>
                <w:t>пункт 60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помещения аптек </w:t>
            </w:r>
            <w:proofErr w:type="spellStart"/>
            <w:r>
              <w:t>общеобменной</w:t>
            </w:r>
            <w:proofErr w:type="spellEnd"/>
            <w:r>
              <w:t xml:space="preserve"> вентиляцией с естественным или механическим побуждением?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7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помещения с постоянными рабочими местами, не имеющими естественного проветривания, вентиляцией с механическим побуждением?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8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помещения асептического блока системой вентиляции с механическим побуждением с преобладанием притока над вытяжкой?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79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подачи чистого воздуха ламинарными потоками?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0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помещения, в которых осуществляется фасовка летучих токсичных веществ, автономными системами </w:t>
            </w:r>
            <w:proofErr w:type="spellStart"/>
            <w:r>
              <w:t>общеобменной</w:t>
            </w:r>
            <w:proofErr w:type="spellEnd"/>
            <w:r>
              <w:t xml:space="preserve"> </w:t>
            </w:r>
            <w:r>
              <w:lastRenderedPageBreak/>
              <w:t>вентиляции с механическим побуждением?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1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использование вентиляционных камер для других целей (складирования, использование в качестве бытовых помещений)?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2">
              <w:r>
                <w:rPr>
                  <w:color w:val="0000FF"/>
                </w:rPr>
                <w:t>пункт 62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Устойчивы ли у контролируемого лица поверхности мебели и оборудования к воздействию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3">
              <w:r>
                <w:rPr>
                  <w:color w:val="0000FF"/>
                </w:rPr>
                <w:t>пункт 63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у контролируемого лица помещения аптек ежедневной влажной уборке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4">
              <w:r>
                <w:rPr>
                  <w:color w:val="0000FF"/>
                </w:rPr>
                <w:t>пункт 64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аптеки запасом на 3 дня моющими и дезинфицирующими средствами, которые рассчитывается с учетом площади обрабатываемых поверхностей, количества обрабатываемого оборудования, наличием хозяйственного инвентаря для обеспечения санитарного режима?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5">
              <w:r>
                <w:rPr>
                  <w:color w:val="0000FF"/>
                </w:rPr>
                <w:t>пункт 64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 ли контролируемым лицом для уборки различных помещений (производственные помещения, туалеты, гардеробные и душевые) и оборудования раздельный уборочный инвентарь, который маркируется и используется по назначению?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6">
              <w:r>
                <w:rPr>
                  <w:color w:val="0000FF"/>
                </w:rPr>
                <w:t>пункт 65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хранение уборочного инвентаря в выделенном месте (помещения или шкафы)?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7">
              <w:r>
                <w:rPr>
                  <w:color w:val="0000FF"/>
                </w:rPr>
                <w:t>пункт 65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Хранится ли контролируемым лицом в чистой промаркированной закрытой таре ветошь, предназначенная для уборки производственного оборудования, после ее дезинфекции и сушки?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8">
              <w:r>
                <w:rPr>
                  <w:color w:val="0000FF"/>
                </w:rPr>
                <w:t>пункт 65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уборка шкафов, стеллажей в помещениях хранения лекарственных средств по мере необходимости, но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89">
              <w:r>
                <w:rPr>
                  <w:color w:val="0000FF"/>
                </w:rPr>
                <w:t>пункт 66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уборка всех помещений с обработкой стен, полов, </w:t>
            </w:r>
            <w:r>
              <w:lastRenderedPageBreak/>
              <w:t>оборудования, инвентаря, светильников с применением моющих и дезинфицирующих средств не реже 1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0">
              <w:r>
                <w:rPr>
                  <w:color w:val="0000FF"/>
                </w:rPr>
                <w:t>пункт 67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еженедельно уборка в помещениях изготовления лекарственных средств в асептических условиях?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1">
              <w:r>
                <w:rPr>
                  <w:color w:val="0000FF"/>
                </w:rPr>
                <w:t>пункт 67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хранение верхней одежды и обуви работников отдельно от спецодежды?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2">
              <w:r>
                <w:rPr>
                  <w:color w:val="0000FF"/>
                </w:rPr>
                <w:t>пункт 68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смена санитарной одежды по мере загрязнения, но не реже 1 раза в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3">
              <w:r>
                <w:rPr>
                  <w:color w:val="0000FF"/>
                </w:rPr>
                <w:t>пункт 69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Оснащаются ли контролируемым лицом раковины для мытья рук дозаторами мыла, кожных антисептиков, одноразовыми полотенцами или электросушителями в производственных аптеках в помещениях изготовления лекарственных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4">
              <w:r>
                <w:rPr>
                  <w:color w:val="0000FF"/>
                </w:rPr>
                <w:t>пункт 69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стирка </w:t>
            </w:r>
            <w:r>
              <w:lastRenderedPageBreak/>
              <w:t>санитарной одежды в прачечной (стиральной машине) самой организации либо по договору со специализированной организацией?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5">
              <w:r>
                <w:rPr>
                  <w:color w:val="0000FF"/>
                </w:rPr>
                <w:t>пункт 70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административно-бытовая зона для приема пищи и хранения личных вещей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6">
              <w:r>
                <w:rPr>
                  <w:color w:val="0000FF"/>
                </w:rPr>
                <w:t>пункт 71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2.1.4284-26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6" w:name="P8230"/>
      <w:bookmarkEnd w:id="76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7" w:name="P8231"/>
      <w:bookmarkEnd w:id="77"/>
      <w:r>
        <w:t>&lt;2&gt;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8" w:name="P8232"/>
      <w:bookmarkEnd w:id="78"/>
      <w:r>
        <w:t>&lt;3&gt;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79" w:name="P8233"/>
      <w:bookmarkEnd w:id="79"/>
      <w:r>
        <w:t>&lt;4&gt;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0" w:name="P8234"/>
      <w:bookmarkEnd w:id="80"/>
      <w:r>
        <w:t>&lt;5&gt;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1" w:name="P8235"/>
      <w:bookmarkEnd w:id="81"/>
      <w:r>
        <w:t>&lt;6&gt;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12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90"/>
        <w:gridCol w:w="2381"/>
      </w:tblGrid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90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38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82" w:name="P8252"/>
            <w:bookmarkEnd w:id="82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при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 (в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детских игровых комнатах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по оказанию услуг по воспитанию и обучению, уходу и присмотру за детьми при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 (в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детских игровых комнатах.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83" w:name="P8302"/>
            <w:bookmarkEnd w:id="83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8302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(при осуществлении образовательной деятельности)?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7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8530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работниками сроков прохождения предварительных (при поступлении) и периодических медицинских осмотров, </w:t>
            </w:r>
            <w:r>
              <w:lastRenderedPageBreak/>
              <w:t>профессиональной гигиенической подготовки и аттестации?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8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199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0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в организации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1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в случае самостоятельного осуществления медицинской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2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у контролируемого лица холодным и горячим водоснабжением помещения медицинского назначения (при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3">
              <w:r>
                <w:rPr>
                  <w:color w:val="0000FF"/>
                </w:rPr>
                <w:t>подпункт 13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оборудование и использование территории заявленным видам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4">
              <w:r>
                <w:rPr>
                  <w:color w:val="0000FF"/>
                </w:rPr>
                <w:t>пункт 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оборудование и использование территории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5">
              <w:r>
                <w:rPr>
                  <w:color w:val="0000FF"/>
                </w:rPr>
                <w:t>пункты 13</w:t>
              </w:r>
            </w:hyperlink>
            <w:r>
              <w:t xml:space="preserve">, </w:t>
            </w:r>
            <w:hyperlink r:id="rId1206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r:id="rId1207">
              <w:r>
                <w:rPr>
                  <w:color w:val="0000FF"/>
                </w:rPr>
                <w:t>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содержание территории санитарным правилам?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8">
              <w:r>
                <w:rPr>
                  <w:color w:val="0000FF"/>
                </w:rPr>
                <w:t>пункт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помещения для пребывания детей в подвальных или цокольных этажах зданий?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09">
              <w:r>
                <w:rPr>
                  <w:color w:val="0000FF"/>
                </w:rPr>
                <w:t>пункт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набор помещений набору помещений в соответствии с осуществляемым видом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10">
              <w:r>
                <w:rPr>
                  <w:color w:val="0000FF"/>
                </w:rPr>
                <w:t>пункты 15</w:t>
              </w:r>
            </w:hyperlink>
            <w:r>
              <w:t xml:space="preserve">, </w:t>
            </w:r>
            <w:hyperlink r:id="rId1211">
              <w:r>
                <w:rPr>
                  <w:color w:val="0000FF"/>
                </w:rPr>
                <w:t>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у контролируемого лица санитарное содержание </w:t>
            </w:r>
            <w:r>
              <w:lastRenderedPageBreak/>
              <w:t>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12">
              <w:r>
                <w:rPr>
                  <w:color w:val="0000FF"/>
                </w:rPr>
                <w:t>пункты 15</w:t>
              </w:r>
            </w:hyperlink>
            <w:r>
              <w:t xml:space="preserve">, </w:t>
            </w:r>
            <w:hyperlink r:id="rId1213">
              <w:r>
                <w:rPr>
                  <w:color w:val="0000FF"/>
                </w:rPr>
                <w:t>16</w:t>
              </w:r>
            </w:hyperlink>
            <w:r>
              <w:t xml:space="preserve">, подпункт 11 </w:t>
            </w:r>
            <w:hyperlink r:id="rId1214">
              <w:r>
                <w:rPr>
                  <w:color w:val="0000FF"/>
                </w:rPr>
                <w:t>пункта 23</w:t>
              </w:r>
            </w:hyperlink>
            <w:r>
              <w:t xml:space="preserve">, </w:t>
            </w:r>
            <w:hyperlink r:id="rId1215">
              <w:r>
                <w:rPr>
                  <w:color w:val="0000FF"/>
                </w:rPr>
                <w:t>пункт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дефекты и повреждения полов, стен, потолков?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16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217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используемая мебель требованиям в части наличия цветовой маркировки в соответствии с ростовой группой, и наличия документации, подтверждающей качество и безопасность?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18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, </w:t>
            </w:r>
            <w:hyperlink r:id="rId1219">
              <w:r>
                <w:rPr>
                  <w:color w:val="0000FF"/>
                </w:rPr>
                <w:t>подпункт 3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Соответствуют ли у контролируемого лица учебные доски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0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спортивное оборудование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1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санитарно-гигиенические требования при использовании </w:t>
            </w:r>
            <w:r>
              <w:lastRenderedPageBreak/>
              <w:t>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2">
              <w:r>
                <w:rPr>
                  <w:color w:val="0000FF"/>
                </w:rPr>
                <w:t>подпункты 5</w:t>
              </w:r>
            </w:hyperlink>
            <w:r>
              <w:t xml:space="preserve">, </w:t>
            </w:r>
            <w:hyperlink r:id="rId1223">
              <w:r>
                <w:rPr>
                  <w:color w:val="0000FF"/>
                </w:rPr>
                <w:t>10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на окнах солнцезащитные устройства и москитные сетки (на открываемые окна в весенний, летний и осенний периоды)?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4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у контролируемого лица здание (помещения) системами холодного и горячего водоснабжения, водоотведения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5">
              <w:r>
                <w:rPr>
                  <w:color w:val="0000FF"/>
                </w:rPr>
                <w:t>пункт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</w:t>
            </w:r>
            <w:r>
              <w:lastRenderedPageBreak/>
              <w:t xml:space="preserve">соответствии с требованиями, установленными </w:t>
            </w:r>
            <w:hyperlink r:id="rId1226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7">
              <w:r>
                <w:rPr>
                  <w:color w:val="0000FF"/>
                </w:rPr>
                <w:t>абзац третий подпункта 1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у контролируемого лица здание (помещения)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8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переносных отопительных приборов с инфракрасным излучением?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29">
              <w:r>
                <w:rPr>
                  <w:color w:val="0000FF"/>
                </w:rPr>
                <w:t>абзац четвертый подпункта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</w:t>
            </w:r>
            <w:r>
              <w:lastRenderedPageBreak/>
              <w:t>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0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1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Выполнены ли у контролируемого лица ограждающие устройства отопительных приборов из материалов, безвредных для здоровья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2">
              <w:r>
                <w:rPr>
                  <w:color w:val="0000FF"/>
                </w:rPr>
                <w:t>подпункт 5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мероприятия по недопущению на объект лиц с признаками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3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, </w:t>
            </w:r>
            <w:hyperlink r:id="rId1234">
              <w:r>
                <w:rPr>
                  <w:color w:val="0000FF"/>
                </w:rPr>
                <w:t>подпункт 5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допуск детей к посещению организаций </w:t>
            </w:r>
            <w:r>
              <w:lastRenderedPageBreak/>
              <w:t>после болезни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5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, </w:t>
            </w:r>
            <w:hyperlink r:id="rId1236">
              <w:r>
                <w:rPr>
                  <w:color w:val="0000FF"/>
                </w:rPr>
                <w:t>подпункт 5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обучающихся,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7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у контролируемого лица содержание территории и помещений </w:t>
            </w:r>
            <w:hyperlink r:id="rId1238">
              <w:r>
                <w:rPr>
                  <w:color w:val="0000FF"/>
                </w:rPr>
                <w:t>пункту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39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4" w:name="P8530"/>
      <w:bookmarkEnd w:id="84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13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85" w:name="P8549"/>
            <w:bookmarkEnd w:id="85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в дошкольных организациях, реализующих образовательные программы дошкольного образования и (или) осуществляющих присмотр и уход за детьми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"/>
        <w:gridCol w:w="8253"/>
        <w:gridCol w:w="340"/>
      </w:tblGrid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по оказанию услуг по воспитанию и обучению, уходу и присмотру за детьми в дошкольных организациях, реализующих образовательные программы дошкольного образования и (или) осуществляющих присмотр и уход за детьми.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82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являющегося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86" w:name="P8605"/>
            <w:bookmarkEnd w:id="86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8605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(при осуществлении образовательной деятельности)?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0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8895">
              <w:r>
                <w:rPr>
                  <w:color w:val="0000FF"/>
                </w:rPr>
                <w:t>&lt;1&gt;</w:t>
              </w:r>
            </w:hyperlink>
            <w:r>
              <w:t>,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соблюдение работниками сроков прохождения предварительных (при поступлении) и периодических медицинских осмотров, </w:t>
            </w:r>
            <w:r>
              <w:lastRenderedPageBreak/>
              <w:t>профессиональной гигиенической подготовки и аттестации?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1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2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3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в организации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4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в случае самостоятельного осуществления медицинской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5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включение в игровую зону групповых площадок, индивидуальных для каждой группы и оборудованных в соответствии с требованиями </w:t>
            </w:r>
            <w:hyperlink r:id="rId1246">
              <w:r>
                <w:rPr>
                  <w:color w:val="0000FF"/>
                </w:rPr>
                <w:t>подпункта 2 пункта 24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7">
              <w:r>
                <w:rPr>
                  <w:color w:val="0000FF"/>
                </w:rPr>
                <w:t>абзац третий подпункта 2 пункта 24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требований оборудования и использование территории, заявленным видам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8">
              <w:r>
                <w:rPr>
                  <w:color w:val="0000FF"/>
                </w:rPr>
                <w:t>пункт 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санитарно-эпидемиологических требований для оборудования и используемой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49">
              <w:r>
                <w:rPr>
                  <w:color w:val="0000FF"/>
                </w:rPr>
                <w:t>пункты 13</w:t>
              </w:r>
            </w:hyperlink>
            <w:r>
              <w:t xml:space="preserve">, </w:t>
            </w:r>
            <w:hyperlink r:id="rId1250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r:id="rId1251">
              <w:r>
                <w:rPr>
                  <w:color w:val="0000FF"/>
                </w:rPr>
                <w:t>24</w:t>
              </w:r>
            </w:hyperlink>
            <w:r>
              <w:t xml:space="preserve">, </w:t>
            </w:r>
            <w:hyperlink r:id="rId1252">
              <w:r>
                <w:rPr>
                  <w:color w:val="0000FF"/>
                </w:rPr>
                <w:t>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содержание территории санитарным правилам?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53">
              <w:r>
                <w:rPr>
                  <w:color w:val="0000FF"/>
                </w:rPr>
                <w:t>подпункты 5</w:t>
              </w:r>
            </w:hyperlink>
            <w:r>
              <w:t xml:space="preserve"> и </w:t>
            </w:r>
            <w:hyperlink r:id="rId1254">
              <w:r>
                <w:rPr>
                  <w:color w:val="0000FF"/>
                </w:rPr>
                <w:t>6 пункта 14</w:t>
              </w:r>
            </w:hyperlink>
            <w:r>
              <w:t xml:space="preserve">, </w:t>
            </w:r>
            <w:hyperlink r:id="rId1255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помещения для пребывания детей в подвальных или цокольных этажах зданий?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56">
              <w:r>
                <w:rPr>
                  <w:color w:val="0000FF"/>
                </w:rPr>
                <w:t>абзацы восемь</w:t>
              </w:r>
            </w:hyperlink>
            <w:r>
              <w:t xml:space="preserve"> и </w:t>
            </w:r>
            <w:hyperlink r:id="rId1257">
              <w:r>
                <w:rPr>
                  <w:color w:val="0000FF"/>
                </w:rPr>
                <w:t>девять подпункта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фактический набор помещений набору помещений в соответствии с осуществляемым видом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58">
              <w:r>
                <w:rPr>
                  <w:color w:val="0000FF"/>
                </w:rPr>
                <w:t>пункты 15</w:t>
              </w:r>
            </w:hyperlink>
            <w:r>
              <w:t xml:space="preserve">, </w:t>
            </w:r>
            <w:hyperlink r:id="rId1259">
              <w:r>
                <w:rPr>
                  <w:color w:val="0000FF"/>
                </w:rPr>
                <w:t>16</w:t>
              </w:r>
            </w:hyperlink>
          </w:p>
          <w:p w:rsidR="00626168" w:rsidRDefault="00626168">
            <w:pPr>
              <w:pStyle w:val="ConsPlusNormal"/>
              <w:jc w:val="both"/>
            </w:pPr>
            <w:hyperlink r:id="rId1260">
              <w:r>
                <w:rPr>
                  <w:color w:val="0000FF"/>
                </w:rPr>
                <w:t>подпункта 1 пункта 24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261">
              <w:r>
                <w:rPr>
                  <w:color w:val="0000FF"/>
                </w:rPr>
                <w:t>подпункт 1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санитарное содержание 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62">
              <w:r>
                <w:rPr>
                  <w:color w:val="0000FF"/>
                </w:rPr>
                <w:t>пункт 15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263">
              <w:r>
                <w:rPr>
                  <w:color w:val="0000FF"/>
                </w:rPr>
                <w:t>подпункт 11 пункта 16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264">
              <w:r>
                <w:rPr>
                  <w:color w:val="0000FF"/>
                </w:rPr>
                <w:t>пункты 23</w:t>
              </w:r>
            </w:hyperlink>
            <w:r>
              <w:t xml:space="preserve">, </w:t>
            </w:r>
            <w:hyperlink r:id="rId1265">
              <w:r>
                <w:rPr>
                  <w:color w:val="0000FF"/>
                </w:rPr>
                <w:t>24</w:t>
              </w:r>
            </w:hyperlink>
            <w:r>
              <w:t xml:space="preserve">, </w:t>
            </w:r>
            <w:hyperlink r:id="rId1266">
              <w:r>
                <w:rPr>
                  <w:color w:val="0000FF"/>
                </w:rPr>
                <w:t>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дефекты и повреждения полов, стен, потолков?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67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268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используемая мебель требованиям в части наличия цветовой маркировки в соответствии с ростовой группой, и наличия документации, подтверждающей качество и безопасность?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69">
              <w:r>
                <w:rPr>
                  <w:color w:val="0000FF"/>
                </w:rPr>
                <w:t>абзац второй подпункта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Соответствуют ли у контролируемого лица учебные доски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0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спортивное оборудование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1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</w:t>
            </w:r>
            <w:r>
              <w:lastRenderedPageBreak/>
              <w:t>контролируемым лицом соблюдение санитарно-гигиенических требований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2">
              <w:r>
                <w:rPr>
                  <w:color w:val="0000FF"/>
                </w:rPr>
                <w:t>подпункт 5 пункта 16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каждое спальное место комплектами постельных принадлежностей, постельного белья, полотенец?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3">
              <w:r>
                <w:rPr>
                  <w:color w:val="0000FF"/>
                </w:rPr>
                <w:t>абзац третий подпункта 8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персонал санитарной одеждой?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4">
              <w:r>
                <w:rPr>
                  <w:color w:val="0000FF"/>
                </w:rPr>
                <w:t>подпункт 9 пункта 24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на окнах солнцезащитные устройства и москитные сетки (на открываемые окна в весенний, летний и осенний периоды)?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5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Оборудовано ли контролируемым лицом здание (помещение) системами </w:t>
            </w:r>
            <w:r>
              <w:lastRenderedPageBreak/>
              <w:t>холодного и горячего водоснабжения, водоотведения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6">
              <w:r>
                <w:rPr>
                  <w:color w:val="0000FF"/>
                </w:rPr>
                <w:t>подпункт 1 пункт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у контролируемого лица питьевой режим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7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у контролируемого лица здание (помещения) системами отопления и вентиляции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8">
              <w:r>
                <w:rPr>
                  <w:color w:val="0000FF"/>
                </w:rPr>
                <w:t>абзац первый подпункта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Выполняется ли контролируемым лицом запрет на использование переносных отопительных приборов с инфракрасным излучением?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79">
              <w:r>
                <w:rPr>
                  <w:color w:val="0000FF"/>
                </w:rPr>
                <w:t>абзац четвертый подпункта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конструкция окон, эксплуатируемых контролируемым лицом, возможность проветривания помещений в любое время года?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0">
              <w:r>
                <w:rPr>
                  <w:color w:val="0000FF"/>
                </w:rPr>
                <w:t>абзац первый подпункта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</w:t>
            </w:r>
            <w:r>
              <w:lastRenderedPageBreak/>
              <w:t>лицом режим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1">
              <w:r>
                <w:rPr>
                  <w:color w:val="0000FF"/>
                </w:rPr>
                <w:t xml:space="preserve">абзац второй подпункта 2 </w:t>
              </w:r>
              <w:r>
                <w:rPr>
                  <w:color w:val="0000FF"/>
                </w:rPr>
                <w:lastRenderedPageBreak/>
                <w:t>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у контролируемого лица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2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ограждающие устройства отопительных приборов из материалов, безвредных для здоровья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3">
              <w:r>
                <w:rPr>
                  <w:color w:val="0000FF"/>
                </w:rPr>
                <w:t>подпункт 5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мероприятия по недопущению на объект лиц с признаками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4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допуск детей к посещению организаций после болезни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5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, </w:t>
            </w:r>
            <w:hyperlink r:id="rId1286">
              <w:r>
                <w:rPr>
                  <w:color w:val="0000FF"/>
                </w:rPr>
                <w:t>подпункт 5 пункта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7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соответствие санитарно-эпидемиологическим требованиям к содержанию территории и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8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в отношении отдельных видов деятельности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по количеству детей в группах, исходя из расчета площади групповой (игровой) и спальной комнат?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89">
              <w:r>
                <w:rPr>
                  <w:color w:val="0000FF"/>
                </w:rPr>
                <w:t>подпункт 1 пункта 24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планировка помещений дошкольных организаций и организаций, осуществляющих присмотр и уход за детьми (за исключением помещений, размещенных в жилых помещениях) изолированными помещениями для каждой детской группы (раздевальной комнатой, групповой комнатой, спальней, буфетом, туалетом, совмещенным с умывальной)?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0">
              <w:r>
                <w:rPr>
                  <w:color w:val="0000FF"/>
                </w:rPr>
                <w:t>подпункт 3 пункта 24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у </w:t>
            </w:r>
            <w:r>
              <w:lastRenderedPageBreak/>
              <w:t>контролируемого лица оборудование помещений для детей, его количество и расстановка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1">
              <w:r>
                <w:rPr>
                  <w:color w:val="0000FF"/>
                </w:rPr>
                <w:t>подпункты 4</w:t>
              </w:r>
            </w:hyperlink>
            <w:r>
              <w:t xml:space="preserve"> - </w:t>
            </w:r>
            <w:hyperlink r:id="rId1292">
              <w:r>
                <w:rPr>
                  <w:color w:val="0000FF"/>
                </w:rPr>
                <w:t>7 пункта 24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ежедневный утренний прием детей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3">
              <w:r>
                <w:rPr>
                  <w:color w:val="0000FF"/>
                </w:rPr>
                <w:t>подпункт 8 пункта 24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у контролируемого лица организация образовательного процесса гигиеническим нормативам в соответствии с </w:t>
            </w:r>
            <w:hyperlink r:id="rId1294">
              <w:r>
                <w:rPr>
                  <w:color w:val="0000FF"/>
                </w:rPr>
                <w:t>таблицами 6.6</w:t>
              </w:r>
            </w:hyperlink>
            <w:r>
              <w:t xml:space="preserve"> и </w:t>
            </w:r>
            <w:hyperlink r:id="rId1295">
              <w:r>
                <w:rPr>
                  <w:color w:val="0000FF"/>
                </w:rPr>
                <w:t>6.7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8896">
              <w:r>
                <w:rPr>
                  <w:color w:val="0000FF"/>
                </w:rPr>
                <w:t>&lt;2&gt;</w:t>
              </w:r>
            </w:hyperlink>
            <w:r>
              <w:t xml:space="preserve"> (далее - СП 1.2.3685-21)?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6">
              <w:r>
                <w:rPr>
                  <w:color w:val="0000FF"/>
                </w:rPr>
                <w:t>пункт 22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297">
              <w:r>
                <w:rPr>
                  <w:color w:val="0000FF"/>
                </w:rPr>
                <w:t>СП 1.2.3685-21</w:t>
              </w:r>
            </w:hyperlink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7" w:name="P8895"/>
      <w:bookmarkEnd w:id="87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88" w:name="P8896"/>
      <w:bookmarkEnd w:id="88"/>
      <w:r>
        <w:t>&lt;2&gt;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17, (зарегистрировано Минюстом России 23.10.2025, регистрационный N 83943), от 24.12.2025 N 19 (зарегистрировано Минюстом России 26.12.2025, регистрационный N 84810),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14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89" w:name="P8915"/>
            <w:bookmarkEnd w:id="89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начального общего, основного общего и среднего общего образования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1. Наименование вида контроля, включенного в единый реестр видов федерального </w:t>
            </w:r>
            <w:r>
              <w:lastRenderedPageBreak/>
              <w:t>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хозяйствующих субъектов, реализующих образовательные программы начального общего, основного общего и среднего общего образования.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являющегося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9. Реквизиты решения контрольного (надзорного) органа о проведении контрольного </w:t>
            </w:r>
            <w:r>
              <w:lastRenderedPageBreak/>
              <w:t>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90" w:name="P8970"/>
            <w:bookmarkEnd w:id="90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8970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иного имущества, при осуществлении образовательной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8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9661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санитарно-эпидемиологическое заключение при осуществлении медицинской деятельности (применимо в случае ее самостоятельного осуществления контролируемым </w:t>
            </w:r>
            <w:r>
              <w:lastRenderedPageBreak/>
              <w:t>лицом)?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299">
              <w:r>
                <w:rPr>
                  <w:color w:val="0000FF"/>
                </w:rPr>
                <w:t>пункт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соответствие работников следующим требованиям, касающимся прохождения ими предварительных (при поступлении на работу) и периодических медицинских осмотров: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00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сроки прохождения предварительных (при поступлении) и периодических медицинских осмотров, профессиональной гигиенической подготовки и аттестации, вакцинации?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занесены ли в личную медицинскую книжку результаты медицинских обследований и лабораторных исследований, сведения о прививках, перенесенных инфекционных заболеваниях, о прохождении профессиональной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проведение ремонтных работ в присутствии </w:t>
            </w:r>
            <w:r>
              <w:lastRenderedPageBreak/>
              <w:t>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1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2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при размещении объектов соблюдение следующих требований: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3">
              <w:r>
                <w:rPr>
                  <w:color w:val="0000FF"/>
                </w:rPr>
                <w:t>подпункт 1 пункта 13</w:t>
              </w:r>
            </w:hyperlink>
            <w:r>
              <w:t xml:space="preserve"> СП 2.4.2.4283-2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расстояние от организаций до жилых зданий не более 500 м, в условиях стесненной городской застройки и труднодоступной местности - 800 м, для сельских поселений - до 1 км?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расстояние транспортного обслуживания не более 30 км в одну сторону при нахождении организаций на расстояниях до жилых зданий в сельских поселениях более 1 км?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транспортное обслуживание обучающихся осуществляется транспортом, предназначенным для перевозки детей (при его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обеспечение подвоз </w:t>
            </w:r>
            <w:r>
              <w:lastRenderedPageBreak/>
              <w:t>маломобильных обучающихся (при их наличии) специально оборудованным транспортным средством для перевозки указанных лиц?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расстояние пешеходного подхода обучающихся от жилых зданий к месту сбора на остановке не более 500 м, в сельских районах - радиус пешеходной доступности до 1 км?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эксплуатация земельного участка, используемого на праве собственности или ином законном основании (далее - собственная территория) в соответствии с заявленным видом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4">
              <w:r>
                <w:rPr>
                  <w:color w:val="0000FF"/>
                </w:rPr>
                <w:t>пункт 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у контролируемого лица планировкой собственной территории: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05">
              <w:r>
                <w:rPr>
                  <w:color w:val="0000FF"/>
                </w:rPr>
                <w:t>абзац первый подпункта 1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оборудование наружного электрического освещения?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ограждение забором и зелеными насаждениями </w:t>
            </w:r>
            <w:r>
              <w:lastRenderedPageBreak/>
              <w:t>территории по периметру?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озеленение из расчета не менее 50%, в том числе и по периметру этой территории, площади собственной территории, свободной от застройки и физкультурно-спортивных площадок?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6">
              <w:r>
                <w:rPr>
                  <w:color w:val="0000FF"/>
                </w:rPr>
                <w:t>абзац второй подпункта 1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полимерное или натуральное покрытие на спортивных и игровых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7">
              <w:r>
                <w:rPr>
                  <w:color w:val="0000FF"/>
                </w:rPr>
                <w:t>абзац первый подпункта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спортивных занятий и мероприятий на площадках, имеющих дефекты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8">
              <w:r>
                <w:rPr>
                  <w:color w:val="0000FF"/>
                </w:rPr>
                <w:t>абзац второй подпункта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санитарно-эпидемиологических требований спортивных сооружений и площадок, расположенных за пределами собственной территории, используемых для проведения занятий по физической культуре, спортивных соревнований?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09">
              <w:r>
                <w:rPr>
                  <w:color w:val="0000FF"/>
                </w:rPr>
                <w:t>абзац четвертый подпункта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Оборудована ли </w:t>
            </w:r>
            <w:r>
              <w:lastRenderedPageBreak/>
              <w:t>контролируемым лицом площадка с водонепроницаемым твердым покрытием для сбора отходов на собственной территории с размером, превышающем площадь основания контейнеров на 1 м во все стороны?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0">
              <w:r>
                <w:rPr>
                  <w:color w:val="0000FF"/>
                </w:rPr>
                <w:t xml:space="preserve">абзац первый подпункта 3 </w:t>
              </w:r>
              <w:r>
                <w:rPr>
                  <w:color w:val="0000FF"/>
                </w:rPr>
                <w:lastRenderedPageBreak/>
                <w:t>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контейнеров (мусоросборников) или иных специальных конструкций, а также наличие на них закрывающихся крышек?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1">
              <w:r>
                <w:rPr>
                  <w:color w:val="0000FF"/>
                </w:rPr>
                <w:t>абзац второй подпункта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покрытие проездов, подходов и дорожек на собственной территории без дефектов?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2">
              <w:r>
                <w:rPr>
                  <w:color w:val="0000FF"/>
                </w:rPr>
                <w:t>подпункт 4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отсутствие на собственной территории построек и сооружений, функционально не связанных с деятельностью хозяйствующего субъекта?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3">
              <w:r>
                <w:rPr>
                  <w:color w:val="0000FF"/>
                </w:rPr>
                <w:t>подпункт 5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 доступной среды для инвалидов и лицам с ограниченными возможностями здоровья?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4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III. Требования к зданиям, строениям, сооружениям, учебным помещениям, оборудованию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помещения в подвальных или цокольных этажах зданий для пребывания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5">
              <w:r>
                <w:rPr>
                  <w:color w:val="0000FF"/>
                </w:rPr>
                <w:t>абзацы восьмой</w:t>
              </w:r>
            </w:hyperlink>
            <w:r>
              <w:t xml:space="preserve"> и </w:t>
            </w:r>
            <w:hyperlink r:id="rId1316">
              <w:r>
                <w:rPr>
                  <w:color w:val="0000FF"/>
                </w:rPr>
                <w:t>девятый подпункта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содержание подвальных помещений сухими, не содержащими следов загрязнений, плесени и грибка, без наличия в них мусора?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7">
              <w:r>
                <w:rPr>
                  <w:color w:val="0000FF"/>
                </w:rPr>
                <w:t>абзац 10 подпункта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размещение учебных помещений для занятий детей дошкольного и младшего школьного возраста не выше третьего этажа здания?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8">
              <w:r>
                <w:rPr>
                  <w:color w:val="0000FF"/>
                </w:rPr>
                <w:t>абзац 11 подпункта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входы в здания тамбурами или воздушно-тепловыми завесами?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19">
              <w:r>
                <w:rPr>
                  <w:color w:val="0000FF"/>
                </w:rPr>
                <w:t>подпункт 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санитарно-эпидемиологических требований условий проживания в общежитии (интернате)?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0">
              <w:r>
                <w:rPr>
                  <w:color w:val="0000FF"/>
                </w:rPr>
                <w:t>подпункт 14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отсутствие дефектов и </w:t>
            </w:r>
            <w:r>
              <w:lastRenderedPageBreak/>
              <w:t>повреждений полов, стен, потолков, следов протеканий и признаков поражений грибком?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1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322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отделка полов, стен, потолков, допускающая влажную обработку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3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324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влагостойкость потолков в помещениях с повышенной влажностью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5">
              <w:r>
                <w:rPr>
                  <w:color w:val="0000FF"/>
                </w:rPr>
                <w:t>подпункты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количество обучающихся в классе исходя из расчета соблюдения нормы площади на одного обучающегося, соблюдения требований к расстановке мебели в учебных кабинетах?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6">
              <w:r>
                <w:rPr>
                  <w:color w:val="0000FF"/>
                </w:rPr>
                <w:t>подпункт 2 пункта 16</w:t>
              </w:r>
            </w:hyperlink>
            <w:r>
              <w:t xml:space="preserve">, </w:t>
            </w:r>
            <w:hyperlink r:id="rId1327">
              <w:r>
                <w:rPr>
                  <w:color w:val="0000FF"/>
                </w:rPr>
                <w:t>подпункт 14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обучающиеся мебелью в соответствии с их ростом и возрастом?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8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Соответствует ли у контролируемого лица используемая мебель требованиям в части наличия цветовой маркировки в </w:t>
            </w:r>
            <w:r>
              <w:lastRenderedPageBreak/>
              <w:t>соответствии с ростовой группой, и наличия документации, подтверждающей качество и безопасность?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29">
              <w:r>
                <w:rPr>
                  <w:color w:val="0000FF"/>
                </w:rPr>
                <w:t>абзац второй подпункта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расстановке парт (столов): меньшие по размеру - ближе к доске, большие по размеру - дальше от доски?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0">
              <w:r>
                <w:rPr>
                  <w:color w:val="0000FF"/>
                </w:rPr>
                <w:t>абзац третий подпункта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рассадка детей с учетом роста, наличия заболеваний органов дыхания, слуха и зрения?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1">
              <w:r>
                <w:rPr>
                  <w:color w:val="0000FF"/>
                </w:rPr>
                <w:t>абзац пятый подпункта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Выполняется ли контролируемым лицом запрет на использование в учебных помещениях табуреток и скамеек вместо стульев?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2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использование мебели, столов и стульев: с покрытием без дефектов и повреждений, выполненных из материалов, устойчивых к воздействию влаги,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3">
              <w:r>
                <w:rPr>
                  <w:color w:val="0000FF"/>
                </w:rPr>
                <w:t>подпункты 3</w:t>
              </w:r>
            </w:hyperlink>
            <w:r>
              <w:t xml:space="preserve"> и </w:t>
            </w:r>
            <w:hyperlink r:id="rId1334">
              <w:r>
                <w:rPr>
                  <w:color w:val="0000FF"/>
                </w:rPr>
                <w:t>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помещения, предназначенные для организации учебного </w:t>
            </w:r>
            <w:r>
              <w:lastRenderedPageBreak/>
              <w:t>процесса классными досками в соответствии с санитарно-эпидемиологическими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5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1336">
              <w:r>
                <w:rPr>
                  <w:color w:val="0000FF"/>
                </w:rPr>
                <w:t>5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учебных досок, для работы с которыми используется мел, с темным антибликовым покрытием, оборудование дополнительными источниками искусственного освещения, направленного непосредственно на рабочее поле?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7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санитарно-гигиенические требования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8">
              <w:r>
                <w:rPr>
                  <w:color w:val="0000FF"/>
                </w:rPr>
                <w:t>подпункт 5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спортивное оборудование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39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здания (помещения) системами холодного и горячего водоснабжения, водоотведения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0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341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питьевой режим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2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здание (помещение), эксплуатируемые контролируемым лицом, системами отопления и вентиляции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3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 возможностью проветривания помещений в любое время года и соблюдение режима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4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термометров для контроля температуры воздуха в помещениях, предназначенных </w:t>
            </w:r>
            <w:r>
              <w:lastRenderedPageBreak/>
              <w:t>для пребывания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5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6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ограждающие устройства отопительных приборов, выполненные из материалов, безвредных для здоровья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7">
              <w:r>
                <w:rPr>
                  <w:color w:val="0000FF"/>
                </w:rPr>
                <w:t>подпункт 5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окна помещений регулируемыми солнцезащитными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48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Выполнено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49">
              <w:r>
                <w:rPr>
                  <w:color w:val="0000FF"/>
                </w:rPr>
                <w:t>подпункт 3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остекление окон из цельного стекла, без наличия трещин и иного нарушения целостности стекла?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чистка оконных стекол?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</w:t>
            </w:r>
            <w:r>
              <w:lastRenderedPageBreak/>
              <w:t>лицом система общего освещения потолочными светильниками с разрядными, люминесцентными или светодиодными лампами со спектрами светоизлучения: белый, тепло-белый, естественно-белый, не допущение использования в одном помещении разных типов ламп, а также ламп с разным светоизлучением?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0">
              <w:r>
                <w:rPr>
                  <w:color w:val="0000FF"/>
                </w:rPr>
                <w:t>подпункт 5 пункта 20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 осветительных приборов: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51">
              <w:r>
                <w:rPr>
                  <w:color w:val="0000FF"/>
                </w:rPr>
                <w:t>подпункт 6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учебных помещениях светорассеивающие конструкции?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помещениях, предназначенных для занятий физкультурой и спортом, защитные конструкции?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душевых и в прачечной пылевлагонепроницаемые конструкции?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содержание источников искусственного освещения в исправном состоянии, без следов загрязнений?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2">
              <w:r>
                <w:rPr>
                  <w:color w:val="0000FF"/>
                </w:rPr>
                <w:t>подпункт 9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</w:t>
            </w:r>
            <w:r>
              <w:lastRenderedPageBreak/>
              <w:t>контролируемым лицом места для каждого класса в гардеробах?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3">
              <w:r>
                <w:rPr>
                  <w:color w:val="0000FF"/>
                </w:rPr>
                <w:t>подпункт 5 пункта 27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оснащение гардеробов вешалками, крючками или шкафчиками для раздельного хранения одежды и местом для хранения обуви на каждого обучающегося, а также установлены ли лавки (скамейки)?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4">
              <w:r>
                <w:rPr>
                  <w:color w:val="0000FF"/>
                </w:rPr>
                <w:t>подпункт 5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оборудования учебных кабинетов физики и химии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5">
              <w:r>
                <w:rPr>
                  <w:color w:val="0000FF"/>
                </w:rPr>
                <w:t>подпункт 8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при спортивных залах снарядные, раздевальные для мальчиков и девочек, туалеты, душевые?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6">
              <w:r>
                <w:rPr>
                  <w:color w:val="0000FF"/>
                </w:rPr>
                <w:t>подпункт 9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помещения пищеблока, столовая, душевые, умывальные, комнаты (кабины) личной гигиены, помещения медицинского назначения, кабинеты технологии, учебные кабинеты для обучающихся 1 - 4 </w:t>
            </w:r>
            <w:r>
              <w:lastRenderedPageBreak/>
              <w:t>классов, кабинеты изобразительного искусства, физики, химии и биологии, лаборантские, помещения для обработки уборочного инвентаря и приготовления дезинфицирующих средств, а также туалеты холодным и горячим водоснабжением?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7">
              <w:r>
                <w:rPr>
                  <w:color w:val="0000FF"/>
                </w:rPr>
                <w:t>подпункт 13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организации питания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в организации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58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59">
              <w:r>
                <w:rPr>
                  <w:color w:val="0000FF"/>
                </w:rPr>
                <w:t>подпункт 3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условия для организации питания?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количество мест в обеденном зале, организация питания в течение не более трех перемен?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достаточное количество умывальников из расчета один кран на 20 посадочных мест перед обеденным залом?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 ли контролируемым лицом комплекс помещений для приготовления и раздачи пищи в </w:t>
            </w:r>
            <w:r>
              <w:lastRenderedPageBreak/>
              <w:t>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0">
              <w:r>
                <w:rPr>
                  <w:color w:val="0000FF"/>
                </w:rPr>
                <w:t>подпункт 6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санитарно-бытовым помещениям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туалеты на каждом этаже для детей и молодежи разного пола?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1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, </w:t>
            </w:r>
            <w:hyperlink r:id="rId1362">
              <w:r>
                <w:rPr>
                  <w:color w:val="0000FF"/>
                </w:rPr>
                <w:t>подпункт 10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наличие: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63">
              <w:r>
                <w:rPr>
                  <w:color w:val="0000FF"/>
                </w:rPr>
                <w:t>абзац второй подпункта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санитарных узлах туалетных кабин с дверями?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перегородок между писсуарами?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Оснащены ли у контролируемого лица: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64">
              <w:r>
                <w:rPr>
                  <w:color w:val="0000FF"/>
                </w:rPr>
                <w:t>абзац третий подпункта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59.1.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туалетные кабины мусорными ведрами, держателями для туалетной бумаги, сиденьями на унитазы?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умывальные раковины мылом, </w:t>
            </w:r>
            <w:proofErr w:type="spellStart"/>
            <w:r>
              <w:t>электрополотенцами</w:t>
            </w:r>
            <w:proofErr w:type="spellEnd"/>
            <w:r>
              <w:t xml:space="preserve"> или бумажными полотенцами, ведрами для сбора мусора?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65">
              <w:r>
                <w:rPr>
                  <w:color w:val="0000FF"/>
                </w:rPr>
                <w:t>абзац четвертый подпункта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60.1.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исправность санитарно-технического оборудования?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60.2.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использование санитарно-технического оборудования без дефектов?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Соответствуют ли у контролируемого лица условия для приготовления дезинфекционных растворов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6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мероприятия по недопущению на объект лиц с признаками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7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допуск к посещению детей после болезни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8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работа по организации и проведению мероприятий по дезинфекции, дезинсекции и дератизации, противоклещевых (</w:t>
            </w:r>
            <w:proofErr w:type="spellStart"/>
            <w:r>
              <w:t>акарицидных</w:t>
            </w:r>
            <w:proofErr w:type="spellEnd"/>
            <w:r>
              <w:t xml:space="preserve">) обработок и </w:t>
            </w:r>
            <w:r>
              <w:lastRenderedPageBreak/>
              <w:t>контроль за их проведением?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69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, </w:t>
            </w:r>
            <w:hyperlink r:id="rId1370">
              <w:r>
                <w:rPr>
                  <w:color w:val="0000FF"/>
                </w:rPr>
                <w:t>подпункт 6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обучающихся?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71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, </w:t>
            </w:r>
            <w:hyperlink r:id="rId1372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373">
              <w:r>
                <w:rPr>
                  <w:color w:val="0000FF"/>
                </w:rPr>
                <w:t>10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содержание территории и помещений, эксплуатируемых контролируемым лицом,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74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375">
              <w:r>
                <w:rPr>
                  <w:color w:val="0000FF"/>
                </w:rPr>
                <w:t>9 пункта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образовательному процессу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76">
              <w:r>
                <w:rPr>
                  <w:color w:val="0000FF"/>
                </w:rPr>
                <w:t>подпункт 15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общеобразовательных организациях, работающих в две смены, обучение 1, 5, 9 - 11 классов и классов для обучающихся с ограниченными возможностями здоровья в первую смену?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начало учебных занятия не ранее 8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67.3.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окончание занятий второй смены (при наличии) не позднее 19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</w:t>
            </w:r>
            <w:r>
              <w:lastRenderedPageBreak/>
              <w:t>санитарно-эпидемиологические требования: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1377">
              <w:r>
                <w:rPr>
                  <w:color w:val="0000FF"/>
                </w:rPr>
                <w:t>подпункт 16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68.1.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proofErr w:type="gramStart"/>
            <w:r>
              <w:t>при составлений</w:t>
            </w:r>
            <w:proofErr w:type="gramEnd"/>
            <w:r>
              <w:t xml:space="preserve"> расписания занятий с учетом дневной и недельной динамики, умственной работоспособности и шкалой трудности учебных предметов?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68.2.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при реализации образовательных программ?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трудового обучения?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78">
              <w:r>
                <w:rPr>
                  <w:color w:val="0000FF"/>
                </w:rPr>
                <w:t>подпункт 17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Оформляется ли у контролируемого лица лист здоровья в классном журнале?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79">
              <w:r>
                <w:rPr>
                  <w:color w:val="0000FF"/>
                </w:rPr>
                <w:t>подпункт 19 пункта 27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запрета на размещение базовых станций подвижной сотовой связи на собственной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0">
              <w:r>
                <w:rPr>
                  <w:color w:val="0000FF"/>
                </w:rPr>
                <w:t>подпункт 3 пункта 28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санитарно-эпидемиологические требования при реализации образовательных программ с применением дистанционных образовательных технологий и электронного обучения?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1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382">
              <w:r>
                <w:rPr>
                  <w:color w:val="0000FF"/>
                </w:rPr>
                <w:t>15 пункта 28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91" w:name="P9661"/>
      <w:bookmarkEnd w:id="91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15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92" w:name="P9680"/>
            <w:bookmarkEnd w:id="92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проведении, планового контрольного (надзорного) мероприятия (рейдового осмотра, выездной проверки),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дополнительного образования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хозяйствующих субъектов, реализующих образовательные программы дополнительного образования.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являющегося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93" w:name="P9732"/>
            <w:bookmarkEnd w:id="93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9732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образовательной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3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9996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работникам, включая прохождение предварительных (при поступлении на работу) и периодических медицинских </w:t>
            </w:r>
            <w:r>
              <w:lastRenderedPageBreak/>
              <w:t>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4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5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6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7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образовательный процесс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8">
              <w:r>
                <w:rPr>
                  <w:color w:val="0000FF"/>
                </w:rPr>
                <w:t>подпункт 2 пункта 29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наличия собственной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89">
              <w:r>
                <w:rPr>
                  <w:color w:val="0000FF"/>
                </w:rPr>
                <w:t>пункт 14</w:t>
              </w:r>
            </w:hyperlink>
            <w:r>
              <w:t xml:space="preserve">, </w:t>
            </w:r>
            <w:hyperlink r:id="rId1390">
              <w:r>
                <w:rPr>
                  <w:color w:val="0000FF"/>
                </w:rPr>
                <w:t>абзац первый подпункта 1 пункта 29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Выполняется ли контролируемым лицом запрет на проведение спортивных занятий и мероприятий на площадках, имеющих дефекты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91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</w:t>
            </w:r>
            <w:r>
              <w:lastRenderedPageBreak/>
              <w:t>основания контейнеров на 1 м во все стороны;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размещением на смежных с собственной территорией 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92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запрета на размещение в подвальных и цокольных этажах помещений для детей и молодежи, а также помещений, в которых оказывается медицинская помощь?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393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, </w:t>
            </w:r>
            <w:hyperlink r:id="rId1394">
              <w:r>
                <w:rPr>
                  <w:color w:val="0000FF"/>
                </w:rPr>
                <w:t>подпункт 1 пункта 29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санитарно-эпидемиологических требований к составу и оборудованию помещений, указанных в </w:t>
            </w:r>
            <w:hyperlink r:id="rId1395">
              <w:r>
                <w:rPr>
                  <w:color w:val="0000FF"/>
                </w:rPr>
                <w:t>подпунктах 1</w:t>
              </w:r>
            </w:hyperlink>
            <w:r>
              <w:t xml:space="preserve">, </w:t>
            </w:r>
            <w:hyperlink r:id="rId1396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397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1398">
              <w:r>
                <w:rPr>
                  <w:color w:val="0000FF"/>
                </w:rPr>
                <w:t>12 пункта 16</w:t>
              </w:r>
            </w:hyperlink>
            <w:r>
              <w:t xml:space="preserve">, </w:t>
            </w:r>
            <w:hyperlink r:id="rId1399">
              <w:r>
                <w:rPr>
                  <w:color w:val="0000FF"/>
                </w:rPr>
                <w:t>подпункта 3 пункта 29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0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40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402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1403">
              <w:r>
                <w:rPr>
                  <w:color w:val="0000FF"/>
                </w:rPr>
                <w:t>12 пункта 16</w:t>
              </w:r>
            </w:hyperlink>
            <w:r>
              <w:t xml:space="preserve">, </w:t>
            </w:r>
            <w:hyperlink r:id="rId1404">
              <w:r>
                <w:rPr>
                  <w:color w:val="0000FF"/>
                </w:rPr>
                <w:t>подпункт 3 пункта 29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выделение помещения или оборудование места, исключающего доступ детей, для приготовления дезинфекционных растворов, обработки и хранения уборочного инвентаря, моющих и дезинфекционных средств, оборудованного поддоном с подводкой холодной и горячей воды через смеситель и системой водоотведения, а также размещает ли инструкции по приготовлению дезинфицирующих растворов в месте их приготовления?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5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полов, а также использование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6">
              <w:r>
                <w:rPr>
                  <w:color w:val="0000FF"/>
                </w:rPr>
                <w:t>подпункт 2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дефектов, повреждений, следов протеканий и признаков поражения грибком на стенах и потолках, допускает ли отделка этих поверхностей влажную обработку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7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использование влагостойких материалов для потолков в помещениях с повышенной влажностью?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08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обеспечению обучающихся, воспитанников и отдыхающих мебелью в соответствии с их ростом и возрастом, установленных </w:t>
            </w:r>
            <w:hyperlink r:id="rId1409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0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помещений, предназначенных для организации учебного процесса, классными досками, установленных </w:t>
            </w:r>
            <w:hyperlink r:id="rId1411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2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использование спортивного оборудования и инвентаря, выполненного из материалов, допускающих влажную обработку моющими и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3">
              <w:r>
                <w:rPr>
                  <w:color w:val="0000FF"/>
                </w:rPr>
                <w:t>абзац второй подпункта 9 пункта 16</w:t>
              </w:r>
            </w:hyperlink>
            <w:r>
              <w:t xml:space="preserve">, </w:t>
            </w:r>
            <w:hyperlink r:id="rId1414">
              <w:r>
                <w:rPr>
                  <w:color w:val="0000FF"/>
                </w:rPr>
                <w:t>абзац 5 подпункта 3 пункта 29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санитарно-</w:t>
            </w:r>
            <w:r>
              <w:lastRenderedPageBreak/>
              <w:t>гигиенических требований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5">
              <w:r>
                <w:rPr>
                  <w:color w:val="0000FF"/>
                </w:rPr>
                <w:t>подпункт 5 пункта 16</w:t>
              </w:r>
            </w:hyperlink>
            <w:r>
              <w:t xml:space="preserve">, </w:t>
            </w:r>
            <w:hyperlink r:id="rId1416">
              <w:r>
                <w:rPr>
                  <w:color w:val="0000FF"/>
                </w:rPr>
                <w:t>пункт 28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окон помещений регулируемыми солнцезащитными устройствами (подъемно-поворотные жалюзи, тканевые шторы) с длиной не ниже уровня подоконника - с учетом климатической зоны, а также оснащение окон, открываемых в весенний, летний и осенний периоды,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7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туалетов, установленных </w:t>
            </w:r>
            <w:hyperlink r:id="rId1418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19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1420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421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2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423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424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5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6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7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 </w:t>
            </w:r>
            <w:hyperlink r:id="rId1428">
              <w:r>
                <w:rPr>
                  <w:color w:val="0000FF"/>
                </w:rPr>
                <w:t>подпункта 4 пункта 19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29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температуры воздуха во всех помещениях, предназначенных для пребывания детей и молодежи, с помощью термометров?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0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естественному и искусственному освещению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уровней естественного и искусственного освещения в помещениях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1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432">
              <w:r>
                <w:rPr>
                  <w:color w:val="0000FF"/>
                </w:rPr>
                <w:t>5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систему общего освещения с использованием в потолочных светильниках разрядных, люминесцентных или светодиодных ламп со спектрами светоизлучения "белый", "тепло-белый", "естественно-белый", а также исключает ли одновременное применение в одном помещении разных типов ламп и ламп с различным спектром светоизлучения?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3">
              <w:r>
                <w:rPr>
                  <w:color w:val="0000FF"/>
                </w:rPr>
                <w:t>подпункт 5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содержание всех источников искусственного освещения в исправном состоянии и без следов загрязнений?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4">
              <w:r>
                <w:rPr>
                  <w:color w:val="0000FF"/>
                </w:rPr>
                <w:t>подпункт 9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хранение неисправных и перегоревших люминесцентных ламп в отдельном помещении (месте) и их направление на утилизацию в порядке, установленном законодательством Российской </w:t>
            </w:r>
            <w:r>
              <w:lastRenderedPageBreak/>
              <w:t>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5">
              <w:r>
                <w:rPr>
                  <w:color w:val="0000FF"/>
                </w:rPr>
                <w:t>подпункт 10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на объект лиц с признаками инфекционных заболеваний, а также принятие мер по ограничению или исключению контакта таких лиц с другими людьми (путем размещения в помещении для оказания медицинской помощи либо в ином помещении, кроме вспомогательных) до приезда законных представителей, перевода в медицинскую организацию или прибытия скорой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6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37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и помещений хозяйствующего субъекта требованиям, установленным </w:t>
            </w:r>
            <w:hyperlink r:id="rId1438">
              <w:r>
                <w:rPr>
                  <w:color w:val="0000FF"/>
                </w:rPr>
                <w:t>подпунктами 4</w:t>
              </w:r>
            </w:hyperlink>
            <w:r>
              <w:t xml:space="preserve"> - </w:t>
            </w:r>
            <w:hyperlink r:id="rId1439">
              <w:r>
                <w:rPr>
                  <w:color w:val="0000FF"/>
                </w:rPr>
                <w:t>6 пункта 14</w:t>
              </w:r>
            </w:hyperlink>
            <w:r>
              <w:t xml:space="preserve"> и </w:t>
            </w:r>
            <w:hyperlink r:id="rId1440">
              <w:r>
                <w:rPr>
                  <w:color w:val="0000FF"/>
                </w:rPr>
                <w:t>пунктом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1">
              <w:r>
                <w:rPr>
                  <w:color w:val="0000FF"/>
                </w:rPr>
                <w:t>подпункты 4</w:t>
              </w:r>
            </w:hyperlink>
            <w:r>
              <w:t xml:space="preserve"> - </w:t>
            </w:r>
            <w:hyperlink r:id="rId1442">
              <w:r>
                <w:rPr>
                  <w:color w:val="0000FF"/>
                </w:rPr>
                <w:t>6 пункта 14</w:t>
              </w:r>
            </w:hyperlink>
            <w:r>
              <w:t xml:space="preserve">, </w:t>
            </w:r>
            <w:hyperlink r:id="rId1443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применение строительных и отделочных материалов, имеющих документы об оценке (подтверждении) соответствия и подтверждающих их безопасность, а также обладающих устойчивостью к влажной уборке с применением моющих и дезинфицирующих средств при отделке зданий, строений, сооружений, помещений, используемых им при осуществлении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4">
              <w:r>
                <w:rPr>
                  <w:color w:val="0000FF"/>
                </w:rPr>
                <w:t>подпункт 1 пункта 17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94" w:name="P9996"/>
      <w:bookmarkEnd w:id="94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16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</w:t>
            </w:r>
          </w:p>
          <w:p w:rsidR="00626168" w:rsidRDefault="00626168">
            <w:pPr>
              <w:pStyle w:val="ConsPlusNormal"/>
              <w:jc w:val="center"/>
            </w:pPr>
            <w:r>
              <w:t>нанесения</w:t>
            </w:r>
          </w:p>
          <w:p w:rsidR="00626168" w:rsidRDefault="00626168">
            <w:pPr>
              <w:pStyle w:val="ConsPlusNormal"/>
              <w:jc w:val="center"/>
            </w:pPr>
            <w:r>
              <w:t>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95" w:name="P10017"/>
            <w:bookmarkEnd w:id="95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среднего профессионального образования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хозяйствующих субъектов, реализующих образовательные программы среднего профессионального образования.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</w:t>
            </w:r>
            <w:r>
              <w:lastRenderedPageBreak/>
              <w:t>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96" w:name="P10065"/>
            <w:bookmarkEnd w:id="96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0065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образовательной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5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0328">
              <w:r>
                <w:rPr>
                  <w:color w:val="0000FF"/>
                </w:rPr>
                <w:t>&lt;1&gt;</w:t>
              </w:r>
            </w:hyperlink>
            <w:r>
              <w:t>, которые действуют до 01.09.2032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работникам, включая прохождение предварительных (при поступлении на работу) и периодических медицинских </w:t>
            </w:r>
            <w:r>
              <w:lastRenderedPageBreak/>
              <w:t>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6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7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8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49">
              <w:r>
                <w:rPr>
                  <w:color w:val="0000FF"/>
                </w:rPr>
                <w:t>пункт 9</w:t>
              </w:r>
            </w:hyperlink>
            <w:r>
              <w:t xml:space="preserve">, </w:t>
            </w:r>
            <w:hyperlink r:id="rId1450">
              <w:r>
                <w:rPr>
                  <w:color w:val="0000FF"/>
                </w:rPr>
                <w:t>подпункт 5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при организации профилактических и противоэпидемических мероприятий организацию медицинской деятельности самостоятельно при наличии санитарно-эпидемиологического заключения или медицинской организацией?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51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помещения медицинского назначения (при наличии) холодным и горячим водоснабжением?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52">
              <w:r>
                <w:rPr>
                  <w:color w:val="0000FF"/>
                </w:rPr>
                <w:t>подпункт 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Составлено ли контролируемым лицом расписание занятий с учетом дневной и недельной динамики умственной работоспособности и шкалой трудности учебных предметов?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53">
              <w:r>
                <w:rPr>
                  <w:color w:val="0000FF"/>
                </w:rPr>
                <w:t>подпункт 3 пункта 22</w:t>
              </w:r>
            </w:hyperlink>
            <w:r>
              <w:t xml:space="preserve">, </w:t>
            </w:r>
            <w:hyperlink r:id="rId1454">
              <w:r>
                <w:rPr>
                  <w:color w:val="0000FF"/>
                </w:rPr>
                <w:t>подпункт 2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организации учебного процесса: не превышает ли объем учебных </w:t>
            </w:r>
            <w:r>
              <w:lastRenderedPageBreak/>
              <w:t>занятий и практики 36 академических часов в неделю, составляется ли расписание занятий с учетом дневной и недельной динамики умственной работоспособности обучающихся и шкалы трудности учебных предметов, равномерно ли распределяется образовательная недельная нагрузка на всю учебную неделю?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55">
              <w:r>
                <w:rPr>
                  <w:color w:val="0000FF"/>
                </w:rPr>
                <w:t>подпункт 2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учебно-производственным мастерским, указанным в </w:t>
            </w:r>
            <w:hyperlink r:id="rId1456">
              <w:r>
                <w:rPr>
                  <w:color w:val="0000FF"/>
                </w:rPr>
                <w:t>подпунктах 3</w:t>
              </w:r>
            </w:hyperlink>
            <w:r>
              <w:t xml:space="preserve">, </w:t>
            </w:r>
            <w:hyperlink r:id="rId1457">
              <w:r>
                <w:rPr>
                  <w:color w:val="0000FF"/>
                </w:rPr>
                <w:t>4 пункта 32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58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459">
              <w:r>
                <w:rPr>
                  <w:color w:val="0000FF"/>
                </w:rPr>
                <w:t>4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требованиям, установленными </w:t>
            </w:r>
            <w:hyperlink r:id="rId1460">
              <w:r>
                <w:rPr>
                  <w:color w:val="0000FF"/>
                </w:rPr>
                <w:t>пунктом 14</w:t>
              </w:r>
            </w:hyperlink>
            <w:r>
              <w:t xml:space="preserve"> и </w:t>
            </w:r>
            <w:hyperlink r:id="rId1461">
              <w:r>
                <w:rPr>
                  <w:color w:val="0000FF"/>
                </w:rPr>
                <w:t>подпунктом 1 пункта 32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62">
              <w:r>
                <w:rPr>
                  <w:color w:val="0000FF"/>
                </w:rPr>
                <w:t>пункт 14</w:t>
              </w:r>
            </w:hyperlink>
            <w:r>
              <w:t xml:space="preserve">, </w:t>
            </w:r>
            <w:hyperlink r:id="rId1463">
              <w:r>
                <w:rPr>
                  <w:color w:val="0000FF"/>
                </w:rPr>
                <w:t>подпункт 1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проведение спортивных занятий и мероприятий на сырых площадках и (или) на площадках, имеющих дефекты?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64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стороны;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размещением на смежных с собственной территорией 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65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запрета на размещение в подвальных и цокольных этажах помещений для детей и молодежи, а также помещений, в которых оказывается медицинская помощь?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66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 xml:space="preserve">лицо соблюдение санитарно-эпидемиологическим требованиям к составу и оборудованию учебных помещений, указанных в </w:t>
            </w:r>
            <w:hyperlink r:id="rId1467">
              <w:r>
                <w:rPr>
                  <w:color w:val="0000FF"/>
                </w:rPr>
                <w:t>пункте 27</w:t>
              </w:r>
            </w:hyperlink>
            <w:r>
              <w:t xml:space="preserve">, </w:t>
            </w:r>
            <w:hyperlink r:id="rId1468">
              <w:r>
                <w:rPr>
                  <w:color w:val="0000FF"/>
                </w:rPr>
                <w:t>подпункте 2 пункта 32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69">
              <w:r>
                <w:rPr>
                  <w:color w:val="0000FF"/>
                </w:rPr>
                <w:t>пункт 27</w:t>
              </w:r>
            </w:hyperlink>
            <w:r>
              <w:t xml:space="preserve">, </w:t>
            </w:r>
            <w:hyperlink r:id="rId1470">
              <w:r>
                <w:rPr>
                  <w:color w:val="0000FF"/>
                </w:rPr>
                <w:t>подпункт 2 пункта 32</w:t>
              </w:r>
            </w:hyperlink>
            <w:r>
              <w:t xml:space="preserve"> </w:t>
            </w:r>
            <w:r>
              <w:lastRenderedPageBreak/>
              <w:t>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выделение помещения или оборудование места, исключающего доступ детей, для приготовления дезинфекционных растворов, обработки и хранения уборочного инвентаря, моющих и дезинфекционных средств, оборудованного поддоном с подводкой холодной и горячей воды через смеситель и системой водоотведения, а также размещает ли инструкции по приготовлению дезинфицирующих растворов в месте их приготовления?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1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полов, а также использование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2">
              <w:r>
                <w:rPr>
                  <w:color w:val="0000FF"/>
                </w:rPr>
                <w:t>подпункт 2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отсутствие дефектов, </w:t>
            </w:r>
            <w:r>
              <w:lastRenderedPageBreak/>
              <w:t>повреждений, следов протеканий и признаков поражения грибком на стенах и потолках, допускает ли отделка этих поверхностей влажную обработку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3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лицо, при наличии общежитий (интернатов), кроме общежитий квартирного (гостиничного) типа, соблюдение требований </w:t>
            </w:r>
            <w:hyperlink r:id="rId1474">
              <w:r>
                <w:rPr>
                  <w:color w:val="0000FF"/>
                </w:rPr>
                <w:t>подпункта 14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5">
              <w:r>
                <w:rPr>
                  <w:color w:val="0000FF"/>
                </w:rPr>
                <w:t>подпункт 14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обеспечению обучающихся, воспитанников и отдыхающих мебелью в соответствии с их ростом и возрастом, установленных </w:t>
            </w:r>
            <w:hyperlink r:id="rId1476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7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помещения, предназначенные для организации учебного процесса классными досками в соответствии с требованиями, </w:t>
            </w:r>
            <w:r>
              <w:lastRenderedPageBreak/>
              <w:t xml:space="preserve">установленными </w:t>
            </w:r>
            <w:hyperlink r:id="rId1478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79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использование спортивного оборудования и инвентаря, выполненного из материалов, допускающих влажную обработку моющими и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80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санитарно-гигиенических требований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81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1482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483">
              <w:r>
                <w:rPr>
                  <w:color w:val="0000FF"/>
                </w:rPr>
                <w:t>10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окон помещений регулируемыми солнцезащитными устройствами (подъемно-поворотными жалюзи, тканевыми шторами) с длиной не ниже уровня подоконника - с учетом климатической зоны, а также </w:t>
            </w:r>
            <w:r>
              <w:lastRenderedPageBreak/>
              <w:t>оснащение окон, открываемых в весенний, летний и осенний периоды,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84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туалетов, установленных </w:t>
            </w:r>
            <w:hyperlink r:id="rId1485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 и </w:t>
            </w:r>
            <w:hyperlink r:id="rId1486">
              <w:r>
                <w:rPr>
                  <w:color w:val="0000FF"/>
                </w:rPr>
                <w:t>подпунктом 4 пункта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87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, </w:t>
            </w:r>
            <w:hyperlink r:id="rId1488">
              <w:r>
                <w:rPr>
                  <w:color w:val="0000FF"/>
                </w:rPr>
                <w:t>подпункт 4 пункта 23</w:t>
              </w:r>
            </w:hyperlink>
            <w:r>
              <w:t xml:space="preserve"> СП 24.2.4283-26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1489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490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1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492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493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4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 </w:t>
            </w:r>
            <w:r>
              <w:lastRenderedPageBreak/>
              <w:t>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5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6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</w:t>
            </w:r>
            <w:r>
              <w:lastRenderedPageBreak/>
              <w:t>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7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, </w:t>
            </w:r>
            <w:hyperlink r:id="rId1498">
              <w:r>
                <w:rPr>
                  <w:color w:val="0000FF"/>
                </w:rPr>
                <w:t>подпункт 4 пункта 32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температуры воздуха во всех помещениях, предназначенных для пребывания детей и молодежи, с помощью термометров?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499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на объект лиц с признаками инфекционных заболеваний, а также принятие мер по ограничению или исключению контакта таких лиц с другими людьми (путем размещения в помещении для оказания медицинской помощи либо в ином помещении, кроме вспомогательных) до приезда законных представителей, перевода в медицинскую организацию или прибытия скорой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0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допуск детей к посещению после перенесенного заболевания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1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2.4.2.428.3-26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2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содержание собственной территории и помещений в соответствии с требованиями, установленными </w:t>
            </w:r>
            <w:hyperlink r:id="rId1503">
              <w:r>
                <w:rPr>
                  <w:color w:val="0000FF"/>
                </w:rPr>
                <w:t>пунктом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4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97" w:name="P10328"/>
      <w:bookmarkEnd w:id="97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17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98" w:name="P10347"/>
            <w:bookmarkEnd w:id="9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высшего профессионального образования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хозяйствующих субъектов, реализующих образовательные программы высшего профессионального образования.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99" w:name="P10398"/>
            <w:bookmarkEnd w:id="9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0398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(при осуществлении образовательной деятельности)?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5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0644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соблюдение работниками сроков прохождения предварительных (при поступлении) и периодических медицинских осмотров, </w:t>
            </w:r>
            <w:r>
              <w:lastRenderedPageBreak/>
              <w:t>профессиональной гигиенической подготовки и аттестации?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6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на объектах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7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в организации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8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на осуществление медицинской деятельности (применимо в случае ее самостоятельного осуществления хозяйствующим субъектом)?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09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эксплуатация земельного участка (собственной территории) и расположенных на нем объектов в соответствии с заявленным видом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10">
              <w:r>
                <w:rPr>
                  <w:color w:val="0000FF"/>
                </w:rPr>
                <w:t>пункты 6</w:t>
              </w:r>
            </w:hyperlink>
            <w:r>
              <w:t xml:space="preserve">, </w:t>
            </w:r>
            <w:hyperlink r:id="rId1511">
              <w:r>
                <w:rPr>
                  <w:color w:val="0000FF"/>
                </w:rPr>
                <w:t>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содержание собственной территории и помещений, требованиям </w:t>
            </w:r>
            <w:hyperlink r:id="rId1512">
              <w:r>
                <w:rPr>
                  <w:color w:val="0000FF"/>
                </w:rPr>
                <w:t>СП 2.4.2.4283-26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13">
              <w:r>
                <w:rPr>
                  <w:color w:val="0000FF"/>
                </w:rPr>
                <w:t>пункты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содержание 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размещенных в нежилых помещениях соблюдение требований </w:t>
            </w:r>
            <w:hyperlink r:id="rId1514">
              <w:r>
                <w:rPr>
                  <w:color w:val="0000FF"/>
                </w:rPr>
                <w:t>СП 2.4.2.4283-26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15">
              <w:r>
                <w:rPr>
                  <w:color w:val="0000FF"/>
                </w:rPr>
                <w:t>пункт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в отношении используемых объектов (зданий, строений, сооружений) при осуществлении деятельности соблюдение требования </w:t>
            </w:r>
            <w:hyperlink r:id="rId1516">
              <w:r>
                <w:rPr>
                  <w:color w:val="0000FF"/>
                </w:rPr>
                <w:t>СП 2.4.2.4283-26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17">
              <w:r>
                <w:rPr>
                  <w:color w:val="0000FF"/>
                </w:rPr>
                <w:t>пункт 15</w:t>
              </w:r>
            </w:hyperlink>
            <w:r>
              <w:t xml:space="preserve">, </w:t>
            </w:r>
            <w:hyperlink r:id="rId1518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19">
              <w:r>
                <w:rPr>
                  <w:color w:val="0000FF"/>
                </w:rPr>
                <w:t>11</w:t>
              </w:r>
            </w:hyperlink>
            <w:r>
              <w:t xml:space="preserve">, </w:t>
            </w:r>
            <w:hyperlink r:id="rId1520">
              <w:r>
                <w:rPr>
                  <w:color w:val="0000FF"/>
                </w:rPr>
                <w:t>14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фактического набора помещений набору помещений в соответствии с осуществляемым видом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21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22">
              <w:r>
                <w:rPr>
                  <w:color w:val="0000FF"/>
                </w:rPr>
                <w:t>2 пункта 15</w:t>
              </w:r>
            </w:hyperlink>
            <w:r>
              <w:t xml:space="preserve">, </w:t>
            </w:r>
            <w:hyperlink r:id="rId1523">
              <w:r>
                <w:rPr>
                  <w:color w:val="0000FF"/>
                </w:rPr>
                <w:t>подпункты 11</w:t>
              </w:r>
            </w:hyperlink>
            <w:r>
              <w:t xml:space="preserve">, </w:t>
            </w:r>
            <w:hyperlink r:id="rId1524">
              <w:r>
                <w:rPr>
                  <w:color w:val="0000FF"/>
                </w:rPr>
                <w:t>14 пункта 16</w:t>
              </w:r>
            </w:hyperlink>
            <w:r>
              <w:t>,</w:t>
            </w:r>
          </w:p>
          <w:p w:rsidR="00626168" w:rsidRDefault="00626168">
            <w:pPr>
              <w:pStyle w:val="ConsPlusNormal"/>
              <w:jc w:val="both"/>
            </w:pPr>
            <w:hyperlink r:id="rId1525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526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527">
              <w:r>
                <w:rPr>
                  <w:color w:val="0000FF"/>
                </w:rPr>
                <w:t>5 пункта 30</w:t>
              </w:r>
            </w:hyperlink>
            <w:r>
              <w:t>,</w:t>
            </w:r>
          </w:p>
          <w:p w:rsidR="00626168" w:rsidRDefault="00626168">
            <w:pPr>
              <w:pStyle w:val="ConsPlusNormal"/>
              <w:jc w:val="both"/>
            </w:pPr>
            <w:hyperlink r:id="rId1528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29">
              <w:r>
                <w:rPr>
                  <w:color w:val="0000FF"/>
                </w:rPr>
                <w:t>2 пункта 31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</w:t>
            </w:r>
            <w:r>
              <w:lastRenderedPageBreak/>
              <w:t>лицом соответствие санитарного содержания собственных 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0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требованиям состояние отделки (отделочных материалов) поверхности полов, стен, потолков?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1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32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533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используемой мебели санитарно-эпидемиологическим требованиям в части наличия цветовой маркировки в соответствии с ростовой группой, и наличия документации, подтверждающей качество и безопасность?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4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, </w:t>
            </w:r>
            <w:hyperlink r:id="rId1535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536">
              <w:r>
                <w:rPr>
                  <w:color w:val="0000FF"/>
                </w:rPr>
                <w:t>4 пункта 30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учебных досок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7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спортивного оборудования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8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санитарно-гигиенические требования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39">
              <w:r>
                <w:rPr>
                  <w:color w:val="0000FF"/>
                </w:rPr>
                <w:t>подпункты 5</w:t>
              </w:r>
            </w:hyperlink>
            <w:r>
              <w:t xml:space="preserve">, </w:t>
            </w:r>
            <w:hyperlink r:id="rId1540">
              <w:r>
                <w:rPr>
                  <w:color w:val="0000FF"/>
                </w:rPr>
                <w:t>10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соответствие оборудования помещений, комплектами постельных принадлежностей, постельного белья, полотенец, санитарной одеждой персонала,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41">
              <w:r>
                <w:rPr>
                  <w:color w:val="0000FF"/>
                </w:rPr>
                <w:t>подпункты 7</w:t>
              </w:r>
            </w:hyperlink>
            <w:r>
              <w:t xml:space="preserve">, </w:t>
            </w:r>
            <w:hyperlink r:id="rId1542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1543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r:id="rId1544">
              <w:r>
                <w:rPr>
                  <w:color w:val="0000FF"/>
                </w:rPr>
                <w:t>14 пункта 16</w:t>
              </w:r>
            </w:hyperlink>
            <w:r>
              <w:t xml:space="preserve">, </w:t>
            </w:r>
            <w:hyperlink r:id="rId1545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546">
              <w:r>
                <w:rPr>
                  <w:color w:val="0000FF"/>
                </w:rPr>
                <w:t>4 пункта 30</w:t>
              </w:r>
            </w:hyperlink>
            <w:r>
              <w:t xml:space="preserve">, </w:t>
            </w:r>
            <w:hyperlink r:id="rId1547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548">
              <w:r>
                <w:rPr>
                  <w:color w:val="0000FF"/>
                </w:rPr>
                <w:t>3 пункта 31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оборудования окон помещений в зависимости от климатической зоны 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</w:t>
            </w:r>
            <w:r>
              <w:lastRenderedPageBreak/>
              <w:t>и осенний периоды, -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49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систем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0">
              <w:r>
                <w:rPr>
                  <w:color w:val="0000FF"/>
                </w:rPr>
                <w:t>пункт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питьевой режим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1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</w:t>
            </w:r>
            <w:r>
              <w:lastRenderedPageBreak/>
              <w:t>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2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Выполняется ли контролируемым лицом запрет на использование переносных отопительных приборов с инфракрасным излучением?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3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контролируемым лицом конструкция окон возможность проветривания помещений в любое время года и соблюдается ли режим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4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55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556">
              <w:r>
                <w:rPr>
                  <w:color w:val="0000FF"/>
                </w:rPr>
                <w:t>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Выполнены ли контролируемым лицом ограждающие устройства отопительных приборов из материалов, безвредных для здоровья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7">
              <w:r>
                <w:rPr>
                  <w:color w:val="0000FF"/>
                </w:rPr>
                <w:t>подпункт 5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термометры для контроля температуры воздуха в помещениях, предназначенных для пребывания детей и молодежи?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8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мероприятия по недопущению на объект лиц с признаками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59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допуск детей после болезни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0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1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помещения постоянного пребывания и проживания детей приборами по обеззараживанию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2">
              <w:r>
                <w:rPr>
                  <w:color w:val="0000FF"/>
                </w:rPr>
                <w:t>подпункт 2 пункта 30</w:t>
              </w:r>
            </w:hyperlink>
            <w:r>
              <w:t xml:space="preserve">, </w:t>
            </w:r>
            <w:hyperlink r:id="rId1563">
              <w:r>
                <w:rPr>
                  <w:color w:val="0000FF"/>
                </w:rPr>
                <w:t>подпункт 3 пункта 31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содержание собственной территории и 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4">
              <w:r>
                <w:rPr>
                  <w:color w:val="0000FF"/>
                </w:rPr>
                <w:t>пункт 23</w:t>
              </w:r>
            </w:hyperlink>
            <w:r>
              <w:t>,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в отношении отдельных видов деятельности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</w:t>
            </w:r>
            <w:r>
              <w:lastRenderedPageBreak/>
              <w:t>требования по количеству детей в группах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5">
              <w:r>
                <w:rPr>
                  <w:color w:val="0000FF"/>
                </w:rPr>
                <w:t>подпункт 1 пункта 30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организации образовательного процесса, режима дня?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6">
              <w:r>
                <w:rPr>
                  <w:color w:val="0000FF"/>
                </w:rPr>
                <w:t>пункт 22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567">
              <w:r>
                <w:rPr>
                  <w:color w:val="0000FF"/>
                </w:rPr>
                <w:t>таблицы 6.6</w:t>
              </w:r>
            </w:hyperlink>
            <w:r>
              <w:t xml:space="preserve">, </w:t>
            </w:r>
            <w:hyperlink r:id="rId1568">
              <w:r>
                <w:rPr>
                  <w:color w:val="0000FF"/>
                </w:rPr>
                <w:t>6.7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10645">
              <w:r>
                <w:rPr>
                  <w:color w:val="0000FF"/>
                </w:rPr>
                <w:t>&lt;2&gt;</w:t>
              </w:r>
            </w:hyperlink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00" w:name="P10644"/>
      <w:bookmarkEnd w:id="100"/>
      <w:r>
        <w:t>&lt;1&gt; Зарегистрировано Минюстом России 02.06.2026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01" w:name="P10645"/>
      <w:bookmarkEnd w:id="101"/>
      <w:r>
        <w:t>&lt;2&gt;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17, (зарегистрировано Минюстом России 23.10.2025, регистрационный N 83943), от 24.12.2025 N 19 (зарегистрировано Минюстом России 26.12.2025, регистрационный N 84810),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18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</w:t>
            </w:r>
          </w:p>
          <w:p w:rsidR="00626168" w:rsidRDefault="00626168">
            <w:pPr>
              <w:pStyle w:val="ConsPlusNormal"/>
              <w:jc w:val="center"/>
            </w:pPr>
            <w:r>
              <w:t>нанесения</w:t>
            </w:r>
          </w:p>
          <w:p w:rsidR="00626168" w:rsidRDefault="00626168">
            <w:pPr>
              <w:pStyle w:val="ConsPlusNormal"/>
              <w:jc w:val="center"/>
            </w:pPr>
            <w:r>
              <w:t>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02" w:name="P10666"/>
            <w:bookmarkEnd w:id="102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предоставлению мест временного проживания, социальных услуг для детей в организациях для детей-сирот и детей, оставшихся без попечения родителей, в учреждениях социального обслуживания семьи и детей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по предоставлению мест временного проживания, социальных услуг для детей в организациях для детей-сирот и детей, оставшихся без попечения родителей, в учреждениях социального обслуживания семьи и детей.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03" w:name="P10714"/>
            <w:bookmarkEnd w:id="103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0714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образовательной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69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1080">
              <w:r>
                <w:rPr>
                  <w:color w:val="0000FF"/>
                </w:rPr>
                <w:t>&lt;1&gt;</w:t>
              </w:r>
            </w:hyperlink>
            <w:r>
              <w:t>, которые действуют до 01.09.2032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работниками сроки прохождения предварительных (при поступлении) и периодических медицинских осмотров, профессиональной Гигиенической подготовки и </w:t>
            </w:r>
            <w:r>
              <w:lastRenderedPageBreak/>
              <w:t>аттестации, вакцинации и наличие медицинских книжек с необходимым объемом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0">
              <w:r>
                <w:rPr>
                  <w:color w:val="0000FF"/>
                </w:rPr>
                <w:t>пункт 5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эксплуатации земельного участка, а также объектов иными юридическими и физическими лицами в соответствии с заявленным видом деятельности при условии соблюдения Правил?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1">
              <w:r>
                <w:rPr>
                  <w:color w:val="0000FF"/>
                </w:rPr>
                <w:t>пункт 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2">
              <w:r>
                <w:rPr>
                  <w:color w:val="0000FF"/>
                </w:rPr>
                <w:t>пункт 7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производственный контроль на объектах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3">
              <w:r>
                <w:rPr>
                  <w:color w:val="0000FF"/>
                </w:rPr>
                <w:t>пункт 8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в организации более 4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4">
              <w:r>
                <w:rPr>
                  <w:color w:val="0000FF"/>
                </w:rPr>
                <w:t>пункт 9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контролируемым лицом санитарно-эпидемиологическое заключение при осуществлении медицинской </w:t>
            </w:r>
            <w:r>
              <w:lastRenderedPageBreak/>
              <w:t>деятельности (применимо в случае ее самостоятельного осуществления хозяйствующим субъектом)?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5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 Требования к размещению объектов хозяйствующим субъектом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расстоянию до 1 км от организаций для детей-сирот и детей, оставшихся без попечения родителей, организаций социального обслуживания с предоставлением проживания до общеобразовательных и дошкольных организаций?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6">
              <w:r>
                <w:rPr>
                  <w:color w:val="0000FF"/>
                </w:rPr>
                <w:t>подпункт 1 пункта 13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транспортное обслуживание обучающихся (при необходимости)?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7">
              <w:r>
                <w:rPr>
                  <w:color w:val="0000FF"/>
                </w:rPr>
                <w:t>подпункт 1 пункта 13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территории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78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579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580">
              <w:r>
                <w:rPr>
                  <w:color w:val="0000FF"/>
                </w:rPr>
                <w:t>6 пункта 14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Выполняется ли контролируемым лицом запрет на проведение спортивных занятий и мероприятий на площадках, </w:t>
            </w:r>
            <w:r>
              <w:lastRenderedPageBreak/>
              <w:t>имеющих дефекты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1">
              <w:r>
                <w:rPr>
                  <w:color w:val="0000FF"/>
                </w:rPr>
                <w:t>подпункт 2, пункта 14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площадки для сбора отходов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2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покрытия проездов, подходов и дорожек на собственной территории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3">
              <w:r>
                <w:rPr>
                  <w:color w:val="0000FF"/>
                </w:rPr>
                <w:t>подпункт 4 пункта 14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содержания собственной территории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4">
              <w:r>
                <w:rPr>
                  <w:color w:val="0000FF"/>
                </w:rPr>
                <w:t>подпункт 1 пункта 23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соблюдения гигиенических нормативов и доступность услуг, оказываемых для инвалидов и лицам с ограниченными возможностями здоровья </w:t>
            </w:r>
            <w:proofErr w:type="gramStart"/>
            <w:r>
              <w:t>при планировки</w:t>
            </w:r>
            <w:proofErr w:type="gramEnd"/>
            <w:r>
              <w:t xml:space="preserve"> зданий, строений,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5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для приготовления дезинфекционных растворов, </w:t>
            </w:r>
            <w:r>
              <w:lastRenderedPageBreak/>
              <w:t>обработки и хранения уборочного инвентаря, моющих и дезинфекционных средств помещение либо место, оборудованное поддоном с холодной и горячей водой, подающейся через смеситель, а также системой водоотведения, исключающее доступ к нему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6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условий проживания в общежитии (интернате) санитарно-эпидемиологическим требованиям (при его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7">
              <w:r>
                <w:rPr>
                  <w:color w:val="0000FF"/>
                </w:rPr>
                <w:t>пункт 14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у контролируемого лица дефекты и повреждения полов, стен, потолков?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8">
              <w:r>
                <w:rPr>
                  <w:color w:val="0000FF"/>
                </w:rPr>
                <w:t>пункт 17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при организации питания?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89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, </w:t>
            </w:r>
            <w:hyperlink r:id="rId1590">
              <w:r>
                <w:rPr>
                  <w:color w:val="0000FF"/>
                </w:rPr>
                <w:t>подпункт 6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спальным комнатам, комплектам постельных принадлежностей, постельному белью и </w:t>
            </w:r>
            <w:r>
              <w:lastRenderedPageBreak/>
              <w:t>полотенцам?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1">
              <w:r>
                <w:rPr>
                  <w:color w:val="0000FF"/>
                </w:rPr>
                <w:t>подпункт 8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используемой мебели требованиям в части наличия цветовой маркировки в соответствии с ростовой группой, отсутствия дефектов и повреждений, наличия документации, подтверждающей качество и безопасность, а также устойчивости к воздействию влаги,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2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593">
              <w:r>
                <w:rPr>
                  <w:color w:val="0000FF"/>
                </w:rPr>
                <w:t>9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требования к обеспечению спальных комнат для проживания кроватями, тумбочками и стульями (табуреты) по количеству проживающих, столом, шкафом (шкафами) для раздельного хранения одежды и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4">
              <w:r>
                <w:rPr>
                  <w:color w:val="0000FF"/>
                </w:rPr>
                <w:t>подпункты 7</w:t>
              </w:r>
            </w:hyperlink>
            <w:r>
              <w:t xml:space="preserve">, </w:t>
            </w:r>
            <w:hyperlink r:id="rId1595">
              <w:r>
                <w:rPr>
                  <w:color w:val="0000FF"/>
                </w:rPr>
                <w:t>8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спортивного оборудования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6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окон помещений в зависимости от климатической зоны </w:t>
            </w:r>
            <w:r>
              <w:lastRenderedPageBreak/>
              <w:t>регулируемыми солнцезащитными устройствами (подъемно-поворотные жалюзи, тканевые шторы) с длиной не ниже уровня подоконника, а окна, открываемые в весенний, летний и осенний периоды, -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7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санитарно-техническое оборудование и содержание туалетов для детей и молодежи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8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 систем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599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600">
              <w:r>
                <w:rPr>
                  <w:color w:val="0000FF"/>
                </w:rPr>
                <w:t>5 пункта 18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</w:t>
            </w:r>
            <w:r>
              <w:lastRenderedPageBreak/>
              <w:t>лицом питьевой режим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1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</w:t>
            </w:r>
            <w:r>
              <w:lastRenderedPageBreak/>
              <w:t>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VII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2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конструкция окон возможность проветривания помещений в любое время года (за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назначения) и соблюдается ли режим </w:t>
            </w:r>
            <w:r>
              <w:lastRenderedPageBreak/>
              <w:t>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3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4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термометры </w:t>
            </w:r>
            <w:proofErr w:type="gramStart"/>
            <w:r>
              <w:t>для контроль</w:t>
            </w:r>
            <w:proofErr w:type="gramEnd"/>
            <w:r>
              <w:t xml:space="preserve"> температуры воздуха в помещениях, предназначенных для пребывания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5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к естественной и искусственной освещенности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естественной и искусственной освещенности помещения?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6">
              <w:r>
                <w:rPr>
                  <w:color w:val="0000FF"/>
                </w:rPr>
                <w:t>подпункт 2 пункта 20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целостности стекла?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7">
              <w:r>
                <w:rPr>
                  <w:color w:val="0000FF"/>
                </w:rPr>
                <w:t>подпункт 3 пункта 20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IX.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Проводятся ли контролируемым лицом мероприятия по </w:t>
            </w:r>
            <w:r>
              <w:lastRenderedPageBreak/>
              <w:t>недопущению на объект лиц с признаками инфекционных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8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осуществление допуска детей после перенесенного заболевания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09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мероприятий по предотвращению возникновения и распространения инфекционных и неинфекционных заболеваний, пищевых отравлений?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0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обучающихся,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1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X. Требования к режимным вопросам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к режиму уборки?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2">
              <w:r>
                <w:rPr>
                  <w:color w:val="0000FF"/>
                </w:rPr>
                <w:t>подпункты 2</w:t>
              </w:r>
            </w:hyperlink>
            <w:r>
              <w:t xml:space="preserve"> - </w:t>
            </w:r>
            <w:hyperlink r:id="rId1613">
              <w:r>
                <w:rPr>
                  <w:color w:val="0000FF"/>
                </w:rPr>
                <w:t>8 пункта 23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XI. Требования в организациях для детей-сирот и детей, оставшихся без попечения родителей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численность детей в </w:t>
            </w:r>
            <w:r>
              <w:lastRenderedPageBreak/>
              <w:t>воспитательной группе в зависимости от возраста?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4">
              <w:r>
                <w:rPr>
                  <w:color w:val="0000FF"/>
                </w:rPr>
                <w:t>подпункт 1 пункта 30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требований к минимальному набору помещений, в которых размещаются воспитательные группы в организациях для детей-сирот и детей, оставшихся без попечения родителей?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5">
              <w:r>
                <w:rPr>
                  <w:color w:val="0000FF"/>
                </w:rPr>
                <w:t>подпункт 2 пункта 30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помещения постоянного пребывания и проживания детей приборами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6">
              <w:r>
                <w:rPr>
                  <w:color w:val="0000FF"/>
                </w:rPr>
                <w:t>подпункт 2 пункта 30</w:t>
              </w:r>
            </w:hyperlink>
            <w:r>
              <w:t xml:space="preserve">, </w:t>
            </w:r>
            <w:hyperlink r:id="rId1617">
              <w:r>
                <w:rPr>
                  <w:color w:val="0000FF"/>
                </w:rPr>
                <w:t>подпункт 3 пункта 31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контролируемым лицом раздевальное помещение (прихожая) шкафами для раздельного хранения одежды и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8">
              <w:r>
                <w:rPr>
                  <w:color w:val="0000FF"/>
                </w:rPr>
                <w:t>подпункт 3 пункта 30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условия для просушивания верхней одежды и обуви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19">
              <w:r>
                <w:rPr>
                  <w:color w:val="0000FF"/>
                </w:rPr>
                <w:t>подпункт 4 пункта 30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включение в состав помещений организаций для детей-сирот и детей, оставшихся без попечения родителей, </w:t>
            </w:r>
            <w:r>
              <w:lastRenderedPageBreak/>
              <w:t>приемно-карантинного отделения и помещения для проведения реабилитационных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0">
              <w:r>
                <w:rPr>
                  <w:color w:val="0000FF"/>
                </w:rPr>
                <w:t>подпункт 5 пункта 30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XII Требования в учреждениях социального обслуживания семьи и детей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требований к минимальному набору помещений учреждения с круглосуточным пребыванием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1">
              <w:r>
                <w:rPr>
                  <w:color w:val="0000FF"/>
                </w:rPr>
                <w:t>подпункт 1 пункта 31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к приемно-карантинному помещению?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2">
              <w:r>
                <w:rPr>
                  <w:color w:val="0000FF"/>
                </w:rPr>
                <w:t>подпункт 2 пункта 31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требования к помещениям временного пребывания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3">
              <w:r>
                <w:rPr>
                  <w:color w:val="0000FF"/>
                </w:rPr>
                <w:t>подпункт 3 пункта 31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 помещениях, в которых используется оборудование, являющееся дополнительным источником шума, шумоизолирующие мероприятия (для музыкальных и спортивных занятий)?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4">
              <w:r>
                <w:rPr>
                  <w:color w:val="0000FF"/>
                </w:rPr>
                <w:t>подпункт 3 пункта 31</w:t>
              </w:r>
            </w:hyperlink>
            <w:r>
              <w:t xml:space="preserve"> СП 2.4.4283-26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условия </w:t>
            </w:r>
            <w:r>
              <w:lastRenderedPageBreak/>
              <w:t>для размещения технических средств реабилитации, используемых детьми-инвалидами?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5">
              <w:r>
                <w:rPr>
                  <w:color w:val="0000FF"/>
                </w:rPr>
                <w:t>подпункт 3 пункта 31</w:t>
              </w:r>
            </w:hyperlink>
            <w:r>
              <w:t xml:space="preserve"> СП 2.4.4283-26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04" w:name="P11080"/>
      <w:bookmarkEnd w:id="104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19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05" w:name="P11099"/>
            <w:bookmarkEnd w:id="105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дневным пребыванием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организаций отдыха детей и их оздоровления с дневным пребыванием.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06" w:name="P11153"/>
            <w:bookmarkEnd w:id="106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1153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деятельности по организации отдыха детей и их оздоровления?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6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1388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Информирует ли хозяйствующий субъект, осуществляющий организацию отдыха детей и их оздоровления с дневным пребыванием, территориальные </w:t>
            </w:r>
            <w:r>
              <w:lastRenderedPageBreak/>
              <w:t>органы, уполномоченные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потребителей, о планируемых сроках заездов детей, режиме работы и количестве детей в срок не позднее чем за один месяц до открытия каждого сезона?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7">
              <w:r>
                <w:rPr>
                  <w:color w:val="0000FF"/>
                </w:rPr>
                <w:t>подпункт 1 пункта 35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работникам, касающимся прохождения предварительных (при поступлении на работу) и периодических медицинских 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</w:t>
            </w:r>
            <w:r>
              <w:lastRenderedPageBreak/>
              <w:t>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8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29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0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1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 организации профилактических и противоэпидемических мероприятий организацию медицинской деятельности самостоятельно при наличии санитарно-эпидемиологического заключения или медицинской </w:t>
            </w:r>
            <w:r>
              <w:lastRenderedPageBreak/>
              <w:t>организацией?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2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требованиями, установленным </w:t>
            </w:r>
            <w:hyperlink r:id="rId1633">
              <w:r>
                <w:rPr>
                  <w:color w:val="0000FF"/>
                </w:rPr>
                <w:t>пунктом 14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4">
              <w:r>
                <w:rPr>
                  <w:color w:val="0000FF"/>
                </w:rPr>
                <w:t>пункт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проведение спортивных занятий и мероприятий на сырых площадках и (или) на площадках, имеющих дефекты?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5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стороны;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</w:t>
            </w:r>
            <w:r>
              <w:lastRenderedPageBreak/>
              <w:t>размещением на смежных с собственной территорией 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6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запрета на размещение в подвальных и цокольных этажах помещений для детей и молодежи, а также помещений, в которых оказывается медицинская помощь?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37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санитарно- эпидемиологическим требованиям к составу и оборудованию учебных помещений, указанных в </w:t>
            </w:r>
            <w:hyperlink r:id="rId1638">
              <w:r>
                <w:rPr>
                  <w:color w:val="0000FF"/>
                </w:rPr>
                <w:t>пункте 27</w:t>
              </w:r>
            </w:hyperlink>
            <w:r>
              <w:t xml:space="preserve">, </w:t>
            </w:r>
            <w:hyperlink r:id="rId1639">
              <w:r>
                <w:rPr>
                  <w:color w:val="0000FF"/>
                </w:rPr>
                <w:t>подпункте 2 пункта 32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0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полов, а также использование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1">
              <w:r>
                <w:rPr>
                  <w:color w:val="0000FF"/>
                </w:rPr>
                <w:t>подпункт 2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отсутствие дефектов, повреждений, следов протеканий </w:t>
            </w:r>
            <w:r>
              <w:lastRenderedPageBreak/>
              <w:t>и признаков поражения грибком на стенах и потолках, допускает ли отделка этих поверхностей влажную обработку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2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обеспечению обучающихся, воспитанников и отдыхающих мебелью в соответствии с их ростом и возрастом, установленных </w:t>
            </w:r>
            <w:hyperlink r:id="rId1643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4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помещения, предназначенные для организации учебного процесса классными досками в соответствии с требованиями, установленными </w:t>
            </w:r>
            <w:hyperlink r:id="rId1645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6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использование спортивного оборудования и инвентаря, выполненного из материалов, допускающих влажную обработку моющими и дезинфекционными </w:t>
            </w:r>
            <w:r>
              <w:lastRenderedPageBreak/>
              <w:t>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7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санитарно-гигиенических требований при использовании электронных 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8">
              <w:r>
                <w:rPr>
                  <w:color w:val="0000FF"/>
                </w:rPr>
                <w:t>подпункт 5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окон помещений регулируемыми солнцезащитными устройствами (подъемно-поворотные жалюзи, тканевые шторы) с длиной не ниже уровня подоконника - с учетом климатической зоны, а также оснащение окон, открываемых в весенний, летний и осенний периоды,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49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туалетов, установленным </w:t>
            </w:r>
            <w:hyperlink r:id="rId1650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 СП </w:t>
            </w:r>
            <w:r>
              <w:lastRenderedPageBreak/>
              <w:t>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1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1652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653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4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655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656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7">
              <w:r>
                <w:rPr>
                  <w:color w:val="0000FF"/>
                </w:rPr>
                <w:t>подпункт 6 пункта 18</w:t>
              </w:r>
            </w:hyperlink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</w:t>
            </w:r>
            <w:r>
              <w:lastRenderedPageBreak/>
              <w:t>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8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59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0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температуры воздуха во всех помещениях, предназначенных для пребывания детей и молодежи, с помощью термометров?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1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на объект лиц с признаками инфекционных заболеваний, а также принятие мер по ограничению или исключению контакта таких лиц с другими людьми (путем размещения в помещении для оказания медицинской помощи либо в ином помещении, кроме вспомогательных) до приезда законных представителей, перевода в медицинскую организацию или прибытия скорой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2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допуск детей к посещению после перенесенного заболевания при наличии медицинского заключения (медицинской справки)?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3">
              <w:r>
                <w:rPr>
                  <w:color w:val="0000FF"/>
                </w:rPr>
                <w:t>подпункт 4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регулярное обеззараживание воздуха в помещениях пребывания детей (игровые, мастерские, помещения дополнительного образования), а также в помещениях дневного сна (при его организации) с помощью </w:t>
            </w:r>
            <w:r>
              <w:lastRenderedPageBreak/>
              <w:t>приборов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4">
              <w:r>
                <w:rPr>
                  <w:color w:val="0000FF"/>
                </w:rPr>
                <w:t>подпункт 2 пункта 35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контролируемым лицом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5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содержание собственной территории и помещений в соответствии с требованиями, установленными </w:t>
            </w:r>
            <w:hyperlink r:id="rId1666">
              <w:r>
                <w:rPr>
                  <w:color w:val="0000FF"/>
                </w:rPr>
                <w:t>пунктом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7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07" w:name="P11388"/>
      <w:bookmarkEnd w:id="107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20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08" w:name="P11407"/>
            <w:bookmarkEnd w:id="10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круглосуточным пребыванием детей (загородные стационарные лагеря)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организаций отдыха детей и их оздоровления с круглосуточным пребыванием детей (загородные стационарные лагеря).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09" w:name="P11458"/>
            <w:bookmarkEnd w:id="10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1458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Информирует ли хозяйствующий субъект, осуществляющий организацию отдыха детей и их оздоровления с круглосуточным пребыванием, территориальные органы, уполномоченные на осуществление федерального государственного санитарно-</w:t>
            </w:r>
            <w:proofErr w:type="spellStart"/>
            <w:r>
              <w:t>эпидемиологическ</w:t>
            </w:r>
            <w:proofErr w:type="spellEnd"/>
            <w:r>
              <w:t xml:space="preserve"> ого надзора, о планируемых сроках заездов детей, режиме работы и количестве детей в срок не позднее чем за два месяца до открытия каждого сезона?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8">
              <w:r>
                <w:rPr>
                  <w:color w:val="0000FF"/>
                </w:rPr>
                <w:t>подпункт 1 пункта 34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1967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</w:t>
            </w:r>
            <w:r>
              <w:lastRenderedPageBreak/>
              <w:t>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деятельности по организации отдыха детей и их оздоровления?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69">
              <w:r>
                <w:rPr>
                  <w:color w:val="0000FF"/>
                </w:rPr>
                <w:t>пункт 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к работникам, касающимся прохождения предварительных (при поступлении на работу) и периодических медицинских 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0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1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2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3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к продолжительности смен: не менее 21 календарного дня - для оздоровительных смен, не менее 7 календарных дней - для смен в осенние, зимние и весенние каникулы, а при организации смен менее 20 календарных дней - для организации отдыха и досуга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4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прием детей в организацию отдыха и оздоровления только при наличии справки о состоянии здоровья ребенка, в которой содержатся сведения об отсутствии в течение 21 календарного дня контактов с больными инфекционными заболеваниями, причем указанные сведения внесены в справку не ранее чем за 3 рабочих дня до отъезда?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5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требований к трудовой деятельности детей, установленных </w:t>
            </w:r>
            <w:hyperlink r:id="rId1676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677">
              <w:r>
                <w:rPr>
                  <w:color w:val="0000FF"/>
                </w:rPr>
                <w:t>4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78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679">
              <w:r>
                <w:rPr>
                  <w:color w:val="0000FF"/>
                </w:rPr>
                <w:t>4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требованиям, установленными </w:t>
            </w:r>
            <w:hyperlink r:id="rId1680">
              <w:r>
                <w:rPr>
                  <w:color w:val="0000FF"/>
                </w:rPr>
                <w:t>пунктом 14</w:t>
              </w:r>
            </w:hyperlink>
            <w:r>
              <w:t xml:space="preserve"> и </w:t>
            </w:r>
            <w:hyperlink r:id="rId1681">
              <w:r>
                <w:rPr>
                  <w:color w:val="0000FF"/>
                </w:rPr>
                <w:t>подпунктом 3 пункта 34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2">
              <w:r>
                <w:rPr>
                  <w:color w:val="0000FF"/>
                </w:rPr>
                <w:t>пункт 14</w:t>
              </w:r>
            </w:hyperlink>
            <w:r>
              <w:t xml:space="preserve">, </w:t>
            </w:r>
            <w:hyperlink r:id="rId1683">
              <w:r>
                <w:rPr>
                  <w:color w:val="0000FF"/>
                </w:rPr>
                <w:t>подпункт 3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собственной территории наружным электрическим освещением?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4">
              <w:r>
                <w:rPr>
                  <w:color w:val="0000FF"/>
                </w:rPr>
                <w:t>подпункт 1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ограждение собственной территории по периметру забором и зелеными насаждениями?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5">
              <w:r>
                <w:rPr>
                  <w:color w:val="0000FF"/>
                </w:rPr>
                <w:t>подпункт 1 пункта 14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спортивных и игровых площадок полимерным или натуральным покрытием, а также наличие документов об оценке (подтверждении) соответствия - в случае использования полимерного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6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проведение спортивных занятий и мероприятий на сырых площадках и (или) на площадках, имеющих дефекты?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7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8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установку на площадке контейнеров (мусоросборников) с закрывающимися крышками или иных специальных закрытых конструкций?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89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на покрытии проездов, подходов и дорожек на собственной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0">
              <w:r>
                <w:rPr>
                  <w:color w:val="0000FF"/>
                </w:rPr>
                <w:t>подпункт 4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на собственной территории построек и сооружений, функционально не связанных с его деятельностью?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1">
              <w:r>
                <w:rPr>
                  <w:color w:val="0000FF"/>
                </w:rPr>
                <w:t>подпункт 5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встреч детей с посетителями (в том числе с родителями или законными представителями) в соответствии с установленным руководителем организации распорядком дня и в специальной зоне?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2">
              <w:r>
                <w:rPr>
                  <w:color w:val="0000FF"/>
                </w:rPr>
                <w:t>подпункт 3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запрета на размещение в подвальных и цокольных этажах помещений для детей и молодежи, а также </w:t>
            </w:r>
            <w:r>
              <w:lastRenderedPageBreak/>
              <w:t>помещений, в которых оказывается медицинская помощь?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3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мероприятий по созданию доступной среды для инвалидов и лиц с ограниченными возможностями здоровья на собственной территории и в объектах?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4">
              <w:r>
                <w:rPr>
                  <w:color w:val="0000FF"/>
                </w:rPr>
                <w:t>подпункт 2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условий содержания подвальных помещений: сухость, отсутствие следов загрязнений, плесени и грибка, а также мусора?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5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нормативов по количеству воспитанников и отдыхающих, установленных </w:t>
            </w:r>
            <w:hyperlink r:id="rId1696">
              <w:r>
                <w:rPr>
                  <w:color w:val="0000FF"/>
                </w:rPr>
                <w:t>подпунктом 1 пункта 24</w:t>
              </w:r>
            </w:hyperlink>
            <w:r>
              <w:t xml:space="preserve"> и </w:t>
            </w:r>
            <w:hyperlink r:id="rId1697">
              <w:r>
                <w:rPr>
                  <w:color w:val="0000FF"/>
                </w:rPr>
                <w:t>подпунктом 14 пункта 27</w:t>
              </w:r>
            </w:hyperlink>
            <w:r>
              <w:t xml:space="preserve"> СП 2.4.2.4283-26 и гигиеническими нормативами?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698">
              <w:r>
                <w:rPr>
                  <w:color w:val="0000FF"/>
                </w:rPr>
                <w:t>подпункт 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по минимальному набору помещений организаций отдыха детей и их оздоровления с круглосуточным пребыванием, </w:t>
            </w:r>
            <w:r>
              <w:lastRenderedPageBreak/>
              <w:t xml:space="preserve">установленных </w:t>
            </w:r>
            <w:hyperlink r:id="rId1699">
              <w:r>
                <w:rPr>
                  <w:color w:val="0000FF"/>
                </w:rPr>
                <w:t>подпунктом 4 пункта 34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0">
              <w:r>
                <w:rPr>
                  <w:color w:val="0000FF"/>
                </w:rPr>
                <w:t>подпункт 4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выделение помещения или оборудование места, исключающего доступ детей, для приготовления дезинфекционных растворов, обработки и хранения уборочного инвентаря, моющих и дезинфекционных средств, оборудованного поддоном с подводкой холодной и горячей воды через смеситель и системой водоотведения, а также размещает ли инструкции по приготовлению дезинфицирующих растворов в месте их приготовления?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1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полов, а также использование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2">
              <w:r>
                <w:rPr>
                  <w:color w:val="0000FF"/>
                </w:rPr>
                <w:t>подпункт 2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дефектов, повреждений, следов протеканий и признаков поражения грибком на стенах и потолках?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3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соблюдение требования о выполнении стен и полов из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4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705">
              <w:r>
                <w:rPr>
                  <w:color w:val="0000FF"/>
                </w:rPr>
                <w:t>3 пункта 17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влагостойкость потолков в помещениях с повышенной влажностью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6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условия для просушивания верхней одежды и обуви в здании для проживания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7">
              <w:r>
                <w:rPr>
                  <w:color w:val="0000FF"/>
                </w:rPr>
                <w:t>подпункт 4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по минимальному набору помещений для оказания медицинской помощи, установленных </w:t>
            </w:r>
            <w:hyperlink r:id="rId1708">
              <w:r>
                <w:rPr>
                  <w:color w:val="0000FF"/>
                </w:rPr>
                <w:t>подпунктом 5 пункта 34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09">
              <w:r>
                <w:rPr>
                  <w:color w:val="0000FF"/>
                </w:rPr>
                <w:t>подпункт 5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хранение личных сумок (чемоданов, рюкзаков) детей в специально выделенном помещении, оборудованном стеллажами, или специально оборудованном месте?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0">
              <w:r>
                <w:rPr>
                  <w:color w:val="0000FF"/>
                </w:rPr>
                <w:t>подпункт 7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 xml:space="preserve">лицо соблюдение требований к обеспечению воспитанников и отдыхающих мебелью в соответствии с их ростом и возрастом, установленных </w:t>
            </w:r>
            <w:hyperlink r:id="rId1711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2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цветовой маркировки мебели для учебных заведений (парты, столы, стулья) в соответствии с ростовой группой?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3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цветовой маркировки мебели для учебных заведений (парты, столы, стулья) в соответствии с ростовой группой?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4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помещения, предназначенные для организации учебного процесса классными досками в соответствии с требованиями, установленными </w:t>
            </w:r>
            <w:hyperlink r:id="rId1715">
              <w:r>
                <w:rPr>
                  <w:color w:val="0000FF"/>
                </w:rPr>
                <w:t>подпунктом 3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6">
              <w:r>
                <w:rPr>
                  <w:color w:val="0000FF"/>
                </w:rPr>
                <w:t>подпункт 4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санитарно-гигиенических требований при использовании электронных </w:t>
            </w:r>
            <w:r>
              <w:lastRenderedPageBreak/>
              <w:t>средств обучения (далее - ЭСО), телевизионной аппаратуры в части использования в соответствии с инструкциями по эксплуатации и (или) техническими паспортами;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17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1718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719">
              <w:r>
                <w:rPr>
                  <w:color w:val="0000FF"/>
                </w:rPr>
                <w:t>10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спальных комнат для проживания кроватями, тумбочками и стульями (табуретами) по количеству проживающих, а также столом и шкафом (шкафами) для раздельного хранения одежды и обуви с возможностью использования их всеми проживающими?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0">
              <w:r>
                <w:rPr>
                  <w:color w:val="0000FF"/>
                </w:rPr>
                <w:t>подпункт 7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каждое спальное место комплектом постельных принадлежностей (матрацем с </w:t>
            </w:r>
            <w:proofErr w:type="spellStart"/>
            <w:r>
              <w:t>наматрасником</w:t>
            </w:r>
            <w:proofErr w:type="spellEnd"/>
            <w:r>
              <w:t>, подушкой, одеялом), постельным бельем (наволочкой, простыней, пододеяльником) и полотенцами (для лица, для ног и банным)?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1">
              <w:r>
                <w:rPr>
                  <w:color w:val="0000FF"/>
                </w:rPr>
                <w:t>подпункт 8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наличие не менее 2 </w:t>
            </w:r>
            <w:r>
              <w:lastRenderedPageBreak/>
              <w:t xml:space="preserve">комплектов постельного белья, </w:t>
            </w:r>
            <w:proofErr w:type="spellStart"/>
            <w:r>
              <w:t>наматрасников</w:t>
            </w:r>
            <w:proofErr w:type="spellEnd"/>
            <w:r>
              <w:t xml:space="preserve"> и полотенец (для лица, для ног и банного) на одного человека?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2">
              <w:r>
                <w:rPr>
                  <w:color w:val="0000FF"/>
                </w:rPr>
                <w:t>подпункт 8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столов и стульев, а также выполнение их из материалов, устойчивых к воздействию влаги,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3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724">
              <w:r>
                <w:rPr>
                  <w:color w:val="0000FF"/>
                </w:rPr>
                <w:t>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использование спортивного оборудования и инвентаря, выполненного из материалов, допускающих влажную обработку моющими и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5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помещений постоянного пребывания и проживания детей приборами по обеззараживанию воздуха для дезинфекции воздушной среды?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26">
              <w:r>
                <w:rPr>
                  <w:color w:val="0000FF"/>
                </w:rPr>
                <w:t>подпункт 10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туалетов, установленных </w:t>
            </w:r>
            <w:hyperlink r:id="rId1727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 и </w:t>
            </w:r>
            <w:hyperlink r:id="rId1728">
              <w:r>
                <w:rPr>
                  <w:color w:val="0000FF"/>
                </w:rPr>
                <w:t>подпунктами 2</w:t>
              </w:r>
            </w:hyperlink>
            <w:r>
              <w:t xml:space="preserve"> - </w:t>
            </w:r>
            <w:hyperlink r:id="rId1729">
              <w:r>
                <w:rPr>
                  <w:color w:val="0000FF"/>
                </w:rPr>
                <w:t>4 пункта 23</w:t>
              </w:r>
            </w:hyperlink>
            <w:r>
              <w:t xml:space="preserve"> СП </w:t>
            </w:r>
            <w:r>
              <w:lastRenderedPageBreak/>
              <w:t>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30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, </w:t>
            </w:r>
            <w:hyperlink r:id="rId1731">
              <w:r>
                <w:rPr>
                  <w:color w:val="0000FF"/>
                </w:rPr>
                <w:t>подпункты 2</w:t>
              </w:r>
            </w:hyperlink>
            <w:r>
              <w:t xml:space="preserve"> - </w:t>
            </w:r>
            <w:hyperlink r:id="rId1732">
              <w:r>
                <w:rPr>
                  <w:color w:val="0000FF"/>
                </w:rPr>
                <w:t>4 пункта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окон помещений регулируемыми солнцезащитными устройствами (подъемно-поворотные жалюзи, тканевые шторы) с длиной не ниже уровня подоконника - с учетом климатической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33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открываемых окон помещений в весенний, летний и осенний периоды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34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1735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736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37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738">
              <w:r>
                <w:rPr>
                  <w:color w:val="0000FF"/>
                </w:rPr>
                <w:t>5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739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0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1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2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Установлена ли контролируемым лицом дополнительная местная вытяжная вентиляция над оборудованием, являющимся </w:t>
            </w:r>
            <w:r>
              <w:lastRenderedPageBreak/>
              <w:t xml:space="preserve">источником выделения пыли, химических веществ, избытков тепла и влаги, и осуществляется ли обследование ее технического состояния в соответствии с требованиями, установленными </w:t>
            </w:r>
            <w:hyperlink r:id="rId1743">
              <w:r>
                <w:rPr>
                  <w:color w:val="0000FF"/>
                </w:rPr>
                <w:t>подпунктом 4 пункта 19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4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температуры воздуха во всех помещениях, предназначенных для пребывания детей и молодежи, с помощью термометров?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5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допустимой температуры воздуха: не ниже +18 °C - в спальных помещениях и помещениях для занятий, не ниже +17 °C - в спортивных залах, не ниже +25 °C - в душевых, не ниже +18 °C - в столовой и помещениях культурно-массового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6">
              <w:r>
                <w:rPr>
                  <w:color w:val="0000FF"/>
                </w:rPr>
                <w:t>подпункт 10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естественному и искусственному освещению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естественному освещению помещений, установленных </w:t>
            </w:r>
            <w:hyperlink r:id="rId1747">
              <w:r>
                <w:rPr>
                  <w:color w:val="0000FF"/>
                </w:rPr>
                <w:t>подпунктами 1</w:t>
              </w:r>
            </w:hyperlink>
            <w:r>
              <w:t xml:space="preserve"> - </w:t>
            </w:r>
            <w:hyperlink r:id="rId1748">
              <w:r>
                <w:rPr>
                  <w:color w:val="0000FF"/>
                </w:rPr>
                <w:t>4 пункта 20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49">
              <w:r>
                <w:rPr>
                  <w:color w:val="0000FF"/>
                </w:rPr>
                <w:t>подпункты 1</w:t>
              </w:r>
            </w:hyperlink>
            <w:r>
              <w:t xml:space="preserve"> - </w:t>
            </w:r>
            <w:hyperlink r:id="rId1750">
              <w:r>
                <w:rPr>
                  <w:color w:val="0000FF"/>
                </w:rPr>
                <w:t>4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искусственное освещение дорожек, ведущих к туалетам?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1">
              <w:r>
                <w:rPr>
                  <w:color w:val="0000FF"/>
                </w:rPr>
                <w:t>подпункт 6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дополнительно наличие дежурного (ночного) освещения в рекреациях (коридорах) спальных корпусов?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2">
              <w:r>
                <w:rPr>
                  <w:color w:val="0000FF"/>
                </w:rPr>
                <w:t>подпункт 7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содержание всех источников искусственного освещения в исправном состоянии и отсутствие на них следов загрязнений?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3">
              <w:r>
                <w:rPr>
                  <w:color w:val="0000FF"/>
                </w:rPr>
                <w:t>подпункт 9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перед открытием смены организацию и проведение противоклещевой (</w:t>
            </w:r>
            <w:proofErr w:type="spellStart"/>
            <w:r>
              <w:t>акарицидной</w:t>
            </w:r>
            <w:proofErr w:type="spellEnd"/>
            <w:r>
              <w:t xml:space="preserve">) обработки территории, а также мероприятий по борьбе с грызунами в целях профилактики клещевого энцефалита, клещевого </w:t>
            </w:r>
            <w:proofErr w:type="spellStart"/>
            <w:r>
              <w:t>боррелиоза</w:t>
            </w:r>
            <w:proofErr w:type="spellEnd"/>
            <w:r>
              <w:t>, геморрагической лихорадки с почечным синдромом и других инфекционных болезней?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4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контроль качества проведенных обработок против клещей и грызунов путем оценки </w:t>
            </w:r>
            <w:r>
              <w:lastRenderedPageBreak/>
              <w:t>их эффективности после завершения работ?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5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перерыв между сменами в летнее время не менее одних суток для проведения генеральной уборки с применением дезинфицирующих средств и санитарной обработки?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6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 ли контролируемое лицо генеральную уборку собственной территории и всех помещений перед началом каждой смены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7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во время заезда проведение бесконтактной термометрии каждого ребенка и сопровождающих его взрослых с фиксированием результатов в журнале?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8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прием детей при наличии справки о состоянии здоровья, содержащей сведения об отсутствии в течение 21 календарного дня контактов с больными инфекционными </w:t>
            </w:r>
            <w:r>
              <w:lastRenderedPageBreak/>
              <w:t>заболеваниями, внесенной в справку не ранее чем за 3 рабочих дня до отъезда?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59">
              <w:r>
                <w:rPr>
                  <w:color w:val="0000FF"/>
                </w:rPr>
                <w:t>подпункт 2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0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при выявлении лиц с признаками инфекционных заболеваний и повышенной температурой принятие мер по ограничению их контакта с иными лицами посредством размещения в помещения для оказания медицинской помощи или иные помещения (кроме вспомогательных) до приезда законных представителей (родителей или опекунов), перевода в медицинскую организацию или приезда скорой помощи?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1">
              <w:r>
                <w:rPr>
                  <w:color w:val="0000FF"/>
                </w:rPr>
                <w:t>подпункт 8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ежедневное проведение бесконтактной термометрии детей и сотрудников?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2">
              <w:r>
                <w:rPr>
                  <w:color w:val="0000FF"/>
                </w:rPr>
                <w:t>подпункт 8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осмотры детей с целью выявления педикулеза перед </w:t>
            </w:r>
            <w:r>
              <w:lastRenderedPageBreak/>
              <w:t>началом смены и не реже одного раза в 7 дней?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3">
              <w:r>
                <w:rPr>
                  <w:color w:val="0000FF"/>
                </w:rPr>
                <w:t>подпункт 8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осмотр детей на предмет присасывания клещей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4">
              <w:r>
                <w:rPr>
                  <w:color w:val="0000FF"/>
                </w:rPr>
                <w:t>подпункт 9 пункта 34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содержание собственной территории и помещений в соответствии с требованиями, установленными </w:t>
            </w:r>
            <w:hyperlink r:id="rId1765">
              <w:r>
                <w:rPr>
                  <w:color w:val="0000FF"/>
                </w:rPr>
                <w:t>пунктом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6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регулярное обеззараживание воздуха в помещениях пребывания детей (игровые, мастерские, помещения дополнительного образования), а также в помещениях дневного сна (при его организации) с помощью приборов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7">
              <w:r>
                <w:rPr>
                  <w:color w:val="0000FF"/>
                </w:rPr>
                <w:t>подпункт 2 пункта 35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0" w:name="P11967"/>
      <w:bookmarkEnd w:id="110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21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11" w:name="P11986"/>
            <w:bookmarkEnd w:id="11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отдыха детей и молодежи в палаточных лагерях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540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организации отдыха детей и молодежи в палаточных лагерях.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12" w:name="P12039"/>
            <w:bookmarkEnd w:id="11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2039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Информирует ли контролируемое лицо территориальные органы, уполномоченные на осуществление федерального государственного санитарно-эпидемиологического надзора, в срок не позднее чем за один месяц до открытия сезона о планируемых сроках заездов детей, режиме работы и количестве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8">
              <w:r>
                <w:rPr>
                  <w:color w:val="0000FF"/>
                </w:rPr>
                <w:t>подпункт 1 пункта 36</w:t>
              </w:r>
            </w:hyperlink>
            <w:r>
              <w:t xml:space="preserve"> санитарных правил"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2259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</w:t>
            </w:r>
            <w:r>
              <w:lastRenderedPageBreak/>
              <w:t>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деятельности по организации отдыха детей и их оздоровления?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69">
              <w:r>
                <w:rPr>
                  <w:color w:val="0000FF"/>
                </w:rPr>
                <w:t>пункт 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к работникам, касающимся прохождения предварительных (при поступлении на работу) и периодических медицинских 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70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71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смен палаточных лагерей при установившейся ночной температуре воздуха окружающей среды не ниже +15 °C, с определение продолжительности смены исходя из ее специфики (профиля, программы) и климатических условий?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72">
              <w:r>
                <w:rPr>
                  <w:color w:val="0000FF"/>
                </w:rPr>
                <w:t>подпункт 2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проведение однократного лабораторного обследования на возбудителей острых кишечных инфекций бактериальной и вирусной этиологии перед началом оздоровительного сезона (а также при поступлении на работу в течение сезона) для сотрудников, поступающих на работу на пищеблоки, </w:t>
            </w:r>
            <w:r>
              <w:lastRenderedPageBreak/>
              <w:t>деятельность которых связана с производством, хранением, транспортировкой, реализацией пищевых продуктов и питьевой воды, осуществляющих эксплуатацию водопроводных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73">
              <w:r>
                <w:rPr>
                  <w:color w:val="0000FF"/>
                </w:rPr>
                <w:t>пункт 1903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постановление Главного государственного санитарного врача Российской Федерации от </w:t>
            </w:r>
            <w:r>
              <w:lastRenderedPageBreak/>
              <w:t xml:space="preserve">28.01.2021 N 4 </w:t>
            </w:r>
            <w:hyperlink w:anchor="P12260">
              <w:r>
                <w:rPr>
                  <w:color w:val="0000FF"/>
                </w:rPr>
                <w:t>&lt;2&gt;</w:t>
              </w:r>
            </w:hyperlink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требованиям, установленными </w:t>
            </w:r>
            <w:hyperlink r:id="rId1774">
              <w:r>
                <w:rPr>
                  <w:color w:val="0000FF"/>
                </w:rPr>
                <w:t>подпунктами 1</w:t>
              </w:r>
            </w:hyperlink>
            <w:r>
              <w:t xml:space="preserve">, </w:t>
            </w:r>
            <w:hyperlink r:id="rId1775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776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77">
              <w:r>
                <w:rPr>
                  <w:color w:val="0000FF"/>
                </w:rPr>
                <w:t>5 пункта 14</w:t>
              </w:r>
            </w:hyperlink>
            <w:r>
              <w:t xml:space="preserve">, </w:t>
            </w:r>
            <w:hyperlink r:id="rId1778">
              <w:r>
                <w:rPr>
                  <w:color w:val="0000FF"/>
                </w:rPr>
                <w:t>подпунктом 5 пункта 21</w:t>
              </w:r>
            </w:hyperlink>
            <w:r>
              <w:t xml:space="preserve">, </w:t>
            </w:r>
            <w:hyperlink r:id="rId1779">
              <w:r>
                <w:rPr>
                  <w:color w:val="0000FF"/>
                </w:rPr>
                <w:t>подпунктом 1 пункта 23</w:t>
              </w:r>
            </w:hyperlink>
            <w:r>
              <w:t xml:space="preserve">, </w:t>
            </w:r>
            <w:hyperlink r:id="rId1780">
              <w:r>
                <w:rPr>
                  <w:color w:val="0000FF"/>
                </w:rPr>
                <w:t>подпунктами 2</w:t>
              </w:r>
            </w:hyperlink>
            <w:r>
              <w:t xml:space="preserve">, </w:t>
            </w:r>
            <w:hyperlink r:id="rId1781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82">
              <w:r>
                <w:rPr>
                  <w:color w:val="0000FF"/>
                </w:rPr>
                <w:t>11 пункта 36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83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784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785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86">
              <w:r>
                <w:rPr>
                  <w:color w:val="0000FF"/>
                </w:rPr>
                <w:t>5 пункта 14</w:t>
              </w:r>
            </w:hyperlink>
            <w:r>
              <w:t xml:space="preserve">, </w:t>
            </w:r>
            <w:hyperlink r:id="rId1787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, </w:t>
            </w:r>
            <w:hyperlink r:id="rId1788">
              <w:r>
                <w:rPr>
                  <w:color w:val="0000FF"/>
                </w:rPr>
                <w:t>подпункт 1 пункта 23</w:t>
              </w:r>
            </w:hyperlink>
            <w:r>
              <w:t xml:space="preserve">, </w:t>
            </w:r>
            <w:hyperlink r:id="rId1789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790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1791">
              <w:r>
                <w:rPr>
                  <w:color w:val="0000FF"/>
                </w:rPr>
                <w:t>11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 собственной территории отсутствие грызунов и насекомых, в том числе клещей, способами, предусмотренными соответствующими санитарными правилами?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92">
              <w:r>
                <w:rPr>
                  <w:color w:val="0000FF"/>
                </w:rPr>
                <w:t>подпункт 6 пункта 14</w:t>
              </w:r>
            </w:hyperlink>
            <w:r>
              <w:t xml:space="preserve">, </w:t>
            </w:r>
            <w:hyperlink r:id="rId1793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темное время суток дежурное освещение тропинок, ведущих к туалетам?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94">
              <w:r>
                <w:rPr>
                  <w:color w:val="0000FF"/>
                </w:rPr>
                <w:t>подпункт 3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запрет на проведение </w:t>
            </w:r>
            <w:r>
              <w:lastRenderedPageBreak/>
              <w:t>спортивных занятий и мероприятий на сырых площадках и (или) на площадках, имеющих дефекты?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95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стороны;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размещением на смежных с собственной территорией 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796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условиям проживания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условий проживания, состав и оборудование помещений (оснащение) требованиям, </w:t>
            </w:r>
            <w:r>
              <w:lastRenderedPageBreak/>
              <w:t xml:space="preserve">установленными </w:t>
            </w:r>
            <w:hyperlink r:id="rId1797">
              <w:r>
                <w:rPr>
                  <w:color w:val="0000FF"/>
                </w:rPr>
                <w:t>подпунктами 4</w:t>
              </w:r>
            </w:hyperlink>
            <w:r>
              <w:t xml:space="preserve">, </w:t>
            </w:r>
            <w:hyperlink r:id="rId1798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799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800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r:id="rId1801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1802">
              <w:r>
                <w:rPr>
                  <w:color w:val="0000FF"/>
                </w:rPr>
                <w:t>12 пункта 36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03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1804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1805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806">
              <w:r>
                <w:rPr>
                  <w:color w:val="0000FF"/>
                </w:rPr>
                <w:t>9</w:t>
              </w:r>
            </w:hyperlink>
            <w:r>
              <w:t xml:space="preserve">, </w:t>
            </w:r>
            <w:hyperlink r:id="rId1807">
              <w:r>
                <w:rPr>
                  <w:color w:val="0000FF"/>
                </w:rPr>
                <w:t>10</w:t>
              </w:r>
            </w:hyperlink>
            <w:r>
              <w:t xml:space="preserve">, </w:t>
            </w:r>
            <w:hyperlink r:id="rId1808">
              <w:r>
                <w:rPr>
                  <w:color w:val="0000FF"/>
                </w:rPr>
                <w:t>12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у мебели покрытия, допускающего влажную уборку с применением моющих и дезинфекционных средств, а также использование спортивного оборудования, выполненного из материалов, допускающих его влажную обработку такими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09">
              <w:r>
                <w:rPr>
                  <w:color w:val="0000FF"/>
                </w:rPr>
                <w:t>подпункт 9,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смену постельного белья и полотенец по мере загрязнения, но не реже одного раза в 7 дней, а также наличие достаточного запаса постельного белья и вкладышей в спальные мешки, позволяющего производить смену комплекта с указанной кратностью?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10">
              <w:r>
                <w:rPr>
                  <w:color w:val="0000FF"/>
                </w:rPr>
                <w:t>подпункт 5 пункта 23</w:t>
              </w:r>
            </w:hyperlink>
            <w:r>
              <w:t xml:space="preserve">, </w:t>
            </w:r>
            <w:hyperlink r:id="rId1811">
              <w:r>
                <w:rPr>
                  <w:color w:val="0000FF"/>
                </w:rPr>
                <w:t>подпункт 7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водоснабжения и водоотведения требованиям, установленными </w:t>
            </w:r>
            <w:hyperlink r:id="rId1812">
              <w:r>
                <w:rPr>
                  <w:color w:val="0000FF"/>
                </w:rPr>
                <w:t>подпунктом 2 пункта 18</w:t>
              </w:r>
            </w:hyperlink>
            <w:r>
              <w:t xml:space="preserve">, </w:t>
            </w:r>
            <w:hyperlink r:id="rId1813">
              <w:r>
                <w:rPr>
                  <w:color w:val="0000FF"/>
                </w:rPr>
                <w:t>подпунктами 6</w:t>
              </w:r>
            </w:hyperlink>
            <w:r>
              <w:t xml:space="preserve">, </w:t>
            </w:r>
            <w:hyperlink r:id="rId1814">
              <w:r>
                <w:rPr>
                  <w:color w:val="0000FF"/>
                </w:rPr>
                <w:t>12 пункта 36</w:t>
              </w:r>
            </w:hyperlink>
            <w:r>
              <w:t xml:space="preserve"> СП </w:t>
            </w:r>
            <w:r>
              <w:lastRenderedPageBreak/>
              <w:t>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15">
              <w:r>
                <w:rPr>
                  <w:color w:val="0000FF"/>
                </w:rPr>
                <w:t>подпункты 6</w:t>
              </w:r>
            </w:hyperlink>
            <w:r>
              <w:t xml:space="preserve">, </w:t>
            </w:r>
            <w:hyperlink r:id="rId1816">
              <w:r>
                <w:rPr>
                  <w:color w:val="0000FF"/>
                </w:rPr>
                <w:t>12 пункта 36</w:t>
              </w:r>
            </w:hyperlink>
            <w:r>
              <w:t xml:space="preserve">, </w:t>
            </w:r>
            <w:hyperlink r:id="rId1817">
              <w:r>
                <w:rPr>
                  <w:color w:val="0000FF"/>
                </w:rPr>
                <w:t>подпункт 2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818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19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условия для мытья рук и помывки воспитанников и отдыхающих требованиям, установленными </w:t>
            </w:r>
            <w:hyperlink r:id="rId1820">
              <w:r>
                <w:rPr>
                  <w:color w:val="0000FF"/>
                </w:rPr>
                <w:t>подпунктами 6</w:t>
              </w:r>
            </w:hyperlink>
            <w:r>
              <w:t xml:space="preserve">, </w:t>
            </w:r>
            <w:hyperlink r:id="rId1821">
              <w:r>
                <w:rPr>
                  <w:color w:val="0000FF"/>
                </w:rPr>
                <w:t>7 пункта 21</w:t>
              </w:r>
            </w:hyperlink>
            <w:r>
              <w:t xml:space="preserve">, </w:t>
            </w:r>
            <w:hyperlink r:id="rId1822">
              <w:r>
                <w:rPr>
                  <w:color w:val="0000FF"/>
                </w:rPr>
                <w:t>подпунктами 8</w:t>
              </w:r>
            </w:hyperlink>
            <w:r>
              <w:t xml:space="preserve">, </w:t>
            </w:r>
            <w:hyperlink r:id="rId1823">
              <w:r>
                <w:rPr>
                  <w:color w:val="0000FF"/>
                </w:rPr>
                <w:t>10 пункта 36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24">
              <w:r>
                <w:rPr>
                  <w:color w:val="0000FF"/>
                </w:rPr>
                <w:t>подпункты 6</w:t>
              </w:r>
            </w:hyperlink>
            <w:r>
              <w:t xml:space="preserve">, </w:t>
            </w:r>
            <w:hyperlink r:id="rId1825">
              <w:r>
                <w:rPr>
                  <w:color w:val="0000FF"/>
                </w:rPr>
                <w:t>7 пункта 21</w:t>
              </w:r>
            </w:hyperlink>
            <w:r>
              <w:t xml:space="preserve">, </w:t>
            </w:r>
            <w:hyperlink r:id="rId1826">
              <w:r>
                <w:rPr>
                  <w:color w:val="0000FF"/>
                </w:rPr>
                <w:t>подпункты 8</w:t>
              </w:r>
            </w:hyperlink>
            <w:r>
              <w:t xml:space="preserve">, </w:t>
            </w:r>
            <w:hyperlink r:id="rId1827">
              <w:r>
                <w:rPr>
                  <w:color w:val="0000FF"/>
                </w:rPr>
                <w:t>10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изоляцию заболевших детей в отдельных помещениях или палатках вместимостью не более 3 мест, при этом исключая совместное проживание в них детей и персонала?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28">
              <w:r>
                <w:rPr>
                  <w:color w:val="0000FF"/>
                </w:rPr>
                <w:t>подпункт 3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на объекте требований по организации медицинской помощи, установленными </w:t>
            </w:r>
            <w:hyperlink r:id="rId1829">
              <w:r>
                <w:rPr>
                  <w:color w:val="0000FF"/>
                </w:rPr>
                <w:t>подпунктами 1</w:t>
              </w:r>
            </w:hyperlink>
            <w:r>
              <w:t xml:space="preserve">, </w:t>
            </w:r>
            <w:hyperlink r:id="rId1830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831">
              <w:r>
                <w:rPr>
                  <w:color w:val="0000FF"/>
                </w:rPr>
                <w:t>3 пункта 21</w:t>
              </w:r>
            </w:hyperlink>
            <w:r>
              <w:t xml:space="preserve">, </w:t>
            </w:r>
            <w:hyperlink r:id="rId1832">
              <w:r>
                <w:rPr>
                  <w:color w:val="0000FF"/>
                </w:rPr>
                <w:t>подпунктом 3 пункта 36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33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1834">
              <w:r>
                <w:rPr>
                  <w:color w:val="0000FF"/>
                </w:rPr>
                <w:t>2</w:t>
              </w:r>
            </w:hyperlink>
            <w:r>
              <w:t xml:space="preserve">, </w:t>
            </w:r>
            <w:hyperlink r:id="rId1835">
              <w:r>
                <w:rPr>
                  <w:color w:val="0000FF"/>
                </w:rPr>
                <w:t>3 пункта 21</w:t>
              </w:r>
            </w:hyperlink>
            <w:r>
              <w:t xml:space="preserve">, </w:t>
            </w:r>
            <w:hyperlink r:id="rId1836">
              <w:r>
                <w:rPr>
                  <w:color w:val="0000FF"/>
                </w:rPr>
                <w:t>подпункт 3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 ли контролируемое </w:t>
            </w:r>
            <w:r>
              <w:lastRenderedPageBreak/>
              <w:t>лицо ежедневную влажную уборку всех помещений с применением моющих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37">
              <w:r>
                <w:rPr>
                  <w:color w:val="0000FF"/>
                </w:rPr>
                <w:t>подпункт 2 пункта 23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21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дезинфекционный режим объектов в соответствии с требованиями, установленными </w:t>
            </w:r>
            <w:hyperlink r:id="rId1838">
              <w:r>
                <w:rPr>
                  <w:color w:val="0000FF"/>
                </w:rPr>
                <w:t>подпунктами 3</w:t>
              </w:r>
            </w:hyperlink>
            <w:r>
              <w:t xml:space="preserve">, </w:t>
            </w:r>
            <w:hyperlink r:id="rId1839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840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841">
              <w:r>
                <w:rPr>
                  <w:color w:val="0000FF"/>
                </w:rPr>
                <w:t>7 пункт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2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843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1844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1845">
              <w:r>
                <w:rPr>
                  <w:color w:val="0000FF"/>
                </w:rPr>
                <w:t>7 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осмотр детей на предмет присасывания клеща перед дневным и ночным сном, а также при возвращении детей после выхода за пределы территории палаточного лагеря?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6">
              <w:r>
                <w:rPr>
                  <w:color w:val="0000FF"/>
                </w:rPr>
                <w:t>подпункт 13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осмотров детей с целью выявления инфекционных заболеваний (в том числе на педикулез) при поступлении в организацию, а также в случаях, установленных законодательством Российской Федерации в сфере охраны здоровья?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7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контролируемое лицо документирование и контроль за организацией процесса </w:t>
            </w:r>
            <w:r>
              <w:lastRenderedPageBreak/>
              <w:t>физического воспитания и проведением мероприятий по физической культуре в зависимости от пола, возраста и состояния здоровья, за состоянием и содержанием мест занятий физической культурой, за питанием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8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 наличии бассейна проведение лабораторного контроля качества воды в ванне плавательного бассейна с одновременным отбором смывов с объектов внешней среды на </w:t>
            </w:r>
            <w:proofErr w:type="spellStart"/>
            <w:r>
              <w:t>паразитологические</w:t>
            </w:r>
            <w:proofErr w:type="spellEnd"/>
            <w:r>
              <w:t xml:space="preserve"> показатели в целях профилактики паразитарных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49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информирование территориального органа, осуществляющего федеральный государственный санитарно-эпидемиологический надзор, в случаях возникновения групповых инфекционных и неинфекционных заболеваний, аварийных ситуаций в работе систем электроснабжения, теплоснабжения, водоснабжения, водоотведения, технологического и холодильного оборудования, </w:t>
            </w:r>
            <w:r>
              <w:lastRenderedPageBreak/>
              <w:t>которые создают угрозу возникновения и распространения инфекционных заболеваний и отравлений?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0">
              <w:r>
                <w:rPr>
                  <w:color w:val="0000FF"/>
                </w:rPr>
                <w:t>пункт 11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организации питания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1">
              <w:r>
                <w:rPr>
                  <w:color w:val="0000FF"/>
                </w:rPr>
                <w:t>пункты 9</w:t>
              </w:r>
            </w:hyperlink>
            <w:r>
              <w:t xml:space="preserve">, </w:t>
            </w:r>
            <w:hyperlink r:id="rId1852">
              <w:r>
                <w:rPr>
                  <w:color w:val="0000FF"/>
                </w:rPr>
                <w:t>10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организацию питания в палаточном лагере в соответствии с абзацами вторым - четвертым, десятым </w:t>
            </w:r>
            <w:hyperlink r:id="rId1853">
              <w:r>
                <w:rPr>
                  <w:color w:val="0000FF"/>
                </w:rPr>
                <w:t>подпункта 6 пункта 16</w:t>
              </w:r>
            </w:hyperlink>
            <w:r>
              <w:t xml:space="preserve"> СП 2.4.2.4283-26 и санитарно-эпидемиологическими требованиями к организации общественного питания населения?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4">
              <w:r>
                <w:rPr>
                  <w:color w:val="0000FF"/>
                </w:rPr>
                <w:t>подпункт 14 пункта 36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используемых видов пищевой продукции разрешенному перечню при организации кострового питания?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5">
              <w:r>
                <w:rPr>
                  <w:color w:val="0000FF"/>
                </w:rPr>
                <w:t>таблица 6.20</w:t>
              </w:r>
            </w:hyperlink>
            <w:r>
              <w:t xml:space="preserve"> санитарных правил и норм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</w:t>
            </w:r>
            <w:r>
              <w:lastRenderedPageBreak/>
              <w:t xml:space="preserve">санитарного врача Российской Федерации от 28.01.2021 N 2 </w:t>
            </w:r>
            <w:hyperlink w:anchor="P12261">
              <w:r>
                <w:rPr>
                  <w:color w:val="0000FF"/>
                </w:rPr>
                <w:t>&lt;3&gt;</w:t>
              </w:r>
            </w:hyperlink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3" w:name="P12259"/>
      <w:bookmarkEnd w:id="113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4" w:name="P12260"/>
      <w:bookmarkEnd w:id="114"/>
      <w:r>
        <w:t>&lt;2&gt;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21.06.2022.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5" w:name="P12261"/>
      <w:bookmarkEnd w:id="115"/>
      <w:r>
        <w:t>&lt;3&gt;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 (зарегистрировано Минюстом России 23.10.2025, регистрационный N 83943), от 24.12.2025 N 19 (зарегистрировано Минюстом России 26.12.2025, регистрационный N 84810)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22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16" w:name="P12280"/>
            <w:bookmarkEnd w:id="116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</w:t>
            </w:r>
            <w:r>
              <w:lastRenderedPageBreak/>
              <w:t>санитарно-эпидемиологического контроля (надзора) за соблюдением санитарно-эпидемиологических требований к проведению массовых мероприятий с участием детей и молодежи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проведению массовых мероприятий с участием детей и молодежи.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17" w:name="P12333"/>
            <w:bookmarkEnd w:id="117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2333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Проинформировало ли </w:t>
            </w:r>
            <w:proofErr w:type="gramStart"/>
            <w:r>
              <w:t>контролируемое лицо</w:t>
            </w:r>
            <w:proofErr w:type="gramEnd"/>
            <w:r>
              <w:t xml:space="preserve"> уполномоченный орган не позднее, чем за 1 месяц до начала мероприятия о планируемых сроках проведения мероприятия, количестве участников, условиях доставки участников, условиях проживания, организации питьевого режима, организации питания, сроков проведения </w:t>
            </w:r>
            <w:proofErr w:type="spellStart"/>
            <w:r>
              <w:t>дератизационных</w:t>
            </w:r>
            <w:proofErr w:type="spellEnd"/>
            <w:r>
              <w:t>, дезинсекционных мероприятий, противоклещевых обработок?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6">
              <w:r>
                <w:rPr>
                  <w:color w:val="0000FF"/>
                </w:rPr>
                <w:t>пункт 39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 утвержденных постановлением Главного государственного санитарного врача Российской Федерации от 02.06.2026 N 19 </w:t>
            </w:r>
            <w:hyperlink w:anchor="P12595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соблюдение работниками сроков прохождения предварительных (при поступлении) и периодических медицинских осмотров, профессиональной гигиенической </w:t>
            </w:r>
            <w:r>
              <w:lastRenderedPageBreak/>
              <w:t>подготовки и аттестации?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7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соблюдение запретов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8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на объектах производственный контроль за соблюдением санитарных правил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59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горячее питание при нахождении детей и молодежи на объектах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0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собственной территории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1">
              <w:r>
                <w:rPr>
                  <w:color w:val="0000FF"/>
                </w:rPr>
                <w:t>пункт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Выполняется ли контролируемым лицом запрет на проведение спортивных занятий и мероприятий на площадках, имеющих дефекты покрытия?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2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соответствие площадки для сбора отходов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3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системами холодного и горячего водоснабжения, водоотведения здания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4">
              <w:r>
                <w:rPr>
                  <w:color w:val="0000FF"/>
                </w:rPr>
                <w:t>пункт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состава и оборудования 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5">
              <w:r>
                <w:rPr>
                  <w:color w:val="0000FF"/>
                </w:rPr>
                <w:t>пункт 15</w:t>
              </w:r>
            </w:hyperlink>
            <w:r>
              <w:t xml:space="preserve"> СП 2.4.2.4283-26</w:t>
            </w:r>
          </w:p>
        </w:tc>
      </w:tr>
      <w:tr w:rsidR="00626168">
        <w:tblPrEx>
          <w:tblBorders>
            <w:insideH w:val="nil"/>
          </w:tblBorders>
        </w:tblPrEx>
        <w:tc>
          <w:tcPr>
            <w:tcW w:w="11301" w:type="dxa"/>
            <w:gridSpan w:val="7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"/>
              <w:gridCol w:w="91"/>
              <w:gridCol w:w="10944"/>
              <w:gridCol w:w="91"/>
            </w:tblGrid>
            <w:tr w:rsidR="00626168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626168" w:rsidRDefault="00626168">
                  <w:pPr>
                    <w:pStyle w:val="ConsPlusNormal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опечатка: имеется в виду</w:t>
                  </w:r>
                </w:p>
                <w:p w:rsidR="00626168" w:rsidRDefault="00626168">
                  <w:pPr>
                    <w:pStyle w:val="ConsPlusNormal"/>
                  </w:pPr>
                  <w:r>
                    <w:rPr>
                      <w:color w:val="392C69"/>
                    </w:rPr>
                    <w:t>СП 2.4.2.4283-26, а не П 2.4.2.4283-26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</w:tr>
          </w:tbl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условий для приготовления дезинфекционных </w:t>
            </w:r>
            <w:r>
              <w:lastRenderedPageBreak/>
              <w:t>растворов санитарно-эпидемиологическим требованиям?</w:t>
            </w:r>
          </w:p>
        </w:tc>
        <w:tc>
          <w:tcPr>
            <w:tcW w:w="538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both"/>
            </w:pPr>
            <w:hyperlink r:id="rId1866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Обеспечивает ли контролируемое лицо выполнение полов и стен из материалов, допускающих влажную обработку с применением моющих и дезинфицирующих средств, отсутствие дефектов и повреждений, следов протеканий и признаков поражений грибком?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7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868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системами холодного и горячего водоснабжения, водоотведения в соответствии с требованиями к общественным зданиям и сооружениям в части хозяйственно-питьевого водоснабжения и водоотведения согласно законодательству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69">
              <w:r>
                <w:rPr>
                  <w:color w:val="0000FF"/>
                </w:rPr>
                <w:t>пункт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санитарно-эпидемиологическое заключение на проект зон </w:t>
            </w:r>
            <w:r>
              <w:lastRenderedPageBreak/>
              <w:t xml:space="preserve">санитарной охраны источника питьевого водоснабжения в случае использования </w:t>
            </w:r>
            <w:proofErr w:type="spellStart"/>
            <w:r>
              <w:t>артскважин</w:t>
            </w:r>
            <w:proofErr w:type="spellEnd"/>
            <w:r>
              <w:t xml:space="preserve"> в качестве источника питьевого и хозяйственно-бытового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0">
              <w:r>
                <w:rPr>
                  <w:color w:val="0000FF"/>
                </w:rPr>
                <w:t>пункт 1.13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2.1.4.1110-02 "Зоны санитарной охраны </w:t>
            </w:r>
            <w:r>
              <w:lastRenderedPageBreak/>
              <w:t>источников водоснабжения и водопроводов питьевого назначения"</w:t>
            </w:r>
            <w:proofErr w:type="gramStart"/>
            <w:r>
              <w:t>.</w:t>
            </w:r>
            <w:proofErr w:type="gramEnd"/>
            <w:r>
              <w:t xml:space="preserve"> утвержденных постановлением Главного государственного санитарного врача Российской Федерации от 14.03.2002 N 10 </w:t>
            </w:r>
            <w:hyperlink w:anchor="P12596">
              <w:r>
                <w:rPr>
                  <w:color w:val="0000FF"/>
                </w:rPr>
                <w:t>&lt;2&gt;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1871">
              <w:r>
                <w:rPr>
                  <w:color w:val="0000FF"/>
                </w:rPr>
                <w:t>часть 5 статьи 18</w:t>
              </w:r>
            </w:hyperlink>
            <w:r>
              <w:t xml:space="preserve"> Федеральный закон от 30.03.1999 N 52-ФЗ "О санитарно-эпидемиологическом благополучии населения" (далее Федеральный закон от 30.03.1999 N 52-ФЗ)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санитарно-эпидемиологическое заключение на использование водного объекта в качестве источника питьевого и хозяйственно-бытового водоснабжения в случае использования </w:t>
            </w:r>
            <w:proofErr w:type="spellStart"/>
            <w:r>
              <w:t>артскважин</w:t>
            </w:r>
            <w:proofErr w:type="spellEnd"/>
            <w:r>
              <w:t xml:space="preserve"> в качестве источника питьевого и хозяйственно-бытового водоснабжения?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2">
              <w:r>
                <w:rPr>
                  <w:color w:val="0000FF"/>
                </w:rPr>
                <w:t>часть 3 статьи 18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blPrEx>
          <w:tblBorders>
            <w:insideH w:val="nil"/>
          </w:tblBorders>
        </w:tblPrEx>
        <w:tc>
          <w:tcPr>
            <w:tcW w:w="11301" w:type="dxa"/>
            <w:gridSpan w:val="7"/>
            <w:tcBorders>
              <w:bottom w:val="nil"/>
            </w:tcBorders>
          </w:tcPr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1"/>
              <w:gridCol w:w="91"/>
              <w:gridCol w:w="10944"/>
              <w:gridCol w:w="91"/>
            </w:tblGrid>
            <w:tr w:rsidR="00626168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ED3F1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  <w:tc>
                <w:tcPr>
                  <w:tcW w:w="14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  <w:jc w:val="both"/>
                  </w:pPr>
                  <w:proofErr w:type="spellStart"/>
                  <w:r>
                    <w:rPr>
                      <w:color w:val="392C69"/>
                    </w:rPr>
                    <w:t>КонсультантПлюс</w:t>
                  </w:r>
                  <w:proofErr w:type="spellEnd"/>
                  <w:r>
                    <w:rPr>
                      <w:color w:val="392C69"/>
                    </w:rPr>
                    <w:t>: примечание.</w:t>
                  </w:r>
                </w:p>
                <w:p w:rsidR="00626168" w:rsidRDefault="00626168">
                  <w:pPr>
                    <w:pStyle w:val="ConsPlusNormal"/>
                  </w:pPr>
                  <w:r>
                    <w:rPr>
                      <w:color w:val="392C69"/>
                    </w:rPr>
                    <w:t>В официальном тексте документа, видимо, допущена опечатка: имеется в виду Постановление Главного государственного санитарного врача РФ N 3 от 28.01.2021, а не от 27.01.2021.</w:t>
                  </w:r>
                </w:p>
              </w:tc>
              <w:tc>
                <w:tcPr>
                  <w:tcW w:w="11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4F3F8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26168" w:rsidRDefault="00626168">
                  <w:pPr>
                    <w:pStyle w:val="ConsPlusNormal"/>
                  </w:pPr>
                </w:p>
              </w:tc>
            </w:tr>
          </w:tbl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nil"/>
          </w:tblBorders>
        </w:tblPrEx>
        <w:tc>
          <w:tcPr>
            <w:tcW w:w="680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3345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особые условия использования земельных участков и акваторий в зонах санитарной охраны в соответствии с законодательством Российской Федерации?</w:t>
            </w:r>
          </w:p>
        </w:tc>
        <w:tc>
          <w:tcPr>
            <w:tcW w:w="538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  <w:tcBorders>
              <w:top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tcBorders>
              <w:top w:val="nil"/>
            </w:tcBorders>
          </w:tcPr>
          <w:p w:rsidR="00626168" w:rsidRDefault="00626168">
            <w:pPr>
              <w:pStyle w:val="ConsPlusNormal"/>
              <w:jc w:val="both"/>
            </w:pPr>
            <w:hyperlink r:id="rId1873">
              <w:r>
                <w:rPr>
                  <w:color w:val="0000FF"/>
                </w:rPr>
                <w:t>пункт 105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проведению санитарно-противоэпидемических (профилактических) мероприятий" утвержденных постановлением Главного государственного санитарного врача Российской Федерации от 27.01.2021 N 3 </w:t>
            </w:r>
            <w:hyperlink w:anchor="P12597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2.1.3684-21).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питьевой режим в соответствии с санитарно-эпидемиологическими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4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используемой мебели требованиям в части наличия цветовой маркировки в соответствии с ростовой группой, и наличия документации, подтверждающей качество и безопасность?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5">
              <w:r>
                <w:rPr>
                  <w:color w:val="0000FF"/>
                </w:rPr>
                <w:t>подпункт 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спортивного оборудования установленным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6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санитарно-гигиенические требования при использовании электронных средств обучения (далее - ЭСО); наличия на ЭСО документов, подтверждающих безопасность и качество?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7">
              <w:r>
                <w:rPr>
                  <w:color w:val="0000FF"/>
                </w:rPr>
                <w:t>подпункт 5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санитарно-гигиенические требования при установке в помещениях телевизионной аппаратуры?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8">
              <w:r>
                <w:rPr>
                  <w:color w:val="0000FF"/>
                </w:rPr>
                <w:t>подпункт 10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контролируемое лицо соответствие санитарно-технического оборудования и содержание туалетов санитарно-</w:t>
            </w:r>
            <w:r>
              <w:lastRenderedPageBreak/>
              <w:t>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79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случае использования мобильных туалетных кабин без подключения к сетям водоснабжения и канализации вывозятся ли жидкие бытовые отходы при заполнении резервуара не более чем на 2/3 объема, но не реже 1 раза в сутки при температуре наружного воздуха плюс 5 °C и выше, и не реже 1 раза в 3 суток при температуре ниже плюс 4 °C?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0">
              <w:r>
                <w:rPr>
                  <w:color w:val="0000FF"/>
                </w:rPr>
                <w:t>пункт 27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случае использования мобильных туалетных кабин без подключения к сетям водоснабжения и канализации осуществляется ли хозяйствующим субъектом после вывоза жидких бытовых отходов дезинфекция резервуара, используемого для транспортирования жидких бытовых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1">
              <w:r>
                <w:rPr>
                  <w:color w:val="0000FF"/>
                </w:rPr>
                <w:t>пункт 27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здания системами </w:t>
            </w:r>
            <w:r>
              <w:lastRenderedPageBreak/>
              <w:t>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2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конструкция окон возможность проветривания помещений в любое время года за исключением детских игровых комнат, размещаемых в торгово-развлекательных и культурно-досуговых центрах, павильонах, аэропортах, железнодорожных вокзалах и иных объектах нежилого назначения и соблюдается ли режим проветривания?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3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окна помещений, открываемые в весенний, летний и осенний периоды москитными сетками в зависимости от климатической зоны регулируемыми солнцезащитными устройствами (подъемно-поворотные жалюзи, </w:t>
            </w:r>
            <w:r>
              <w:lastRenderedPageBreak/>
              <w:t>тканевые шторы) с длиной не ниже уровня подоконника?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4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 и осуществляется ли обследование его технического состояния в соответствии с требованиями?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5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термометры для контроля температуры воздуха во всех помещениях, предназначенных для пребывания детей и молодежи?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Проводятся ли контролируемым лицом мероприятия по недопущению на объект лиц с признаками инфекционных заболеваний (в том числе </w:t>
            </w:r>
            <w:proofErr w:type="spellStart"/>
            <w:r>
              <w:t>педикуллеза</w:t>
            </w:r>
            <w:proofErr w:type="spellEnd"/>
            <w:r>
              <w:t>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6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887">
              <w:r>
                <w:rPr>
                  <w:color w:val="0000FF"/>
                </w:rPr>
                <w:t>5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Созданы ли условия для мытья рук 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8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</w:t>
            </w:r>
            <w:r>
              <w:lastRenderedPageBreak/>
              <w:t>территории и помещений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89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на собственной территории объекта отсутствие грызунов и насекомых, в том числе клещей, способами, предусмотренными соответствующими санитарными правилами?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0">
              <w:r>
                <w:rPr>
                  <w:color w:val="0000FF"/>
                </w:rPr>
                <w:t>подпункт 6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по организации и проведению мероприятий по дезинфекции, дезинсекции и дератизации, противоклещевых (</w:t>
            </w:r>
            <w:proofErr w:type="spellStart"/>
            <w:r>
              <w:t>акарицидных</w:t>
            </w:r>
            <w:proofErr w:type="spellEnd"/>
            <w:r>
              <w:t>) обработок (ДДД) и контроль за их проведением?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1">
              <w:r>
                <w:rPr>
                  <w:color w:val="0000FF"/>
                </w:rPr>
                <w:t>подпункт 6 пункта 14</w:t>
              </w:r>
            </w:hyperlink>
            <w:r>
              <w:t xml:space="preserve">, </w:t>
            </w:r>
            <w:hyperlink r:id="rId1892">
              <w:r>
                <w:rPr>
                  <w:color w:val="0000FF"/>
                </w:rPr>
                <w:t>подпункт 5 пункта 21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8" w:name="P12595"/>
      <w:bookmarkEnd w:id="118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19" w:name="P12596"/>
      <w:bookmarkEnd w:id="119"/>
      <w:r>
        <w:t>&lt;2&gt; Зарегистрировано Минюстом России 24.04.2002, регистрационный N 3399; с изменениями, внесенными постановлением Главного государственного санитарного врача Российской Федерации от 29.12.2025 N 21 (зарегистрировано Минюстом России 29.12.2025, регистрационный N 84840). Срок действия данного акта ограничен до 01.03.2028.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20" w:name="P12597"/>
      <w:bookmarkEnd w:id="120"/>
      <w:r>
        <w:t>&lt;3&gt;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23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21" w:name="P12616"/>
            <w:bookmarkEnd w:id="12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</w:t>
            </w:r>
            <w:r>
              <w:lastRenderedPageBreak/>
              <w:t>санитарно-эпидемиологического контроля (надзора) за соблюдением санитарно-эпидемиологических требований к организации перевозок организованных групп детей железнодорожным транспортом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организации перевозок организованных групп детей железнодорожным транспортом.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22" w:name="P12668"/>
            <w:bookmarkEnd w:id="12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2668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Направлена ли контролируемым лицом в полном объеме информация об организации поездки не менее чем за 3 дня до отправления группы детей железнодорожным транспортом в территориальные органы, уполномоченные на осуществление федерального государственного санитарно-эпидемиологического надзора по месту отправления?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3">
              <w:r>
                <w:rPr>
                  <w:color w:val="0000FF"/>
                </w:rPr>
                <w:t>подпункты 5</w:t>
              </w:r>
            </w:hyperlink>
            <w:r>
              <w:t xml:space="preserve">, 6 </w:t>
            </w:r>
            <w:hyperlink r:id="rId1894">
              <w:r>
                <w:rPr>
                  <w:color w:val="0000FF"/>
                </w:rPr>
                <w:t>пункта 40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от 02.06.2026 N 19 </w:t>
            </w:r>
            <w:hyperlink w:anchor="P12735">
              <w:r>
                <w:rPr>
                  <w:color w:val="0000FF"/>
                </w:rPr>
                <w:t>&lt;1&gt;</w:t>
              </w:r>
            </w:hyperlink>
            <w:r>
              <w:t>,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работникам, касающимся прохождения предварительных (при поступлении на работу) и периодических медицинских осмотров, профессиональной гигиенической подготовки и аттестации (с периодичностью не реже 1 раза в 2 года, а для </w:t>
            </w:r>
            <w:r>
              <w:lastRenderedPageBreak/>
              <w:t>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5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сопровождение организованных групп детей взрослыми из расчета 1 сопровождающий на количество детей до 12 человек в период следования к месту назначения и обратно?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6">
              <w:r>
                <w:rPr>
                  <w:color w:val="0000FF"/>
                </w:rPr>
                <w:t>подпункт 1 пункта 40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контролируемое лицо сопровождение медицинским работником группы детей в количестве свыше 30 человек при нахождении в пути следования более 12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7">
              <w:r>
                <w:rPr>
                  <w:color w:val="0000FF"/>
                </w:rPr>
                <w:t>подпункт 2 пункта 40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питание организованных групп детей с </w:t>
            </w:r>
            <w:r>
              <w:lastRenderedPageBreak/>
              <w:t>интервалом не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8">
              <w:r>
                <w:rPr>
                  <w:color w:val="0000FF"/>
                </w:rPr>
                <w:t>подпункт 1 пункта 40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питьевой режим в пути следования и при доставке организованных групп детей от железнодорожного вокзала до места назначения и обратно, а также при нахождении на вокзале?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899">
              <w:r>
                <w:rPr>
                  <w:color w:val="0000FF"/>
                </w:rPr>
                <w:t>подпункт 1 пункта 40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в пути свыше 1 дня?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0">
              <w:r>
                <w:rPr>
                  <w:color w:val="0000FF"/>
                </w:rPr>
                <w:t>подпункт 3 пункта 40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наличие у каждого ребенка из состава организованной группы медицинской справки об отсутствии контакта с инфекционными больными, оформленной в период формирования группы не более чем за 3 рабочих дня до начала поездки?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1">
              <w:r>
                <w:rPr>
                  <w:color w:val="0000FF"/>
                </w:rPr>
                <w:t>подпункт 4 пункта 40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23" w:name="P12735"/>
      <w:bookmarkEnd w:id="123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24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24" w:name="P12754"/>
            <w:bookmarkEnd w:id="124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общественного питания детей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организации общественного питания детей.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</w:t>
            </w:r>
            <w:r>
              <w:lastRenderedPageBreak/>
              <w:t>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25" w:name="P12806"/>
            <w:bookmarkEnd w:id="125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2806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производственный контроль за соблюдением санитарных правил и гигиенических нормативов на объектах?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2">
              <w:r>
                <w:rPr>
                  <w:color w:val="0000FF"/>
                </w:rPr>
                <w:t>пункт 8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от 02.06.2026 N 19 </w:t>
            </w:r>
            <w:hyperlink w:anchor="P13050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2.4.2.4283-26);</w:t>
            </w:r>
          </w:p>
          <w:p w:rsidR="00626168" w:rsidRDefault="00626168">
            <w:pPr>
              <w:pStyle w:val="ConsPlusNormal"/>
              <w:jc w:val="both"/>
            </w:pPr>
            <w:hyperlink r:id="rId1903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и норм СанПиН 2.3/2.4.4282-26 "Санитарно-эпидемиологические требования к организации общественного питания населения", утвержденных постановлением Главного государственного санитарного врача от </w:t>
            </w:r>
            <w:r>
              <w:lastRenderedPageBreak/>
              <w:t xml:space="preserve">02.06.2026 N 18 </w:t>
            </w:r>
            <w:hyperlink w:anchor="P13051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2.3/2.4.4282-26)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к работникам, касающимся прохождения предварительных (при поступлении на работу) и периодических медицинских 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4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05">
              <w:r>
                <w:rPr>
                  <w:color w:val="0000FF"/>
                </w:rPr>
                <w:t>пункт 24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последовательность (поточность) технологических процессов за счет помещений и оборудования, используемых для приготовления пищи, их </w:t>
            </w:r>
            <w:r>
              <w:lastRenderedPageBreak/>
              <w:t>размещения и размера, исключая встречные потоки сырья, полуфабрикатов и готовой продукции, встречное движение использованной и продезинфицированной посуды, а также встречное движение посетителей и персонала, участвующего в приготовлении пищи?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06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07">
              <w:r>
                <w:rPr>
                  <w:color w:val="0000FF"/>
                </w:rPr>
                <w:t>пункт 8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контролируемое лицо прием и хранение пищевой продукции в соответствии с информацией, заявленной производителем на этикетках, ярлыках и санитарно-эпидемиологическими требованиями, установленными </w:t>
            </w:r>
            <w:hyperlink r:id="rId1908">
              <w:r>
                <w:rPr>
                  <w:color w:val="0000FF"/>
                </w:rPr>
                <w:t>пунктами 5</w:t>
              </w:r>
            </w:hyperlink>
            <w:r>
              <w:t xml:space="preserve"> </w:t>
            </w:r>
            <w:hyperlink r:id="rId1909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910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r:id="rId1911">
              <w:r>
                <w:rPr>
                  <w:color w:val="0000FF"/>
                </w:rPr>
                <w:t>35</w:t>
              </w:r>
            </w:hyperlink>
            <w:r>
              <w:t xml:space="preserve">, </w:t>
            </w:r>
            <w:hyperlink r:id="rId1912">
              <w:r>
                <w:rPr>
                  <w:color w:val="0000FF"/>
                </w:rPr>
                <w:t>40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13">
              <w:r>
                <w:rPr>
                  <w:color w:val="0000FF"/>
                </w:rPr>
                <w:t>пункты 5</w:t>
              </w:r>
            </w:hyperlink>
            <w:r>
              <w:t xml:space="preserve">, </w:t>
            </w:r>
            <w:hyperlink r:id="rId1914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1915">
              <w:r>
                <w:rPr>
                  <w:color w:val="0000FF"/>
                </w:rPr>
                <w:t>29</w:t>
              </w:r>
            </w:hyperlink>
            <w:r>
              <w:t xml:space="preserve">, </w:t>
            </w:r>
            <w:hyperlink r:id="rId1916">
              <w:r>
                <w:rPr>
                  <w:color w:val="0000FF"/>
                </w:rPr>
                <w:t>35</w:t>
              </w:r>
            </w:hyperlink>
            <w:r>
              <w:t xml:space="preserve">, </w:t>
            </w:r>
            <w:hyperlink r:id="rId1917">
              <w:r>
                <w:rPr>
                  <w:color w:val="0000FF"/>
                </w:rPr>
                <w:t>40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 ли контролируемое лицо производство готовых блюд в соответствии с рецептурой и технологией, зафиксированными в технологических картах (технологических, технико-технологических картах или технологических инструкциях), при соблюдении санитарно-эпидемиологических требований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18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, </w:t>
            </w:r>
            <w:hyperlink r:id="rId1919">
              <w:r>
                <w:rPr>
                  <w:color w:val="0000FF"/>
                </w:rPr>
                <w:t>пункт 25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 ли контролируемое лицо требование о запрете одновременного проведения ремонта производственных помещений и изготовления в них продукции общественного питания?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0">
              <w:r>
                <w:rPr>
                  <w:color w:val="0000FF"/>
                </w:rPr>
                <w:t>пункт 23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при формировании рациона здорового питания и меню при организации общественного питания детей </w:t>
            </w:r>
            <w:proofErr w:type="gramStart"/>
            <w:r>
              <w:t>в организованных детских коллективах</w:t>
            </w:r>
            <w:proofErr w:type="gramEnd"/>
            <w:r>
              <w:t xml:space="preserve"> установленных </w:t>
            </w:r>
            <w:hyperlink r:id="rId1921">
              <w:r>
                <w:rPr>
                  <w:color w:val="0000FF"/>
                </w:rPr>
                <w:t>пунктом 59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2">
              <w:r>
                <w:rPr>
                  <w:color w:val="0000FF"/>
                </w:rPr>
                <w:t>пункт 59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разработку меню в организации, в которой организуется питание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3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1924">
              <w:r>
                <w:rPr>
                  <w:color w:val="0000FF"/>
                </w:rPr>
                <w:t>4</w:t>
              </w:r>
            </w:hyperlink>
            <w:r>
              <w:t xml:space="preserve"> </w:t>
            </w:r>
            <w:hyperlink r:id="rId1925">
              <w:r>
                <w:rPr>
                  <w:color w:val="0000FF"/>
                </w:rPr>
                <w:t>пункта 59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меню распределение блюд, кулинарных, мучных, кондитерских и хлебобулочных изделий по отдельным приемам пищи (завтрак, второй завтрак, обед, полдник, ужин, второй ужин) с учетом требований, установленных </w:t>
            </w:r>
            <w:hyperlink r:id="rId1926">
              <w:r>
                <w:rPr>
                  <w:color w:val="0000FF"/>
                </w:rPr>
                <w:t>подпунктом 2 пункта 59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7">
              <w:r>
                <w:rPr>
                  <w:color w:val="0000FF"/>
                </w:rPr>
                <w:t>подпункт 2 пункта 59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 организации питания детей в группах семейного типа и группах по присмотру и уходу за детьми при дошкольных образовательных организациях, а также детей-сирот, проживание которых организовано по принципам семейного воспитания в воспитательных группах, размещаемых в помещениях для проживания, созданных по квартирному типу, соблюдение требований, установленных </w:t>
            </w:r>
            <w:hyperlink r:id="rId1928">
              <w:r>
                <w:rPr>
                  <w:color w:val="0000FF"/>
                </w:rPr>
                <w:t>пунктом 64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29">
              <w:r>
                <w:rPr>
                  <w:color w:val="0000FF"/>
                </w:rPr>
                <w:t>пункт 64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лицо, при организации питания в детских лагерях палаточного типа, при проведении детских туристических походов и иных массовых мероприятий в природных условиях соблюдение требований, установленных </w:t>
            </w:r>
            <w:hyperlink r:id="rId1930">
              <w:r>
                <w:rPr>
                  <w:color w:val="0000FF"/>
                </w:rPr>
                <w:t>пунктом 65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1">
              <w:r>
                <w:rPr>
                  <w:color w:val="0000FF"/>
                </w:rPr>
                <w:t>пункт 65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требованиям, установленным </w:t>
            </w:r>
            <w:hyperlink r:id="rId1932">
              <w:r>
                <w:rPr>
                  <w:color w:val="0000FF"/>
                </w:rPr>
                <w:t>пунктом 14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3">
              <w:r>
                <w:rPr>
                  <w:color w:val="0000FF"/>
                </w:rPr>
                <w:t>пункт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стороны,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размещением на смежных с собственной территорией 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4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2.4.2.4283-26;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сбора и обращения отходов требованиям по обращению с твердыми коммунальными отходами и содержанию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5">
              <w:r>
                <w:rPr>
                  <w:color w:val="0000FF"/>
                </w:rPr>
                <w:t>пункт 20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выделение помещения или оборудование места для приготовления дезинфекционных растворов, обработки и хранения уборочного инвентаря, моющих и дезинфекционных средств, исключающего доступ к нему детей, оборудованного поддоном с холодной и горячей водой, подаваемой через смеситель, а также системой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6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внутренней отделки производственных и санитарно-бытовых помещений предприятий общественного питания, позволяющей проводить ежедневную влажную уборку и обработку моющими и дезинфицирующими средствами, а также не иметь повреждений?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37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1938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39">
              <w:r>
                <w:rPr>
                  <w:color w:val="0000FF"/>
                </w:rPr>
                <w:t>пункт 19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помещений для приготовления и приема пищи, хранения пищевой продукции технологическим, холодильным и моечным оборудованием, инвентарем в соответствии с гигиеническими нормативами, а также в целях </w:t>
            </w:r>
            <w:r>
              <w:lastRenderedPageBreak/>
              <w:t>соблюдения технологии приготовления блюд, режима обработки и условий хранения пищевой продукции?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40">
              <w:r>
                <w:rPr>
                  <w:color w:val="0000FF"/>
                </w:rPr>
                <w:t>подпункт 6 пункта 16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41">
              <w:r>
                <w:rPr>
                  <w:color w:val="0000FF"/>
                </w:rPr>
                <w:t>пункты 12</w:t>
              </w:r>
            </w:hyperlink>
            <w:r>
              <w:t xml:space="preserve">, </w:t>
            </w:r>
            <w:hyperlink r:id="rId1942">
              <w:r>
                <w:rPr>
                  <w:color w:val="0000FF"/>
                </w:rPr>
                <w:t>17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оборудования, инвентаря, посуды и тары, используемых при организации питания, требованиям, установленными </w:t>
            </w:r>
            <w:hyperlink r:id="rId1943">
              <w:r>
                <w:rPr>
                  <w:color w:val="0000FF"/>
                </w:rPr>
                <w:t>подпунктом 6 пункта 16</w:t>
              </w:r>
            </w:hyperlink>
            <w:r>
              <w:t xml:space="preserve"> СП 2.4.2.4283-26, </w:t>
            </w:r>
            <w:hyperlink r:id="rId1944">
              <w:r>
                <w:rPr>
                  <w:color w:val="0000FF"/>
                </w:rPr>
                <w:t>пунктом 37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45">
              <w:r>
                <w:rPr>
                  <w:color w:val="0000FF"/>
                </w:rPr>
                <w:t>подпункт 6 пункта 16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46">
              <w:r>
                <w:rPr>
                  <w:color w:val="0000FF"/>
                </w:rPr>
                <w:t>пункт 37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обеденных залов столовой мебелью (столами, стульями, табуретами, скамьями), у которой покрытие не имеет дефектов и повреждений и позволяет проводить обработку с применением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47">
              <w:r>
                <w:rPr>
                  <w:color w:val="0000FF"/>
                </w:rPr>
                <w:t>подпункт 6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окон помещений регулируемыми солнцезащитными устройствами (подъемно-поворотные жалюзи, тканевые шторы) с длиной не ниже уровня подоконника (в зависимости от климатической зоны), а также установку </w:t>
            </w:r>
            <w:r>
              <w:lastRenderedPageBreak/>
              <w:t>москитных сеток на окнах, открываемых в весенний, летний и осенний периоды?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48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 для детей и молодежи, установленных </w:t>
            </w:r>
            <w:hyperlink r:id="rId1949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0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1951">
              <w:r>
                <w:rPr>
                  <w:color w:val="0000FF"/>
                </w:rPr>
                <w:t>пунктом 18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2">
              <w:r>
                <w:rPr>
                  <w:color w:val="0000FF"/>
                </w:rPr>
                <w:t>пункт 18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1953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 СП 2.4.2.4283-26 и </w:t>
            </w:r>
            <w:hyperlink r:id="rId1954">
              <w:r>
                <w:rPr>
                  <w:color w:val="0000FF"/>
                </w:rPr>
                <w:t>пунктом 62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5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56">
              <w:r>
                <w:rPr>
                  <w:color w:val="0000FF"/>
                </w:rPr>
                <w:t>пункт 62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7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</w:t>
            </w:r>
            <w:r>
              <w:lastRenderedPageBreak/>
              <w:t>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58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влаги, и осуществляется </w:t>
            </w:r>
            <w:r>
              <w:lastRenderedPageBreak/>
              <w:t xml:space="preserve">ли обследование ее технического состояния в соответствии с требованиями, установленными </w:t>
            </w:r>
            <w:hyperlink r:id="rId1959">
              <w:r>
                <w:rPr>
                  <w:color w:val="0000FF"/>
                </w:rPr>
                <w:t>подпунктом 4 пункта 19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60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61">
              <w:r>
                <w:rPr>
                  <w:color w:val="0000FF"/>
                </w:rPr>
                <w:t>пункт 17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профилактических и противоэпидемических мероприятий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на объект лиц с признаками инфекционных заболеваний, а также принятие мер по ограничению их контакта с иными лицами (путем размещения в помещении для оказания медицинской помощи либо в ином помещении, кроме вспомогательного) до приезда законных представителей (родителей или опекунов), до перевода в медицинскую организацию либо до приезда скорой помощи при выявлении таких лиц во время их нахождения на объекте?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62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по использованию пищевой продукции, которая не допускается при организации питания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63">
              <w:r>
                <w:rPr>
                  <w:color w:val="0000FF"/>
                </w:rPr>
                <w:t>подпункт 9 пункта 59</w:t>
              </w:r>
            </w:hyperlink>
            <w:r>
              <w:t xml:space="preserve">, </w:t>
            </w:r>
            <w:hyperlink r:id="rId1964">
              <w:r>
                <w:rPr>
                  <w:color w:val="0000FF"/>
                </w:rPr>
                <w:t>приложение N 6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условия для мытья рук </w:t>
            </w:r>
            <w:r>
              <w:lastRenderedPageBreak/>
              <w:t>воспитанников, обучающихся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65">
              <w:r>
                <w:rPr>
                  <w:color w:val="0000FF"/>
                </w:rPr>
                <w:t>подпункт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содержание собственной территории и помещений в соответствии с требованиями, установленными </w:t>
            </w:r>
            <w:hyperlink r:id="rId1966">
              <w:r>
                <w:rPr>
                  <w:color w:val="0000FF"/>
                </w:rPr>
                <w:t>пунктом 23</w:t>
              </w:r>
            </w:hyperlink>
            <w:r>
              <w:t xml:space="preserve"> СП 2.4.2.4283-26, </w:t>
            </w:r>
            <w:hyperlink r:id="rId1967">
              <w:r>
                <w:rPr>
                  <w:color w:val="0000FF"/>
                </w:rPr>
                <w:t>пунктами 21</w:t>
              </w:r>
            </w:hyperlink>
            <w:r>
              <w:t xml:space="preserve">, </w:t>
            </w:r>
            <w:hyperlink r:id="rId1968">
              <w:r>
                <w:rPr>
                  <w:color w:val="0000FF"/>
                </w:rPr>
                <w:t>22</w:t>
              </w:r>
            </w:hyperlink>
            <w:r>
              <w:t xml:space="preserve">, </w:t>
            </w:r>
            <w:hyperlink r:id="rId1969">
              <w:r>
                <w:rPr>
                  <w:color w:val="0000FF"/>
                </w:rPr>
                <w:t>26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0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2.4.2.4283-26;</w:t>
            </w:r>
          </w:p>
          <w:p w:rsidR="00626168" w:rsidRDefault="00626168">
            <w:pPr>
              <w:pStyle w:val="ConsPlusNormal"/>
              <w:jc w:val="both"/>
            </w:pPr>
            <w:hyperlink r:id="rId1971">
              <w:r>
                <w:rPr>
                  <w:color w:val="0000FF"/>
                </w:rPr>
                <w:t>пункты 21</w:t>
              </w:r>
            </w:hyperlink>
            <w:r>
              <w:t xml:space="preserve">, </w:t>
            </w:r>
            <w:hyperlink r:id="rId1972">
              <w:r>
                <w:rPr>
                  <w:color w:val="0000FF"/>
                </w:rPr>
                <w:t>22</w:t>
              </w:r>
            </w:hyperlink>
            <w:r>
              <w:t xml:space="preserve">, </w:t>
            </w:r>
            <w:hyperlink r:id="rId1973">
              <w:r>
                <w:rPr>
                  <w:color w:val="0000FF"/>
                </w:rPr>
                <w:t>26</w:t>
              </w:r>
            </w:hyperlink>
            <w:r>
              <w:t xml:space="preserve"> СанПиН 2.3/2.4.4282-26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отбор суточной пробы от каждой партии приготовленной пищевой продукции в соответствии с требованиями, установленными </w:t>
            </w:r>
            <w:hyperlink r:id="rId1974">
              <w:r>
                <w:rPr>
                  <w:color w:val="0000FF"/>
                </w:rPr>
                <w:t>подпунктом 10 пункта 59</w:t>
              </w:r>
            </w:hyperlink>
            <w:r>
              <w:t xml:space="preserve"> СанПиН 2.3/2.4.4282-26?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5">
              <w:r>
                <w:rPr>
                  <w:color w:val="0000FF"/>
                </w:rPr>
                <w:t>подпункт 10 пункта 59</w:t>
              </w:r>
            </w:hyperlink>
            <w:r>
              <w:t xml:space="preserve"> СанПиН 2.3/2.4.4282-26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26" w:name="P13050"/>
      <w:bookmarkEnd w:id="126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27" w:name="P13051"/>
      <w:bookmarkEnd w:id="127"/>
      <w:r>
        <w:t>&lt;2&gt; Зарегистрировано Минюстом России 02.06.2026, регистрационный N 86854.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25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28" w:name="P13070"/>
            <w:bookmarkEnd w:id="12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размещении, устройстве, содержании, эксплуатации зданий, помещений общественных туалетов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размещении, устройстве, содержании, эксплуатации зданий, помещений общественных туалетов.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2. Наименование контрольного (надзорного) органа: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 xml:space="preserve">(Дата и номер документа, должность, фамилия и инициалы должностного лица, </w:t>
            </w:r>
            <w:r>
              <w:lastRenderedPageBreak/>
              <w:t>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29" w:name="P13128"/>
            <w:bookmarkEnd w:id="12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подлежит обязательному заполнению в случае заполнения </w:t>
            </w:r>
            <w:hyperlink w:anchor="P13128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 ли контролируемое лицо производственный контроль за соблюдением санитарных правил и гигиенических нормативов, </w:t>
            </w:r>
            <w:proofErr w:type="spellStart"/>
            <w:r>
              <w:t>санитарно</w:t>
            </w:r>
            <w:proofErr w:type="spellEnd"/>
            <w:r>
              <w:t xml:space="preserve"> противоэпидемические (профилактические) мероприятия?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6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утвержденных постановлением Главного государственного санитарного врача Российской Федерации от 02.06.2026 N 20 </w:t>
            </w:r>
            <w:hyperlink w:anchor="P13540">
              <w:r>
                <w:rPr>
                  <w:color w:val="0000FF"/>
                </w:rPr>
                <w:t>&lt;1&gt;</w:t>
              </w:r>
            </w:hyperlink>
            <w:r>
              <w:t>, (далее - СП 2.1.4284-26)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Проводятся ли контролируемым лицом в помещениях </w:t>
            </w:r>
            <w:r>
              <w:lastRenderedPageBreak/>
              <w:t>общественных туалетов в рамках производственного контроля лабораторные исследования и измерения уровней освещенности, параметров микроклимата, воды, используемой в хозяйственно-питьевых и бытовых целях, содержания загрязняющих воздух помещений веществ, на базе лабораторных исследований и измерений на базе испытательной лаборатории (центра), принадлежащей хозяйствующему субъекту или иной лаборатории (центра), аккредитованной в национальной системе аккредитации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7">
              <w:r>
                <w:rPr>
                  <w:color w:val="0000FF"/>
                </w:rPr>
                <w:t>пункт 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здания, строения, сооружения, помещения, используемые хозяйствующими субъектами, системами холодного и горячего водоснабжения, водоотведения?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8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здания, строения, сооружения, помещения, используемые </w:t>
            </w:r>
            <w:r>
              <w:lastRenderedPageBreak/>
              <w:t>хозяйствующими субъектами,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 (в случае отсутствия централизованной системы водоснабжения и водоотведения)?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79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водонагревающие устройства (в случае отсутствия горячего централизованного водоснабжения)?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0">
              <w:r>
                <w:rPr>
                  <w:color w:val="0000FF"/>
                </w:rPr>
                <w:t>пункт 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помещения местной системой вытяжной вентиляции (в случае размещения оборудования, являющегося источником выделения пыли, химических веществ, избытков тепла и влаги)?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1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проведение обследования технического состояния системы вентиляции перед вводом здания </w:t>
            </w:r>
            <w:r>
              <w:lastRenderedPageBreak/>
              <w:t>(помещения) в эксплуатацию или его реконструкцией, через 2 года после ввода в эксплуатацию, в дальнейшем не реже 1 раза в 10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2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при обследовании технического состояния вентиляции инструментальные измерения объемов вытяжки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3">
              <w:r>
                <w:rPr>
                  <w:color w:val="0000FF"/>
                </w:rPr>
                <w:t>пункт 8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на покрытии пола и стен помещений дефекты и повреждения, следы протеканий и признаки поражений грибком, и устойчивы ли к уборке влажным способом покрытия пола и стен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4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Выполнена ли контролируемым лицом отделка потолков из влагостойких материалов (для помещений с повышенной влажностью воздуха)?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85">
              <w:r>
                <w:rPr>
                  <w:color w:val="0000FF"/>
                </w:rPr>
                <w:t>пункт 9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сбор мусора в контейнеры, закрывающиеся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86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заполнение контейнеров отходами сверх их краев?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87">
              <w:r>
                <w:rPr>
                  <w:color w:val="0000FF"/>
                </w:rPr>
                <w:t>пункт 11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Промаркирован ли контролируемым лицом уборочный инвентарь, используемый для уборки помещений, в зависимости от назначения помещений, а также вида убираемого объекта (пол, стены)?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88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у контролируемого лица инвентарь для уборки туалетов иную (отличную от другого инвентаря) маркировку, хранится ли он отдельно от другого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89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по окончании уборки промывка инвентаря с использованием моющих средств, ополаскивание проточной водой и просушивание?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90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обработка инвентаря для туалетов после использования дезинфицирующими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91">
              <w:r>
                <w:rPr>
                  <w:color w:val="0000FF"/>
                </w:rPr>
                <w:t>пункт 13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Отсутствуют ли в помещениях контролируемого лица насекомые, грызуны и следы их жизнедеятельности?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92">
              <w:r>
                <w:rPr>
                  <w:color w:val="0000FF"/>
                </w:rPr>
                <w:t>пункт 14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</w:t>
            </w:r>
            <w:r>
              <w:lastRenderedPageBreak/>
              <w:t>лицом ежедневно в местах массового пребывания людей профилактическая дезинфекция силами обученного персонала (в санитарных узлах для персонала и посетителей)?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1993">
              <w:r>
                <w:rPr>
                  <w:color w:val="0000FF"/>
                </w:rPr>
                <w:t>пункт 130</w:t>
              </w:r>
            </w:hyperlink>
            <w:r>
              <w:t xml:space="preserve"> Санитарных правил </w:t>
            </w:r>
            <w:r>
              <w:lastRenderedPageBreak/>
              <w:t xml:space="preserve">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от 28.01.2021 N 4 </w:t>
            </w:r>
            <w:hyperlink w:anchor="P13541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3.3686-21).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в помещениях, предназначенных для предоставления бытовых услуг, в соответствии с требованиями </w:t>
            </w:r>
            <w:hyperlink r:id="rId1994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95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1996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</w:t>
            </w:r>
            <w:hyperlink r:id="rId1997">
              <w:r>
                <w:rPr>
                  <w:color w:val="0000FF"/>
                </w:rPr>
                <w:t>требования</w:t>
              </w:r>
            </w:hyperlink>
            <w:r>
              <w:t xml:space="preserve"> к знаку о запрете </w:t>
            </w:r>
            <w:r>
              <w:lastRenderedPageBreak/>
              <w:t xml:space="preserve">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приказом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13542">
              <w:r>
                <w:rPr>
                  <w:color w:val="0000FF"/>
                </w:rPr>
                <w:t>&lt;3&gt;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98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</w:t>
            </w:r>
            <w:r>
              <w:lastRenderedPageBreak/>
              <w:t xml:space="preserve">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Проходят ли работники отдельных профессий, производств и организаций, выполняющие трудовые обязанности у контролируемого лица, предварительные (при поступлении на работу) и периодические медицинские осмотры (обследования) в целях предупреждения возникновения и распространения инфекционных, массовых неинфекционных заболеваний (отравлений) и профессиональных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1999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000">
              <w:r>
                <w:rPr>
                  <w:color w:val="0000FF"/>
                </w:rPr>
                <w:t>пункт 58</w:t>
              </w:r>
            </w:hyperlink>
            <w:r>
              <w:t xml:space="preserve"> СанПиН 3.3686-21;</w:t>
            </w:r>
          </w:p>
          <w:p w:rsidR="00626168" w:rsidRDefault="00626168">
            <w:pPr>
              <w:pStyle w:val="ConsPlusNormal"/>
              <w:jc w:val="both"/>
            </w:pPr>
            <w:hyperlink r:id="rId2001">
              <w:r>
                <w:rPr>
                  <w:color w:val="0000FF"/>
                </w:rPr>
                <w:t>пункты 4</w:t>
              </w:r>
            </w:hyperlink>
            <w:r>
              <w:t xml:space="preserve">, </w:t>
            </w:r>
            <w:hyperlink r:id="rId2002">
              <w:r>
                <w:rPr>
                  <w:color w:val="0000FF"/>
                </w:rPr>
                <w:t>6</w:t>
              </w:r>
            </w:hyperlink>
            <w:r>
              <w:t xml:space="preserve">, </w:t>
            </w:r>
            <w:hyperlink r:id="rId2003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2004">
              <w:r>
                <w:rPr>
                  <w:color w:val="0000FF"/>
                </w:rPr>
                <w:t>18</w:t>
              </w:r>
            </w:hyperlink>
            <w:r>
              <w:t xml:space="preserve"> и </w:t>
            </w:r>
            <w:hyperlink r:id="rId2005">
              <w:r>
                <w:rPr>
                  <w:color w:val="0000FF"/>
                </w:rPr>
                <w:t>20</w:t>
              </w:r>
            </w:hyperlink>
            <w:r>
              <w:t xml:space="preserve">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</w:t>
            </w:r>
            <w:r>
              <w:lastRenderedPageBreak/>
              <w:t xml:space="preserve">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</w:t>
            </w:r>
            <w:hyperlink w:anchor="P13543">
              <w:r>
                <w:rPr>
                  <w:color w:val="0000FF"/>
                </w:rPr>
                <w:t>&lt;4&gt;</w:t>
              </w:r>
            </w:hyperlink>
            <w:r>
              <w:t>;</w:t>
            </w:r>
          </w:p>
          <w:p w:rsidR="00626168" w:rsidRDefault="00626168">
            <w:pPr>
              <w:pStyle w:val="ConsPlusNormal"/>
              <w:jc w:val="both"/>
            </w:pPr>
            <w:hyperlink r:id="rId2006">
              <w:r>
                <w:rPr>
                  <w:color w:val="0000FF"/>
                </w:rPr>
                <w:t>приказ</w:t>
              </w:r>
            </w:hyperlink>
            <w:r>
              <w:t xml:space="preserve"> Минтруда России, Минздрава России от 31.12.2020 N 988н/1420н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</w:t>
            </w:r>
            <w:hyperlink w:anchor="P13544">
              <w:r>
                <w:rPr>
                  <w:color w:val="0000FF"/>
                </w:rPr>
                <w:t>&lt;5&gt;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</w:t>
            </w:r>
            <w:proofErr w:type="spellStart"/>
            <w:r>
              <w:t>недопуске</w:t>
            </w:r>
            <w:proofErr w:type="spellEnd"/>
            <w:r>
              <w:t xml:space="preserve"> к исполнению трудовых обязанностей сотрудников, не прошедших обязательный </w:t>
            </w:r>
            <w:r>
              <w:lastRenderedPageBreak/>
              <w:t>медицинский осмотр, отказывающихся от прохождения медицинских осмотров, а также при наличии медицинских противопоказаний?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07">
              <w:r>
                <w:rPr>
                  <w:color w:val="0000FF"/>
                </w:rPr>
                <w:t>пункт 61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</w:t>
            </w:r>
            <w:proofErr w:type="spellStart"/>
            <w:r>
              <w:t>недопуске</w:t>
            </w:r>
            <w:proofErr w:type="spellEnd"/>
            <w:r>
              <w:t xml:space="preserve"> к исполнению трудовых обязанностей сотрудников в случае выявления у работника при проведении предварительного или периодического медицинских осмотров острого инфекционного заболевания?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08">
              <w:r>
                <w:rPr>
                  <w:color w:val="0000FF"/>
                </w:rPr>
                <w:t>пункт 63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профилактические прививки сотрудников для предупреждения возникновения и распространения инфекционных заболеваний,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09">
              <w:r>
                <w:rPr>
                  <w:color w:val="0000FF"/>
                </w:rPr>
                <w:t>статья 35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010">
              <w:r>
                <w:rPr>
                  <w:color w:val="0000FF"/>
                </w:rPr>
                <w:t>пункт 2 статьи 5</w:t>
              </w:r>
            </w:hyperlink>
            <w:r>
              <w:t xml:space="preserve">, </w:t>
            </w:r>
            <w:hyperlink r:id="rId2011">
              <w:r>
                <w:rPr>
                  <w:color w:val="0000FF"/>
                </w:rPr>
                <w:t>статьи 9</w:t>
              </w:r>
            </w:hyperlink>
            <w:r>
              <w:t xml:space="preserve"> - </w:t>
            </w:r>
            <w:hyperlink r:id="rId2012">
              <w:r>
                <w:rPr>
                  <w:color w:val="0000FF"/>
                </w:rPr>
                <w:t>11</w:t>
              </w:r>
            </w:hyperlink>
            <w:r>
              <w:t xml:space="preserve"> Федерального закона от 17.09.1998 N 157-ФЗ "Об иммунопрофилактике инфекционных болезней" (далее - Федеральный закон от 17.09.1998 N 157-ФЗ);</w:t>
            </w:r>
          </w:p>
          <w:p w:rsidR="00626168" w:rsidRDefault="00626168">
            <w:pPr>
              <w:pStyle w:val="ConsPlusNormal"/>
              <w:jc w:val="both"/>
            </w:pPr>
            <w:hyperlink r:id="rId2013">
              <w:r>
                <w:rPr>
                  <w:color w:val="0000FF"/>
                </w:rPr>
                <w:t>пункт 64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Занесены ли данные о прохождении медицинских осмотров с информацией об обязательных прививках в медицинской документации, сертификатах профилактических </w:t>
            </w:r>
            <w:r>
              <w:lastRenderedPageBreak/>
              <w:t>прививок?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14">
              <w:r>
                <w:rPr>
                  <w:color w:val="0000FF"/>
                </w:rPr>
                <w:t>пункт 62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гигиеническое воспитание и обучение сотрудников (для работников, деятельность которых связана коммунальным и бытовым обслуживанием населения) с установленной периодичностью?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15">
              <w:r>
                <w:rPr>
                  <w:color w:val="0000FF"/>
                </w:rPr>
                <w:t>статья 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</w:pPr>
            <w:hyperlink r:id="rId2016">
              <w:r>
                <w:rPr>
                  <w:color w:val="0000FF"/>
                </w:rPr>
                <w:t>пункты 75</w:t>
              </w:r>
            </w:hyperlink>
            <w:r>
              <w:t xml:space="preserve">, </w:t>
            </w:r>
            <w:hyperlink r:id="rId2017">
              <w:r>
                <w:rPr>
                  <w:color w:val="0000FF"/>
                </w:rPr>
                <w:t>78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11301" w:type="dxa"/>
            <w:gridSpan w:val="7"/>
            <w:vAlign w:val="center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Специальные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Не допускается ли контролируемым лицом размещение общественных туалетов в многоквартирных домах и жилых домах?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18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</w:t>
            </w:r>
            <w:proofErr w:type="spellStart"/>
            <w:r>
              <w:t>канализование</w:t>
            </w:r>
            <w:proofErr w:type="spellEnd"/>
            <w:r>
              <w:t xml:space="preserve"> путем присоединения к общей канализационной сети общественные туалеты?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19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общественных туалетах подводку воды со спуском на локальные очистные сооружения или в водонепроницаемый выгреб с последующим вывозом сточной воды ассенизационным транспортом в централизованную систему канализации (в случае размещения туалетов в населенных пунктах, в которых </w:t>
            </w:r>
            <w:r>
              <w:lastRenderedPageBreak/>
              <w:t>отсутствует централизованная система канализации)?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0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размещение передвижных общественных туалетов в местах, где есть техническая возможность их присоединения к сетям водопровода и канализации?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1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проведение обслуживания и очищения мобильных туалетных кабин, не требующих подключения к сетям водопровода и канализации, не реже 1 раза в день (или чаще, при наполнении)?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2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периодичности вывоза жидких бытовых отходов и заполнению резервуара (для туалетов, не присоединенных к централизованным сетям канализации)?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23">
              <w:r>
                <w:rPr>
                  <w:color w:val="0000FF"/>
                </w:rPr>
                <w:t>пункт 27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</w:t>
            </w:r>
            <w:r>
              <w:lastRenderedPageBreak/>
              <w:t xml:space="preserve">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28.01.2021 N 3 </w:t>
            </w:r>
            <w:hyperlink w:anchor="P13545">
              <w:r>
                <w:rPr>
                  <w:color w:val="0000FF"/>
                </w:rPr>
                <w:t>&lt;6&gt;</w:t>
              </w:r>
            </w:hyperlink>
            <w:r>
              <w:t>, которые действуют до 01.03.2027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после вывоза жидких бытовых отходов дезинфекцию резервуара, используемого для транспортирования жидких бытовых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4">
              <w:r>
                <w:rPr>
                  <w:color w:val="0000FF"/>
                </w:rPr>
                <w:t>пункт 27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приточно-вытяжная вентиляция, не соединенная с системой вентиляции основного здания (при размещении общественного туалета в габаритах общественных зданий)?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5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устройство вентиляционного канала с тепловым или механическим побуждением из выгреба в общественных туалетах </w:t>
            </w:r>
            <w:r>
              <w:lastRenderedPageBreak/>
              <w:t>типа люфт-клозетов?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6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Покрытия стен и пола в общественных туалетах контролируемого лица выполнены моющимися водонепроницаемыми материалами?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7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Устройство пола контролируемого лица в общественных туалетах обеспечивает сток жидкости в напольные трапы, соединенные с сетью канализации?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8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Общественные туалеты контролируемого лица располагаются с учетом возможности оборудования уклонов для отвода поверхностных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29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в общественных туалетах контролируемого лица индивидуальные кабины с закрывающимися дверями (перегородки между кабинами имеют высоту не менее 1,25 метра)?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0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в общественных туалетах контролируемого лица помещение для размещения в мужском отделении писсуаров, </w:t>
            </w:r>
            <w:r>
              <w:lastRenderedPageBreak/>
              <w:t>лотков?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1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в общественных туалетах контролируемого лица шлюзы с установкой умывальных раковин?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2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в общественных туалетах контролируемого лица помещение для дежурного персонала?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3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в общественных туалетах контролируемого лица входной тамбур?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4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в общественных туалетах контролируемого лица помещения или шкафы для хранения уборочного инвентаря?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5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в общественных туалетах контролируемого лица (в женском и мужском отделениях) унитазы для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6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проведении в общественных туалетах </w:t>
            </w:r>
            <w:proofErr w:type="spellStart"/>
            <w:r>
              <w:t>дератизационных</w:t>
            </w:r>
            <w:proofErr w:type="spellEnd"/>
            <w:r>
              <w:t xml:space="preserve"> мероприятий в соответствии с санитарными правилами?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37">
              <w:r>
                <w:rPr>
                  <w:color w:val="0000FF"/>
                </w:rPr>
                <w:t>пункты 14</w:t>
              </w:r>
            </w:hyperlink>
            <w:r>
              <w:t xml:space="preserve">, </w:t>
            </w:r>
            <w:hyperlink r:id="rId2038">
              <w:r>
                <w:rPr>
                  <w:color w:val="0000FF"/>
                </w:rPr>
                <w:t>101</w:t>
              </w:r>
            </w:hyperlink>
            <w:r>
              <w:t xml:space="preserve"> СП 2.1.4284-26;</w:t>
            </w:r>
          </w:p>
          <w:p w:rsidR="00626168" w:rsidRDefault="00626168">
            <w:pPr>
              <w:pStyle w:val="ConsPlusNormal"/>
            </w:pPr>
            <w:hyperlink r:id="rId2039">
              <w:r>
                <w:rPr>
                  <w:color w:val="0000FF"/>
                </w:rPr>
                <w:t>Пункты 88</w:t>
              </w:r>
            </w:hyperlink>
            <w:r>
              <w:t xml:space="preserve">, </w:t>
            </w:r>
            <w:hyperlink r:id="rId2040">
              <w:r>
                <w:rPr>
                  <w:color w:val="0000FF"/>
                </w:rPr>
                <w:t>108</w:t>
              </w:r>
            </w:hyperlink>
            <w:r>
              <w:t xml:space="preserve"> - </w:t>
            </w:r>
            <w:hyperlink r:id="rId2041">
              <w:r>
                <w:rPr>
                  <w:color w:val="0000FF"/>
                </w:rPr>
                <w:t>124</w:t>
              </w:r>
            </w:hyperlink>
            <w:r>
              <w:t xml:space="preserve">, </w:t>
            </w:r>
            <w:hyperlink r:id="rId2042">
              <w:r>
                <w:rPr>
                  <w:color w:val="0000FF"/>
                </w:rPr>
                <w:t>130</w:t>
              </w:r>
            </w:hyperlink>
            <w:r>
              <w:t xml:space="preserve"> СанПиН 3.3686-21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наличие сетки от мух на </w:t>
            </w:r>
            <w:r>
              <w:lastRenderedPageBreak/>
              <w:t>окнах в помещениях общественных туалетов в летнее время?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3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общественные туалеты жидким мылом или иными моющими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4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общественные туалеты </w:t>
            </w:r>
            <w:proofErr w:type="spellStart"/>
            <w:r>
              <w:t>электрополотенцами</w:t>
            </w:r>
            <w:proofErr w:type="spellEnd"/>
            <w:r>
              <w:t xml:space="preserve"> или бумажными полотенцами?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5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общественные туалеты туалетной бумагой?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6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Определен ли график уборки помещений с дезинфицирующими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7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крючками для верхней одежды кабины общественного туалета?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8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кабинах общественных туалетов полки для личных вещей посетителей?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49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кабинах общественных туалетов закрывающиеся урны </w:t>
            </w:r>
            <w:r>
              <w:lastRenderedPageBreak/>
              <w:t>или бачки для твердых коммунальных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50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в общественных туалетах в течение рабочего дня влажная уборка помещений с использованием чистящих, моющих и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51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 хранении уборочного инвентаря (щетки, тряпки, швабры), моющих и дезинфицирующих средств в выделенном помещении или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52">
              <w:r>
                <w:rPr>
                  <w:color w:val="0000FF"/>
                </w:rPr>
                <w:t>пункт 101</w:t>
              </w:r>
            </w:hyperlink>
            <w:r>
              <w:t xml:space="preserve"> СП 2.1.4284-26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0" w:name="P13540"/>
      <w:bookmarkEnd w:id="130"/>
      <w:r>
        <w:t>&lt;1&gt; Зарегистрировано Минюстом России 02.06.2026, регистрационный N 86856.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1" w:name="P13541"/>
      <w:bookmarkEnd w:id="131"/>
      <w:r>
        <w:t>&lt;2&gt;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2" w:name="P13542"/>
      <w:bookmarkEnd w:id="132"/>
      <w:r>
        <w:t>&lt;3&gt;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3" w:name="P13543"/>
      <w:bookmarkEnd w:id="133"/>
      <w:r>
        <w:t>&lt;4&gt; Зарегистрирован Минюстом России 29.01.2021, регистрационный N 62277; с изменениями, внесенными приказами Минздрава России от 01.02.2022 N 44н (зарегистрирован Минюстом России 09.02.2022, регистрационный N 67206), от 02.10.2024 N 509н (зарегистрирован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4" w:name="P13544"/>
      <w:bookmarkEnd w:id="134"/>
      <w:r>
        <w:t>&lt;5&gt; Зарегистрирован Минюстом России 29.01.2021, регистрационный N 62278.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5" w:name="P13545"/>
      <w:bookmarkEnd w:id="135"/>
      <w:r>
        <w:t>&lt;6&gt;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26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36" w:name="P13564"/>
            <w:bookmarkEnd w:id="136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объектам, являющимся источниками химического, физического, биологического воздействия на среду обитания человека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объектам, являющимся источниками химического, физического, биологического воздействия на среду обитания человека.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</w:t>
            </w:r>
            <w:r>
              <w:lastRenderedPageBreak/>
              <w:t>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37" w:name="P13615"/>
            <w:bookmarkEnd w:id="137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3615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нормативов предельно допустимых выбросов химических, биологических веществ и микроорганизмов в воздух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53">
              <w:r>
                <w:rPr>
                  <w:color w:val="0000FF"/>
                </w:rPr>
                <w:t>пункт 3 статьи 20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от 30.03.1999 N 52-ФЗ)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разработанный проект санитарно-защитной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54">
              <w:r>
                <w:rPr>
                  <w:color w:val="0000FF"/>
                </w:rPr>
                <w:t>пункты 2.1</w:t>
              </w:r>
            </w:hyperlink>
            <w:r>
              <w:t xml:space="preserve">, </w:t>
            </w:r>
            <w:hyperlink r:id="rId2055">
              <w:r>
                <w:rPr>
                  <w:color w:val="0000FF"/>
                </w:rPr>
                <w:t>3.1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2.2.1/2.1.1.1200-03 "Санитарно-защитные зоны и санитарная классификация предприятий, сооружений и иных объектов", утвержденных постановлением Главного государственного санитарного врача Российской Федерации от 25.09.2007 N 74 </w:t>
            </w:r>
            <w:hyperlink w:anchor="P13772">
              <w:r>
                <w:rPr>
                  <w:color w:val="0000FF"/>
                </w:rPr>
                <w:t>&lt;1&gt;</w:t>
              </w:r>
            </w:hyperlink>
            <w:r>
              <w:t>.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(далее - СанПиН 2.2.1/2.1.1.1200-03)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проекта санитарно-защитной зоны санитарно-эпидемиологическим требованиям?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056">
              <w:r>
                <w:rPr>
                  <w:color w:val="0000FF"/>
                </w:rPr>
                <w:t>пункт 3 статьи 20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решение федерального органа исполнительной власти, осуществляющего федеральный государственный санитарно-эпидемиологический надзор об установлении, изменении или о прекращении существования санитарно-защитной зоны, утвержденное Правительством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57">
              <w:r>
                <w:rPr>
                  <w:color w:val="0000FF"/>
                </w:rPr>
                <w:t>пункт 2 статьи 12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058">
              <w:r>
                <w:rPr>
                  <w:color w:val="0000FF"/>
                </w:rPr>
                <w:t>пункт 72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</w:t>
            </w:r>
            <w:r>
              <w:lastRenderedPageBreak/>
              <w:t xml:space="preserve">постановлением Главного государственного санитарного врача Российской Федерации от 28.01.2021 N 3 </w:t>
            </w:r>
            <w:hyperlink w:anchor="P13773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2.1.3684-21); </w:t>
            </w:r>
            <w:hyperlink r:id="rId2059">
              <w:r>
                <w:rPr>
                  <w:color w:val="0000FF"/>
                </w:rPr>
                <w:t>пункты 1</w:t>
              </w:r>
            </w:hyperlink>
            <w:r>
              <w:t xml:space="preserve">, </w:t>
            </w:r>
            <w:hyperlink r:id="rId2060">
              <w:r>
                <w:rPr>
                  <w:color w:val="0000FF"/>
                </w:rPr>
                <w:t>3</w:t>
              </w:r>
            </w:hyperlink>
            <w:r>
              <w:t xml:space="preserve"> Правил установления санитарно-защитных зон и использования земельных участков, расположенных в границах санитарно-защитных зон, утвержденных постановлением Правительства Российской Федерации от 03.03.2018 N 222 (далее - Правила, утвержденных постановлением Правительства Российской Федерации от 03.03.2018 N 222)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превышения гигиенических нормативов по результатам исследования (измерения) атмосферного воздуха, уровней физического и (или) биологического воздействия на атмосферный воздух на границе объекта при отсутствии установленной санитарно-защитной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61">
              <w:r>
                <w:rPr>
                  <w:color w:val="0000FF"/>
                </w:rPr>
                <w:t>пункт 1</w:t>
              </w:r>
            </w:hyperlink>
            <w:r>
              <w:t xml:space="preserve"> Правил, утвержденных постановлением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062">
              <w:r>
                <w:rPr>
                  <w:color w:val="0000FF"/>
                </w:rPr>
                <w:t>пункты 2.1</w:t>
              </w:r>
            </w:hyperlink>
            <w:r>
              <w:t xml:space="preserve">, </w:t>
            </w:r>
            <w:hyperlink r:id="rId2063">
              <w:r>
                <w:rPr>
                  <w:color w:val="0000FF"/>
                </w:rPr>
                <w:t>2.3</w:t>
              </w:r>
            </w:hyperlink>
            <w:r>
              <w:t xml:space="preserve"> СанПиН 2.2.1/2.1.1.1200-03;</w:t>
            </w:r>
          </w:p>
          <w:p w:rsidR="00626168" w:rsidRDefault="00626168">
            <w:pPr>
              <w:pStyle w:val="ConsPlusNormal"/>
              <w:jc w:val="both"/>
            </w:pPr>
            <w:hyperlink r:id="rId2064">
              <w:r>
                <w:rPr>
                  <w:color w:val="0000FF"/>
                </w:rPr>
                <w:t>пункт 66</w:t>
              </w:r>
            </w:hyperlink>
            <w:r>
              <w:t xml:space="preserve"> СанПиН 2.1.3684-21; </w:t>
            </w:r>
            <w:hyperlink r:id="rId2065">
              <w:r>
                <w:rPr>
                  <w:color w:val="0000FF"/>
                </w:rPr>
                <w:t>таблицы 1.1</w:t>
              </w:r>
            </w:hyperlink>
            <w:r>
              <w:t xml:space="preserve">, </w:t>
            </w:r>
            <w:hyperlink r:id="rId2066">
              <w:r>
                <w:rPr>
                  <w:color w:val="0000FF"/>
                </w:rPr>
                <w:t>1.2</w:t>
              </w:r>
            </w:hyperlink>
            <w:r>
              <w:t xml:space="preserve">., </w:t>
            </w:r>
            <w:hyperlink r:id="rId2067">
              <w:r>
                <w:rPr>
                  <w:color w:val="0000FF"/>
                </w:rPr>
                <w:t>1.3</w:t>
              </w:r>
            </w:hyperlink>
            <w:r>
              <w:t xml:space="preserve">, </w:t>
            </w:r>
            <w:hyperlink r:id="rId2068">
              <w:r>
                <w:rPr>
                  <w:color w:val="0000FF"/>
                </w:rPr>
                <w:t>1.4</w:t>
              </w:r>
            </w:hyperlink>
            <w:r>
              <w:t xml:space="preserve">, </w:t>
            </w:r>
            <w:hyperlink r:id="rId2069">
              <w:r>
                <w:rPr>
                  <w:color w:val="0000FF"/>
                </w:rPr>
                <w:t>1.5</w:t>
              </w:r>
            </w:hyperlink>
            <w:r>
              <w:t xml:space="preserve">, </w:t>
            </w:r>
            <w:hyperlink r:id="rId2070">
              <w:r>
                <w:rPr>
                  <w:color w:val="0000FF"/>
                </w:rPr>
                <w:t>1.6</w:t>
              </w:r>
            </w:hyperlink>
            <w:r>
              <w:t xml:space="preserve">, </w:t>
            </w:r>
            <w:hyperlink r:id="rId2071">
              <w:r>
                <w:rPr>
                  <w:color w:val="0000FF"/>
                </w:rPr>
                <w:t>1.7</w:t>
              </w:r>
            </w:hyperlink>
            <w:r>
              <w:t xml:space="preserve">, </w:t>
            </w:r>
            <w:hyperlink r:id="rId2072">
              <w:r>
                <w:rPr>
                  <w:color w:val="0000FF"/>
                </w:rPr>
                <w:t>1.8</w:t>
              </w:r>
            </w:hyperlink>
            <w:r>
              <w:t xml:space="preserve">, </w:t>
            </w:r>
            <w:hyperlink r:id="rId2073">
              <w:r>
                <w:rPr>
                  <w:color w:val="0000FF"/>
                </w:rPr>
                <w:t>1.9</w:t>
              </w:r>
            </w:hyperlink>
            <w:r>
              <w:t xml:space="preserve">, </w:t>
            </w:r>
            <w:hyperlink r:id="rId2074">
              <w:r>
                <w:rPr>
                  <w:color w:val="0000FF"/>
                </w:rPr>
                <w:t>1.10</w:t>
              </w:r>
            </w:hyperlink>
            <w:r>
              <w:t xml:space="preserve">, </w:t>
            </w:r>
            <w:hyperlink r:id="rId2075">
              <w:r>
                <w:rPr>
                  <w:color w:val="0000FF"/>
                </w:rPr>
                <w:t>1.11</w:t>
              </w:r>
            </w:hyperlink>
            <w:r>
              <w:t xml:space="preserve">, </w:t>
            </w:r>
            <w:hyperlink r:id="rId2076">
              <w:r>
                <w:rPr>
                  <w:color w:val="0000FF"/>
                </w:rPr>
                <w:t>1.12</w:t>
              </w:r>
            </w:hyperlink>
            <w:r>
              <w:t xml:space="preserve">, </w:t>
            </w:r>
            <w:hyperlink r:id="rId2077">
              <w:r>
                <w:rPr>
                  <w:color w:val="0000FF"/>
                </w:rPr>
                <w:t>1.13</w:t>
              </w:r>
            </w:hyperlink>
            <w:r>
              <w:t xml:space="preserve">, </w:t>
            </w:r>
            <w:hyperlink r:id="rId2078">
              <w:r>
                <w:rPr>
                  <w:color w:val="0000FF"/>
                </w:rPr>
                <w:t>1.14 главы I</w:t>
              </w:r>
            </w:hyperlink>
            <w:r>
              <w:t xml:space="preserve">, </w:t>
            </w:r>
            <w:hyperlink r:id="rId2079">
              <w:r>
                <w:rPr>
                  <w:color w:val="0000FF"/>
                </w:rPr>
                <w:t xml:space="preserve">пункты </w:t>
              </w:r>
              <w:r>
                <w:rPr>
                  <w:color w:val="0000FF"/>
                </w:rPr>
                <w:lastRenderedPageBreak/>
                <w:t>100</w:t>
              </w:r>
            </w:hyperlink>
            <w:r>
              <w:t xml:space="preserve">, </w:t>
            </w:r>
            <w:hyperlink r:id="rId2080">
              <w:r>
                <w:rPr>
                  <w:color w:val="0000FF"/>
                </w:rPr>
                <w:t>103</w:t>
              </w:r>
            </w:hyperlink>
            <w:r>
              <w:t xml:space="preserve">, </w:t>
            </w:r>
            <w:hyperlink r:id="rId2081">
              <w:r>
                <w:rPr>
                  <w:color w:val="0000FF"/>
                </w:rPr>
                <w:t>таблицы 5.35</w:t>
              </w:r>
            </w:hyperlink>
            <w:r>
              <w:t xml:space="preserve">, </w:t>
            </w:r>
            <w:hyperlink r:id="rId2082">
              <w:r>
                <w:rPr>
                  <w:color w:val="0000FF"/>
                </w:rPr>
                <w:t>5.40</w:t>
              </w:r>
            </w:hyperlink>
            <w:r>
              <w:t xml:space="preserve">, </w:t>
            </w:r>
            <w:hyperlink r:id="rId2083">
              <w:r>
                <w:rPr>
                  <w:color w:val="0000FF"/>
                </w:rPr>
                <w:t>5.41 главы V</w:t>
              </w:r>
            </w:hyperlink>
            <w:r>
              <w:t xml:space="preserve"> санитарных правил и норм СанПиН 2.1.3685-21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13774">
              <w:r>
                <w:rPr>
                  <w:color w:val="0000FF"/>
                </w:rPr>
                <w:t>&lt;3&gt;</w:t>
              </w:r>
            </w:hyperlink>
            <w:r>
              <w:t xml:space="preserve"> (далее - СанПиН 2.1.3685-21)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Приведены ли контролируемым лицом виды разрешенного использования земельных участков в соответствие с перечнем ограничений использования земельных участков, и не допускается ли размещение в границах санитарно-защитной зоны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84">
              <w:r>
                <w:rPr>
                  <w:color w:val="0000FF"/>
                </w:rPr>
                <w:t>пункты 2</w:t>
              </w:r>
            </w:hyperlink>
            <w:r>
              <w:t xml:space="preserve">, </w:t>
            </w:r>
            <w:hyperlink r:id="rId2085">
              <w:r>
                <w:rPr>
                  <w:color w:val="0000FF"/>
                </w:rPr>
                <w:t>3</w:t>
              </w:r>
            </w:hyperlink>
            <w:r>
              <w:t xml:space="preserve"> Постановления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086">
              <w:r>
                <w:rPr>
                  <w:color w:val="0000FF"/>
                </w:rPr>
                <w:t>пункты 5</w:t>
              </w:r>
            </w:hyperlink>
            <w:r>
              <w:t xml:space="preserve">, </w:t>
            </w:r>
            <w:hyperlink r:id="rId2087">
              <w:r>
                <w:rPr>
                  <w:color w:val="0000FF"/>
                </w:rPr>
                <w:t>30</w:t>
              </w:r>
            </w:hyperlink>
            <w:r>
              <w:t xml:space="preserve">, </w:t>
            </w:r>
            <w:hyperlink r:id="rId2088">
              <w:r>
                <w:rPr>
                  <w:color w:val="0000FF"/>
                </w:rPr>
                <w:t>32</w:t>
              </w:r>
            </w:hyperlink>
            <w:r>
              <w:t>, Правил, утвержденных Постановлением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089">
              <w:r>
                <w:rPr>
                  <w:color w:val="0000FF"/>
                </w:rPr>
                <w:t>пункты 2.5</w:t>
              </w:r>
            </w:hyperlink>
            <w:r>
              <w:t xml:space="preserve">, </w:t>
            </w:r>
            <w:hyperlink r:id="rId2090">
              <w:r>
                <w:rPr>
                  <w:color w:val="0000FF"/>
                </w:rPr>
                <w:t>5.1</w:t>
              </w:r>
            </w:hyperlink>
            <w:r>
              <w:t xml:space="preserve">, </w:t>
            </w:r>
            <w:hyperlink r:id="rId2091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2092">
              <w:r>
                <w:rPr>
                  <w:color w:val="0000FF"/>
                </w:rPr>
                <w:t>5.4</w:t>
              </w:r>
            </w:hyperlink>
            <w:r>
              <w:t xml:space="preserve">, </w:t>
            </w:r>
            <w:hyperlink r:id="rId2093">
              <w:r>
                <w:rPr>
                  <w:color w:val="0000FF"/>
                </w:rPr>
                <w:t>5.6</w:t>
              </w:r>
            </w:hyperlink>
            <w:r>
              <w:t xml:space="preserve"> СанПиН 2.2.1/2.1.1.1200-03;</w:t>
            </w:r>
          </w:p>
          <w:p w:rsidR="00626168" w:rsidRDefault="00626168">
            <w:pPr>
              <w:pStyle w:val="ConsPlusNormal"/>
              <w:jc w:val="both"/>
            </w:pPr>
            <w:hyperlink r:id="rId2094">
              <w:r>
                <w:rPr>
                  <w:color w:val="0000FF"/>
                </w:rPr>
                <w:t>пункт 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Подтверждена ли контролируемым лицом достаточность установленных решением уполномоченного органа размера и границ санитарно-защитной зоны результатами лабораторных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095">
              <w:r>
                <w:rPr>
                  <w:color w:val="0000FF"/>
                </w:rPr>
                <w:t>пункты 2</w:t>
              </w:r>
            </w:hyperlink>
            <w:r>
              <w:t xml:space="preserve">, </w:t>
            </w:r>
            <w:hyperlink r:id="rId2096">
              <w:r>
                <w:rPr>
                  <w:color w:val="0000FF"/>
                </w:rPr>
                <w:t>3</w:t>
              </w:r>
            </w:hyperlink>
            <w:r>
              <w:t xml:space="preserve"> Постановления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097">
              <w:r>
                <w:rPr>
                  <w:color w:val="0000FF"/>
                </w:rPr>
                <w:t>пункты 7</w:t>
              </w:r>
            </w:hyperlink>
            <w:r>
              <w:t xml:space="preserve">, </w:t>
            </w:r>
            <w:hyperlink r:id="rId2098">
              <w:r>
                <w:rPr>
                  <w:color w:val="0000FF"/>
                </w:rPr>
                <w:t>12</w:t>
              </w:r>
            </w:hyperlink>
            <w:r>
              <w:t xml:space="preserve"> Правил, утвержденных постановлением Правительства Российской Федерации от 03.03.2018 N 222; пункты </w:t>
            </w:r>
            <w:hyperlink r:id="rId2099">
              <w:r>
                <w:rPr>
                  <w:color w:val="0000FF"/>
                </w:rPr>
                <w:t>4.1</w:t>
              </w:r>
            </w:hyperlink>
            <w:r>
              <w:t xml:space="preserve">, </w:t>
            </w:r>
            <w:hyperlink r:id="rId2100">
              <w:r>
                <w:rPr>
                  <w:color w:val="0000FF"/>
                </w:rPr>
                <w:t>4.2</w:t>
              </w:r>
            </w:hyperlink>
            <w:r>
              <w:t xml:space="preserve">, </w:t>
            </w:r>
            <w:hyperlink r:id="rId2101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r:id="rId2102">
              <w:r>
                <w:rPr>
                  <w:color w:val="0000FF"/>
                </w:rPr>
                <w:t>4.5</w:t>
              </w:r>
            </w:hyperlink>
            <w:r>
              <w:t xml:space="preserve">, </w:t>
            </w:r>
            <w:hyperlink r:id="rId2103">
              <w:r>
                <w:rPr>
                  <w:color w:val="0000FF"/>
                </w:rPr>
                <w:t>4.6</w:t>
              </w:r>
            </w:hyperlink>
            <w:r>
              <w:t xml:space="preserve">, </w:t>
            </w:r>
            <w:hyperlink r:id="rId2104">
              <w:r>
                <w:rPr>
                  <w:color w:val="0000FF"/>
                </w:rPr>
                <w:t>4.7</w:t>
              </w:r>
            </w:hyperlink>
            <w:r>
              <w:t xml:space="preserve">, </w:t>
            </w:r>
            <w:hyperlink r:id="rId2105">
              <w:r>
                <w:rPr>
                  <w:color w:val="0000FF"/>
                </w:rPr>
                <w:t>6.1</w:t>
              </w:r>
            </w:hyperlink>
            <w:r>
              <w:t xml:space="preserve"> СанПиН 2.2.1/2.1.1.1200-03,</w:t>
            </w:r>
          </w:p>
          <w:p w:rsidR="00626168" w:rsidRDefault="00626168">
            <w:pPr>
              <w:pStyle w:val="ConsPlusNormal"/>
            </w:pPr>
            <w:hyperlink r:id="rId2106">
              <w:r>
                <w:rPr>
                  <w:color w:val="0000FF"/>
                </w:rPr>
                <w:t>пункт 66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выброс загрязняющих веществ, не имеющих утвержденных гигиенических нормативов предельно допустимых концентраций (далее - ПДК), ориентировочно безопасных уровней воздействия (далее - ОБУВ)?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07">
              <w:r>
                <w:rPr>
                  <w:color w:val="0000FF"/>
                </w:rPr>
                <w:t>статья 20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</w:pPr>
            <w:hyperlink r:id="rId2108">
              <w:r>
                <w:rPr>
                  <w:color w:val="0000FF"/>
                </w:rPr>
                <w:t>пункт 67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в целях подтверждения соблюдения гигиенических нормативов проведение лабораторных исследований на границе санитарно-защитной зоны с учетом характеристик производственных процессов и </w:t>
            </w:r>
            <w:r>
              <w:lastRenderedPageBreak/>
              <w:t>метеорологических характеристик окружающей среды в объеме и с периодичностью, определенными программой производственного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09">
              <w:r>
                <w:rPr>
                  <w:color w:val="0000FF"/>
                </w:rPr>
                <w:t>пункт 1 статьи 20</w:t>
              </w:r>
            </w:hyperlink>
            <w:r>
              <w:t xml:space="preserve">, </w:t>
            </w:r>
            <w:hyperlink r:id="rId2110">
              <w:r>
                <w:rPr>
                  <w:color w:val="0000FF"/>
                </w:rPr>
                <w:t>36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</w:pPr>
            <w:hyperlink r:id="rId2111">
              <w:r>
                <w:rPr>
                  <w:color w:val="0000FF"/>
                </w:rPr>
                <w:t>пункт 73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в соответствии с осуществляемой ими деятельностью работы по обоснованию безопасности для человека новых видов продукции и технологии ее производства, критериев безопасности и (или) безвредности факторов среды обитания и разработка методов контроля за факторами среды обитания?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12">
              <w:r>
                <w:rPr>
                  <w:color w:val="0000FF"/>
                </w:rPr>
                <w:t>пункт 67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при осуществлении производственного контроля за уровнями загрязнения атмосферного воздуха на границе санитарно-защитной зоны правила отбора проб (образцов) и методы их исследований (испытаний) и измерений, установленные в соответствии с законодательством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13">
              <w:r>
                <w:rPr>
                  <w:color w:val="0000FF"/>
                </w:rPr>
                <w:t>пункт 2 статьи 32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</w:pPr>
            <w:hyperlink r:id="rId2114">
              <w:r>
                <w:rPr>
                  <w:color w:val="0000FF"/>
                </w:rPr>
                <w:t>пункт 73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Разработаны ли контролируемым лицом санитарно-противоэпидемические (профилактические) мероприятия, направленные на снижение уровней воздействия до гигиенических нормативов (ПДК/ОБУВ и (или) ПДУ) на границе санитарно-защитной зоны или на территориях нормируемых объектов, в случаях если эксплуатация объектов, являющихся источниками химического, физического, биологического воздействия на среду обитания человека, создает с учетом фона по указанным факторам уровни воздействия, превышающие гигиенические нормативы (в случае установленной необходимости)?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15">
              <w:r>
                <w:rPr>
                  <w:color w:val="0000FF"/>
                </w:rPr>
                <w:t>пункты 71</w:t>
              </w:r>
            </w:hyperlink>
            <w:r>
              <w:t xml:space="preserve">, </w:t>
            </w:r>
            <w:hyperlink r:id="rId2116">
              <w:r>
                <w:rPr>
                  <w:color w:val="0000FF"/>
                </w:rPr>
                <w:t>72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Реализуются ли контролируемым лицом санитарно-противоэпидемические (профилактические) мероприятия, направленные на снижение уровней воздействия до ПДК (ОБУВ), ПДУ на границе санитарно-защитной зоны или на территориях нормируемых объектов, в случаях если эксплуатация объектов, являющихся источниками </w:t>
            </w:r>
            <w:r>
              <w:lastRenderedPageBreak/>
              <w:t>химического, физического, биологического воздействия на среду обитания человека, создает с учетом фона по указанным факторам уровни воздействия, превышающие гигиенические нормативы?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17">
              <w:r>
                <w:rPr>
                  <w:color w:val="0000FF"/>
                </w:rPr>
                <w:t>пункт 71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установление </w:t>
            </w:r>
            <w:proofErr w:type="spellStart"/>
            <w:r>
              <w:t>приаэродромной</w:t>
            </w:r>
            <w:proofErr w:type="spellEnd"/>
            <w:r>
              <w:t xml:space="preserve"> территории с выделением седьмой </w:t>
            </w:r>
            <w:proofErr w:type="spellStart"/>
            <w:r>
              <w:t>подзоны</w:t>
            </w:r>
            <w:proofErr w:type="spellEnd"/>
            <w:r>
              <w:t xml:space="preserve"> в случае, предусмотренном Воздушным кодексом Российской Федерации?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18">
              <w:r>
                <w:rPr>
                  <w:color w:val="0000FF"/>
                </w:rPr>
                <w:t>статья 47</w:t>
              </w:r>
            </w:hyperlink>
            <w:r>
              <w:t xml:space="preserve"> Воздушного кодекса Российской Федерации от 19.03.1997 N 60-ФЗ;</w:t>
            </w:r>
          </w:p>
          <w:p w:rsidR="00626168" w:rsidRDefault="00626168">
            <w:pPr>
              <w:pStyle w:val="ConsPlusNormal"/>
              <w:jc w:val="both"/>
            </w:pPr>
            <w:hyperlink r:id="rId2119">
              <w:r>
                <w:rPr>
                  <w:color w:val="0000FF"/>
                </w:rPr>
                <w:t>пункт 2(1)</w:t>
              </w:r>
            </w:hyperlink>
            <w:r>
              <w:t xml:space="preserve"> Положения о </w:t>
            </w:r>
            <w:proofErr w:type="spellStart"/>
            <w:r>
              <w:t>приаэродромной</w:t>
            </w:r>
            <w:proofErr w:type="spellEnd"/>
            <w:r>
              <w:t xml:space="preserve"> территории, утвержденного постановлением Правительства Российской Федерации от 02.12.2017 N 1460;</w:t>
            </w:r>
          </w:p>
          <w:p w:rsidR="00626168" w:rsidRDefault="00626168">
            <w:pPr>
              <w:pStyle w:val="ConsPlusNormal"/>
            </w:pPr>
            <w:hyperlink r:id="rId2120">
              <w:r>
                <w:rPr>
                  <w:color w:val="0000FF"/>
                </w:rPr>
                <w:t>пункт 69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ограничения, установленные в границах территории санитарно-защитной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21">
              <w:r>
                <w:rPr>
                  <w:color w:val="0000FF"/>
                </w:rPr>
                <w:t>пункт 2 статьи 12</w:t>
              </w:r>
            </w:hyperlink>
            <w:r>
              <w:t xml:space="preserve"> Федерального закона от 30.03.1999 N 52-ФЗ; </w:t>
            </w:r>
            <w:hyperlink r:id="rId2122">
              <w:r>
                <w:rPr>
                  <w:color w:val="0000FF"/>
                </w:rPr>
                <w:t>пункт 5</w:t>
              </w:r>
            </w:hyperlink>
            <w:r>
              <w:t xml:space="preserve"> Правил, утвержденных постановлением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123">
              <w:r>
                <w:rPr>
                  <w:color w:val="0000FF"/>
                </w:rPr>
                <w:t>пункты 2.5</w:t>
              </w:r>
            </w:hyperlink>
            <w:r>
              <w:t xml:space="preserve">, </w:t>
            </w:r>
            <w:hyperlink r:id="rId2124">
              <w:r>
                <w:rPr>
                  <w:color w:val="0000FF"/>
                </w:rPr>
                <w:t>5.1</w:t>
              </w:r>
            </w:hyperlink>
            <w:r>
              <w:t xml:space="preserve">, </w:t>
            </w:r>
            <w:hyperlink r:id="rId2125">
              <w:r>
                <w:rPr>
                  <w:color w:val="0000FF"/>
                </w:rPr>
                <w:t>5.2</w:t>
              </w:r>
            </w:hyperlink>
            <w:r>
              <w:t xml:space="preserve">, </w:t>
            </w:r>
            <w:hyperlink r:id="rId2126">
              <w:r>
                <w:rPr>
                  <w:color w:val="0000FF"/>
                </w:rPr>
                <w:t>5.4</w:t>
              </w:r>
            </w:hyperlink>
            <w:r>
              <w:t xml:space="preserve">, </w:t>
            </w:r>
            <w:hyperlink r:id="rId2127">
              <w:r>
                <w:rPr>
                  <w:color w:val="0000FF"/>
                </w:rPr>
                <w:t>5.6</w:t>
              </w:r>
            </w:hyperlink>
            <w:r>
              <w:t xml:space="preserve"> СанПиН 2.2.1/2.1.1.1200-03;</w:t>
            </w:r>
          </w:p>
          <w:p w:rsidR="00626168" w:rsidRDefault="00626168">
            <w:pPr>
              <w:pStyle w:val="ConsPlusNormal"/>
            </w:pPr>
            <w:hyperlink r:id="rId2128">
              <w:r>
                <w:rPr>
                  <w:color w:val="0000FF"/>
                </w:rPr>
                <w:t>пункт 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</w:t>
            </w:r>
            <w:r>
              <w:lastRenderedPageBreak/>
              <w:t xml:space="preserve">ограничения, установленные в границах седьмой </w:t>
            </w:r>
            <w:proofErr w:type="spellStart"/>
            <w:r>
              <w:t>подзоны</w:t>
            </w:r>
            <w:proofErr w:type="spellEnd"/>
            <w:r>
              <w:t xml:space="preserve"> </w:t>
            </w:r>
            <w:proofErr w:type="spellStart"/>
            <w:r>
              <w:t>приаэродромной</w:t>
            </w:r>
            <w:proofErr w:type="spellEnd"/>
            <w:r>
              <w:t xml:space="preserve"> территории в целях предотвращения негативного физического воздействия?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29">
              <w:r>
                <w:rPr>
                  <w:color w:val="0000FF"/>
                </w:rPr>
                <w:t>статья 47</w:t>
              </w:r>
            </w:hyperlink>
            <w:r>
              <w:t xml:space="preserve"> Воздушного кодекса Российской Федерации от </w:t>
            </w:r>
            <w:r>
              <w:lastRenderedPageBreak/>
              <w:t>19.03.1997 N 60-ФЗ;</w:t>
            </w:r>
          </w:p>
          <w:p w:rsidR="00626168" w:rsidRDefault="00626168">
            <w:pPr>
              <w:pStyle w:val="ConsPlusNormal"/>
              <w:jc w:val="both"/>
            </w:pPr>
            <w:hyperlink r:id="rId2130">
              <w:r>
                <w:rPr>
                  <w:color w:val="0000FF"/>
                </w:rPr>
                <w:t>пункты 2(1)</w:t>
              </w:r>
            </w:hyperlink>
            <w:r>
              <w:t xml:space="preserve">, </w:t>
            </w:r>
            <w:hyperlink r:id="rId2131">
              <w:r>
                <w:rPr>
                  <w:color w:val="0000FF"/>
                </w:rPr>
                <w:t>3</w:t>
              </w:r>
            </w:hyperlink>
            <w:r>
              <w:t xml:space="preserve"> Положения о </w:t>
            </w:r>
            <w:proofErr w:type="spellStart"/>
            <w:r>
              <w:t>приаэродромной</w:t>
            </w:r>
            <w:proofErr w:type="spellEnd"/>
            <w:r>
              <w:t xml:space="preserve"> территории, утвержденного постановлением Правительства Российской Федерации от 02.12.2017 N 1460;</w:t>
            </w:r>
          </w:p>
          <w:p w:rsidR="00626168" w:rsidRDefault="00626168">
            <w:pPr>
              <w:pStyle w:val="ConsPlusNormal"/>
            </w:pPr>
            <w:hyperlink r:id="rId2132">
              <w:r>
                <w:rPr>
                  <w:color w:val="0000FF"/>
                </w:rPr>
                <w:t>пункт 69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решение об изменении санитарно-защитной зоны (в случаях, предусмотренных законодательством Российской Федерации)?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33">
              <w:r>
                <w:rPr>
                  <w:color w:val="0000FF"/>
                </w:rPr>
                <w:t>пункт 2 статьи 12</w:t>
              </w:r>
            </w:hyperlink>
            <w:r>
              <w:t xml:space="preserve"> Федерального закона от 30.03.1999 N 52-ФЗ; </w:t>
            </w:r>
            <w:hyperlink r:id="rId2134">
              <w:r>
                <w:rPr>
                  <w:color w:val="0000FF"/>
                </w:rPr>
                <w:t>пункты 3</w:t>
              </w:r>
            </w:hyperlink>
            <w:r>
              <w:t xml:space="preserve">, </w:t>
            </w:r>
            <w:hyperlink r:id="rId2135">
              <w:r>
                <w:rPr>
                  <w:color w:val="0000FF"/>
                </w:rPr>
                <w:t>9</w:t>
              </w:r>
            </w:hyperlink>
            <w:r>
              <w:t xml:space="preserve"> Правил, утвержденных Постановлением Правительства Российской Федерации от 03.03.2018 N 222;</w:t>
            </w:r>
          </w:p>
          <w:p w:rsidR="00626168" w:rsidRDefault="00626168">
            <w:pPr>
              <w:pStyle w:val="ConsPlusNormal"/>
              <w:jc w:val="both"/>
            </w:pPr>
            <w:hyperlink r:id="rId2136">
              <w:r>
                <w:rPr>
                  <w:color w:val="0000FF"/>
                </w:rPr>
                <w:t>пункты 4.2</w:t>
              </w:r>
            </w:hyperlink>
            <w:r>
              <w:t xml:space="preserve">, </w:t>
            </w:r>
            <w:hyperlink r:id="rId2137">
              <w:r>
                <w:rPr>
                  <w:color w:val="0000FF"/>
                </w:rPr>
                <w:t>4.3</w:t>
              </w:r>
            </w:hyperlink>
            <w:r>
              <w:t xml:space="preserve">, </w:t>
            </w:r>
            <w:hyperlink r:id="rId2138">
              <w:r>
                <w:rPr>
                  <w:color w:val="0000FF"/>
                </w:rPr>
                <w:t>4.5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2.2.1/2.1.1.1200-03;</w:t>
            </w:r>
          </w:p>
          <w:p w:rsidR="00626168" w:rsidRDefault="00626168">
            <w:pPr>
              <w:pStyle w:val="ConsPlusNormal"/>
              <w:jc w:val="both"/>
            </w:pPr>
            <w:hyperlink r:id="rId2139">
              <w:r>
                <w:rPr>
                  <w:color w:val="0000FF"/>
                </w:rPr>
                <w:t>пункт 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наличии санитарно-эпидемиологическое заключение о соответствии условий работы с техногенными источниками ионизирующего излучения и радиоактивными отходами санитарным правилам?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40">
              <w:r>
                <w:rPr>
                  <w:color w:val="0000FF"/>
                </w:rPr>
                <w:t>статья 27</w:t>
              </w:r>
            </w:hyperlink>
            <w:r>
              <w:t xml:space="preserve"> Федерального закона от 30.03.1999 N 52-ФЗ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8" w:name="P13772"/>
      <w:bookmarkEnd w:id="138"/>
      <w:r>
        <w:t>&lt;1&gt; Зарегистрировано Минюстом России 25.01.2008, регистрационный N 10995; с изменениями, внесенными постановлениями Главного государственного санитарного врача Российской Федерации от 10.04.2008 N 25 (зарегистрировано Минюстом России 07.05.2008, регистрационный N 11637), от 06.10.2009 N 61 (зарегистрировано Минюстом России 27.10.2009, регистрационный N 15115), от 09.09.2010 N 122 (зарегистрировано Минюстом России 12.10.2010, регистрационный N 18699), от 25.04.2014 N 31 (зарегистрировано Минюстом России 20.05.2014, регистрационный N 32330), от 28.01.2022 N 7 (зарегистрировано Минюстом России 11.03.2022, регистрационный N 67699),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29.12.2025 N 21 (зарегистрировано Минюстом России 29.12.2025, регистрационный N 84840). Срок действия данного акта ограничен до 01.03.2028.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39" w:name="P13773"/>
      <w:bookmarkEnd w:id="139"/>
      <w:r>
        <w:t>&lt;2&gt;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40" w:name="P13774"/>
      <w:bookmarkEnd w:id="140"/>
      <w:r>
        <w:t>&lt;3&gt;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17, (зарегистрировано Минюстом России 23.10.2025, регистрационный N 83943), от 24.12.2025 N 19 (зарегистрировано Минюстом России 26.12.2025, регистрационный N 84810), от 02.06.2026 N 19 (зарегистрировано Минюстом России 02.06.2026,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27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41" w:name="P13793"/>
            <w:bookmarkEnd w:id="14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размещению и эксплуатации радиоэлектронных средств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размещению и эксплуатации радиоэлектронных средств.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</w:t>
            </w:r>
            <w:r>
              <w:lastRenderedPageBreak/>
              <w:t>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42" w:name="P13843"/>
            <w:bookmarkEnd w:id="14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3843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на размещение (реконструкцию) радиоэлектронного средства (далее - РЭС) санитарно-эпидемиологическое заключение о соответствии санитарным правилам и гигиеническим нормативам за исключением следующих случаев:</w:t>
            </w:r>
          </w:p>
          <w:p w:rsidR="00626168" w:rsidRDefault="00626168">
            <w:pPr>
              <w:pStyle w:val="ConsPlusNormal"/>
              <w:jc w:val="both"/>
            </w:pPr>
            <w:r>
              <w:t>1) уменьшения мощности, демонтажа или окончательного вывода из работы РЭС;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2) при размещении антенны на крыше здания или на отдельно стоящей антенной опоре с эффективной излучаемой мощностью передатчика, представляющей собой мощность передатчика, умноженную на произведение коэффициента усиления антенны и коэффициента полезного действия фидерного тракта, не </w:t>
            </w:r>
            <w:r>
              <w:lastRenderedPageBreak/>
              <w:t>более: 200 Вт - в диапазоне частот 30 кГц - 3 МГц, 100 Вт - в диапазоне частот 3 - 30 МГц, 10 Вт - в диапазоне частот 30 МГц - 300 ГГц;</w:t>
            </w:r>
          </w:p>
          <w:p w:rsidR="00626168" w:rsidRDefault="00626168">
            <w:pPr>
              <w:pStyle w:val="ConsPlusNormal"/>
              <w:jc w:val="both"/>
            </w:pPr>
            <w:r>
              <w:t>3) работы РЭС только на прием радиосигнала?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41">
              <w:r>
                <w:rPr>
                  <w:color w:val="0000FF"/>
                </w:rPr>
                <w:t>пункт 290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</w:t>
            </w:r>
            <w:r>
              <w:lastRenderedPageBreak/>
              <w:t xml:space="preserve">28.01.2021 N 3 </w:t>
            </w:r>
            <w:hyperlink w:anchor="P13948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перед размещением, реконструкцией, техническим перевооружением (модернизацией) радиоэлектронных средств разработка проектной документации на условия размещения радиоэлектронного средства с оформлением санитарно-эпидемиологического заключения о соответствии </w:t>
            </w:r>
            <w:hyperlink r:id="rId2142">
              <w:proofErr w:type="spellStart"/>
              <w:r>
                <w:rPr>
                  <w:color w:val="0000FF"/>
                </w:rPr>
                <w:t>СанПин</w:t>
              </w:r>
              <w:proofErr w:type="spellEnd"/>
              <w:r>
                <w:rPr>
                  <w:color w:val="0000FF"/>
                </w:rPr>
                <w:t xml:space="preserve"> 2.1.3684-21</w:t>
              </w:r>
            </w:hyperlink>
            <w:r>
              <w:t xml:space="preserve"> и гигиеническими нормативами и требованиями к обеспечению безопасности и (или) безвредности для человека факторов среды обитания, утвержденными в соответствии со </w:t>
            </w:r>
            <w:hyperlink r:id="rId2143">
              <w:r>
                <w:rPr>
                  <w:color w:val="0000FF"/>
                </w:rPr>
                <w:t>статьей 39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44">
              <w:r>
                <w:rPr>
                  <w:color w:val="0000FF"/>
                </w:rPr>
                <w:t>пункт 290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Указана ли контролируемым лицом на установленном </w:t>
            </w:r>
            <w:r>
              <w:lastRenderedPageBreak/>
              <w:t>оборудовании в доступном для обозрения месте информация о владельце оборудования, номере и наименовании РЭС, координаты места установки РЭС с точностью до единиц угловых секунд и адрес места установки?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45">
              <w:r>
                <w:rPr>
                  <w:color w:val="0000FF"/>
                </w:rPr>
                <w:t>пункт 294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инструментальных исследований уровней электромагнитных полей (далее - ЭМП), в рамках производственного контроля, в течение 10 рабочих дней после дня ввода РЭС в эксплуатацию, далее - один раз в три года?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46">
              <w:r>
                <w:rPr>
                  <w:color w:val="0000FF"/>
                </w:rPr>
                <w:t>пункт 296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 случае превышения уровня ЭМП на территории (участке крыши) наличие ограждения и обозначения предупредительными знаками "Внимание. Электромагнитное поле", "Электромагнитная опасность"?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47">
              <w:r>
                <w:rPr>
                  <w:color w:val="0000FF"/>
                </w:rPr>
                <w:t>пункт 299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исключение доступа людей в зону установки антенн радиолюбительских радиостанций (далее - РРС) диапазона 3 - 30 МГц, </w:t>
            </w:r>
            <w:r>
              <w:lastRenderedPageBreak/>
              <w:t>радиостанций гражданского диапазона (далее - РГД) частот 26,5 - 27,5 МГц с эффективной излучаемой мощностью более 100 Вт до 1000 Вт включительно на расстояние не менее 10 метров от любой ее точки?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48">
              <w:r>
                <w:rPr>
                  <w:color w:val="0000FF"/>
                </w:rPr>
                <w:t>пункт 293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исключение доступа лиц, не связанных непосредственно с обслуживанием объектов радиосвязи, в зону на расстояние не менее 25 метров от любой точки антенны РРС и РГД с эффективной излучаемой мощностью от 1000 до 5000 Вт?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49">
              <w:r>
                <w:rPr>
                  <w:color w:val="0000FF"/>
                </w:rPr>
                <w:t>пункт 293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размещение базовых станций подвижной сотовой связи на собственной территории детских образовательных организаций?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0">
              <w:r>
                <w:rPr>
                  <w:color w:val="0000FF"/>
                </w:rPr>
                <w:t>подпункт 3 пункта 28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3949">
              <w:r>
                <w:rPr>
                  <w:color w:val="0000FF"/>
                </w:rPr>
                <w:t>&lt;2&gt;</w:t>
              </w:r>
            </w:hyperlink>
            <w:r>
              <w:t xml:space="preserve">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</w:t>
            </w:r>
            <w:r>
              <w:lastRenderedPageBreak/>
              <w:t>контролируемым лицом в связи с эксплуатацией РЭС установленные требования при размещении объектов гражданского назначения, проектировании реконструкции, техническом перевооружении, объектов инженерной инфраструктуры: уровни ЭМП, создаваемых РЭС в зонах рекреационного назначения, на территории жилой застройки и в местах, связанных с пребыванием людей, внутри жилых, общественных зданий, не должны превышать предельно допустимые уровни (далее - ПДУ), указанные в гигиенических нормативах?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1">
              <w:r>
                <w:rPr>
                  <w:color w:val="0000FF"/>
                </w:rPr>
                <w:t>подпункт 1 пункта 291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</w:t>
            </w:r>
            <w:r>
              <w:lastRenderedPageBreak/>
              <w:t>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в связи с эксплуатацией РЭС установленные требования при размещении объектов гражданского назначения, проектировании реконструкции, техническом перевооружении, объектов инженерной инфраструктуры, а именно при одновременном облучении от нескольких источников, для которых установлены одни и те же ПДУ, квадратный корень из </w:t>
            </w:r>
            <w:r>
              <w:lastRenderedPageBreak/>
              <w:t>суммы квадратов значений напряженности электрического поля, создаваемых источниками электромагнитного поля, должен быть меньше ПДУ напряженности электрического поля нормируемого диапазона?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2">
              <w:r>
                <w:rPr>
                  <w:color w:val="0000FF"/>
                </w:rPr>
                <w:t>подпункт 2 пункта 291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в связи с эксплуатацией РЭС установленные требования при размещении объектов гражданского назначения, проектировании реконструкции, техническом перевооружении, объектов инженерной инфраструктуры, а именно при одновременном облучении от нескольких источников, для которых установлены одни и те же ПДУ, сумма значений плотности потока энергии, создаваемая источником электромагнитных полей, должна быть меньше ПДУ плотности потока энергии нормируемого диапазона?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3">
              <w:r>
                <w:rPr>
                  <w:color w:val="0000FF"/>
                </w:rPr>
                <w:t>подпункт 2 пункта 291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в связи с эксплуатацией РЭС установленные требования при размещении объектов </w:t>
            </w:r>
            <w:r>
              <w:lastRenderedPageBreak/>
              <w:t>гражданского назначения, проектировании реконструкции, техническом перевооружении, объектов инженерной инфраструктуры, а именно при одновременном облучении от нескольких источников ЭМП, для которых установлены разные ПДУ, сумма квадратов отношений суммарной фактической напряженности электрического поля к его предельно допустимому уровню при сложении с суммой отношений суммарной плотности потока энергии к ее предельно допустимому уровню должна быть меньше единицы?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4">
              <w:r>
                <w:rPr>
                  <w:color w:val="0000FF"/>
                </w:rPr>
                <w:t>подпункт 3 пункта 291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в связи с эксплуатацией РЭС установленные требования при размещении объектов гражданского назначения, проектировании реконструкции, техническом перевооружении, объектов инженерной инфраструктуры, а именно уровни напряженности электрического и магнитного поля частотой 50 Гц, создаваемые электропитанием радиоэлектронных средств внутри зданий жилых и </w:t>
            </w:r>
            <w:r>
              <w:lastRenderedPageBreak/>
              <w:t>общественно-деловых зон, не должны превышать ПДУ для населения, установленные гигиеническими нормативами?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5">
              <w:r>
                <w:rPr>
                  <w:color w:val="0000FF"/>
                </w:rPr>
                <w:t>подпункт 4 пункта 291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43" w:name="P13948"/>
      <w:bookmarkEnd w:id="143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44" w:name="P13949"/>
      <w:bookmarkEnd w:id="144"/>
      <w:r>
        <w:t>&lt;2&gt;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28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45" w:name="P13968"/>
            <w:bookmarkEnd w:id="145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 по обращению пестицидов и </w:t>
            </w:r>
            <w:proofErr w:type="spellStart"/>
            <w:r>
              <w:t>агрохимикатов</w:t>
            </w:r>
            <w:proofErr w:type="spellEnd"/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 xml:space="preserve"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при осуществлении деятельности хозяйствующими субъектами по обращению пестицидов и </w:t>
            </w:r>
            <w:proofErr w:type="spellStart"/>
            <w:r>
              <w:t>агрохимикатов</w:t>
            </w:r>
            <w:proofErr w:type="spellEnd"/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46" w:name="P14019"/>
            <w:bookmarkEnd w:id="146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4019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 xml:space="preserve">I. Требования к обращению пестицидов и </w:t>
            </w:r>
            <w:proofErr w:type="spellStart"/>
            <w:r>
              <w:t>агрохимикатов</w:t>
            </w:r>
            <w:proofErr w:type="spellEnd"/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до проведения обработки пестицидами и </w:t>
            </w:r>
            <w:proofErr w:type="spellStart"/>
            <w:r>
              <w:t>агрохимикатами</w:t>
            </w:r>
            <w:proofErr w:type="spellEnd"/>
            <w:r>
              <w:t xml:space="preserve"> оповещение населения, проживающего на границе с территориями, подлежащими обработке, через средства массовой информации о запланированных работах не позднее чем за 5 календарных дней до дня применения пестицидов и </w:t>
            </w:r>
            <w:proofErr w:type="spellStart"/>
            <w:r>
              <w:t>агрохимикатов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56">
              <w:r>
                <w:rPr>
                  <w:color w:val="0000FF"/>
                </w:rPr>
                <w:t>пункт 272</w:t>
              </w:r>
            </w:hyperlink>
            <w:r>
              <w:t xml:space="preserve"> санитарных правил и норм </w:t>
            </w:r>
            <w:proofErr w:type="spellStart"/>
            <w:r>
              <w:t>СанПин</w:t>
            </w:r>
            <w:proofErr w:type="spellEnd"/>
            <w:r>
              <w:t xml:space="preserve">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</w:t>
            </w:r>
            <w:r>
              <w:lastRenderedPageBreak/>
              <w:t xml:space="preserve">санитарного врача от 28.01.2021 N 3 </w:t>
            </w:r>
            <w:hyperlink w:anchor="P14206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лицом, осуществляющим обработку, информирование владельцев пасек о необходимости исключения вылета пчел ранее срока, указанного в регламенте по применению пестицида?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57">
              <w:r>
                <w:rPr>
                  <w:color w:val="0000FF"/>
                </w:rPr>
                <w:t>пункт 272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лицом, осуществляющим обработку, предупредительные знаки безопасности на границе обработанного участка (у входа и выхода) в целях обеспечения безопасности продукции пчеловодства от воздействия пестицидов?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58">
              <w:r>
                <w:rPr>
                  <w:color w:val="0000FF"/>
                </w:rPr>
                <w:t>пункт 272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выборочная очаговая обработка во дворах многоквартирных жилых домов, проводимая с применением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, в случае угрозы массового размножения вредителей или болезней зеленых насаждений с минимальной формой расхода </w:t>
            </w:r>
            <w:r>
              <w:lastRenderedPageBreak/>
              <w:t>пестицида?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59">
              <w:r>
                <w:rPr>
                  <w:color w:val="0000FF"/>
                </w:rPr>
                <w:t>подпункт 1 пункта 273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Допускается ли контролируемым лицом применение пестицидов на территории детских, спортивно-оздоровительных, медицинских организаций, предприятий общественного питания и объектов торговли пищевыми продуктами, в </w:t>
            </w:r>
            <w:proofErr w:type="spellStart"/>
            <w:r>
              <w:t>водоохранных</w:t>
            </w:r>
            <w:proofErr w:type="spellEnd"/>
            <w:r>
              <w:t xml:space="preserve"> зонах водоемов, ближе 5 метров от воздухозаборных устройств?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0">
              <w:r>
                <w:rPr>
                  <w:color w:val="0000FF"/>
                </w:rPr>
                <w:t>подпункт 2 пункта 273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Используется ли контролируемым лицом, осуществляющим обработку зеленых насаждений в населенном пункте, наземная штанговая аппаратура или ранцевый опрыскиватель?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1">
              <w:r>
                <w:rPr>
                  <w:color w:val="0000FF"/>
                </w:rPr>
                <w:t>подпункт 3 пункта 273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лицом, осуществляющим работу с пестицидами и </w:t>
            </w:r>
            <w:proofErr w:type="spellStart"/>
            <w:r>
              <w:t>агрохимикатами</w:t>
            </w:r>
            <w:proofErr w:type="spellEnd"/>
            <w:r>
              <w:t xml:space="preserve"> в черте населенного пункта, очаговая обработка насаждений в ранние утренние (до 7 часов) или вечерние (после 22 часов) часы и в безветренную погоду?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2">
              <w:r>
                <w:rPr>
                  <w:color w:val="0000FF"/>
                </w:rPr>
                <w:t>подпункт 4 пункта 273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лицом, осуществляющим обработку, лесопарков, садов и </w:t>
            </w:r>
            <w:r>
              <w:lastRenderedPageBreak/>
              <w:t>парков расстояние не менее 300 метров между обрабатываемыми объектами и водными объектами, используемыми населением для купания и рыболовства?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3">
              <w:r>
                <w:rPr>
                  <w:color w:val="0000FF"/>
                </w:rPr>
                <w:t>пункт 274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лицом, осуществляющим обработку пестицидами скверов и парков, защита от загрязнения детских площадок (песочниц) и пищевых продуктов, реализуемых в расположенных на территории скверов и парков объектах торговли и общественного питания?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4">
              <w:r>
                <w:rPr>
                  <w:color w:val="0000FF"/>
                </w:rPr>
                <w:t>пункт 275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лицом, эксплуатирующим парки и скверы, влажная обработка паркового инвентаря и оборудования (скамейки, игровые сооружения, оборудование детских и спортивных площадок, киоски, павильоны) после истечения установленного регламентом срока применения пестицида, </w:t>
            </w:r>
            <w:proofErr w:type="spellStart"/>
            <w:r>
              <w:t>агрохимиката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5">
              <w:r>
                <w:rPr>
                  <w:color w:val="0000FF"/>
                </w:rPr>
                <w:t>пункт 276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Устанавливаются ли контролируемым лицом, осуществляющим обработку лесов, щиты с </w:t>
            </w:r>
            <w:r>
              <w:lastRenderedPageBreak/>
              <w:t>предупредительными надписями на расстоянии не менее чем 300 метров от границы участка, подлежащих обработке?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6">
              <w:r>
                <w:rPr>
                  <w:color w:val="0000FF"/>
                </w:rPr>
                <w:t>пункт 277</w:t>
              </w:r>
            </w:hyperlink>
            <w:r>
              <w:t xml:space="preserve"> </w:t>
            </w:r>
            <w:proofErr w:type="spellStart"/>
            <w:r>
              <w:t>СанПин</w:t>
            </w:r>
            <w:proofErr w:type="spellEnd"/>
            <w:r>
              <w:t xml:space="preserve">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лицом, осуществляющим обработку участков железнодорожных путей, автомобильных дорог в черте населенных пунктов, обработка наземным способом при скорости ветра более 4 метров в секунду?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7">
              <w:r>
                <w:rPr>
                  <w:color w:val="0000FF"/>
                </w:rPr>
                <w:t>пункт 278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расстояние не менее 300 метров от площадки заправочных пунктов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до жилых домов, источников питьевого водоснабжения и </w:t>
            </w:r>
            <w:proofErr w:type="spellStart"/>
            <w:r>
              <w:t>рыбохозяйственных</w:t>
            </w:r>
            <w:proofErr w:type="spellEnd"/>
            <w:r>
              <w:t xml:space="preserve"> водоемов?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8">
              <w:r>
                <w:rPr>
                  <w:color w:val="0000FF"/>
                </w:rPr>
                <w:t>пункт 278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расстояние не менее 300 метров с учетом розы ветров при наземном способе обработки от населенных пунктов, источников питьевого водоснабжения, мест отдыха населения и мест проведения ручных работ по уходу за сельскохозяйственными культурами?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69">
              <w:r>
                <w:rPr>
                  <w:color w:val="0000FF"/>
                </w:rPr>
                <w:t>пункт 279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Допускается ли контролируемым лицом использование пестицидов и </w:t>
            </w:r>
            <w:proofErr w:type="spellStart"/>
            <w:r>
              <w:t>агрохимикатов</w:t>
            </w:r>
            <w:proofErr w:type="spellEnd"/>
            <w:r>
              <w:t>, разрешенных к использованию в соответствии с регистрационным свидетельством, при выполнении авиационных обработок?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0">
              <w:r>
                <w:rPr>
                  <w:color w:val="0000FF"/>
                </w:rPr>
                <w:t>пункт 280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проведение авиационной обработки над зонами отдыха населения, районами расположения оздоровительных организаций и над </w:t>
            </w:r>
            <w:proofErr w:type="spellStart"/>
            <w:r>
              <w:t>водоохранными</w:t>
            </w:r>
            <w:proofErr w:type="spellEnd"/>
            <w:r>
              <w:t xml:space="preserve"> зонами водоемов?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1">
              <w:r>
                <w:rPr>
                  <w:color w:val="0000FF"/>
                </w:rPr>
                <w:t>пункт 281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контролируемым лицом расстояние не менее 2 километров при авиационной обработке, в случае использования беспилотных авиационных систем - не менее 700 метров, от населенных пунктов, источников питьевого водоснабжения населения, территории государственных заповедников, природных (национальных) парков, заказников, скотных дворов, птицеферм, </w:t>
            </w:r>
            <w:proofErr w:type="spellStart"/>
            <w:r>
              <w:t>рыбохозяйственных</w:t>
            </w:r>
            <w:proofErr w:type="spellEnd"/>
            <w:r>
              <w:t xml:space="preserve"> водоемов?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2">
              <w:r>
                <w:rPr>
                  <w:color w:val="0000FF"/>
                </w:rPr>
                <w:t>пункт 282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расстояние не </w:t>
            </w:r>
            <w:r>
              <w:lastRenderedPageBreak/>
              <w:t>менее 5 километров при авиационной обработке от мест постоянного размещения медоносных пасек?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3">
              <w:r>
                <w:rPr>
                  <w:color w:val="0000FF"/>
                </w:rPr>
                <w:t>пункт 282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расстояние не менее 2 километров при авиационной обработке, в случае использования беспилотных авиационных систем - не менее 700 метров, от мест выполнения с/х работ, от участков под посевами с/х культур, употребляемых в пищу без тепловой обработки (лук-перо, петрушка, сельдерей, щавель, горох, укроп, томаты, огурцы, плодово-ягодные культуры)?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4">
              <w:r>
                <w:rPr>
                  <w:color w:val="0000FF"/>
                </w:rPr>
                <w:t>пункт 282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проведение авиационной обработки пестицидами и </w:t>
            </w:r>
            <w:proofErr w:type="spellStart"/>
            <w:r>
              <w:t>агрохимикатами</w:t>
            </w:r>
            <w:proofErr w:type="spellEnd"/>
            <w:r>
              <w:t xml:space="preserve"> при скорости ветра не более 4 метров в секунду?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5">
              <w:r>
                <w:rPr>
                  <w:color w:val="0000FF"/>
                </w:rPr>
                <w:t>пункт 283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приготовление и загрузка рабочих растворов препаратов в воздушное судно на специально оборудованных загрузочных площадках, расположенных на </w:t>
            </w:r>
            <w:r>
              <w:lastRenderedPageBreak/>
              <w:t>сельскохозяйственных аэродромах или у границ обрабатываемого участка, в случае использования беспилотных авиационных систем?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6">
              <w:r>
                <w:rPr>
                  <w:color w:val="0000FF"/>
                </w:rPr>
                <w:t>пункт 283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Выставляются ли контролируемым лицом, осуществляющим обработку, единые предупредительные знаки о предстоящей обработке не ближе 500 м от границ обрабатываемого участка?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7">
              <w:r>
                <w:rPr>
                  <w:color w:val="0000FF"/>
                </w:rPr>
                <w:t>пункт 285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обработка территории, если при подлете к участку, подлежащему обработке, на нем или в пределах 2 километров от границ обрабатываемого участка обнаружены люди или домашние животные, в случае использования беспилотных авиационных систем - в пределах 700 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8">
              <w:r>
                <w:rPr>
                  <w:color w:val="0000FF"/>
                </w:rPr>
                <w:t>пункт 286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сбор в специально оборудованные приемники (емкости) и обезвреживание сточных вод, образующихся в процессе мойки воздушного судна и оборудования?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79">
              <w:r>
                <w:rPr>
                  <w:color w:val="0000FF"/>
                </w:rPr>
                <w:t>пункт 287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исключение захоронения пестицидов, признанных непригодными к дальнейшему использованию по назначению, и тары из-под них?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</w:pPr>
            <w:hyperlink r:id="rId2180">
              <w:r>
                <w:rPr>
                  <w:color w:val="0000FF"/>
                </w:rPr>
                <w:t>пункт 288</w:t>
              </w:r>
            </w:hyperlink>
            <w:r>
              <w:t xml:space="preserve"> СанПиН 2.1.3684-21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47" w:name="P14206"/>
      <w:bookmarkEnd w:id="147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29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</w:t>
            </w:r>
          </w:p>
          <w:p w:rsidR="00626168" w:rsidRDefault="00626168">
            <w:pPr>
              <w:pStyle w:val="ConsPlusNormal"/>
              <w:jc w:val="center"/>
            </w:pPr>
            <w:r>
              <w:t>для нанесения</w:t>
            </w:r>
          </w:p>
          <w:p w:rsidR="00626168" w:rsidRDefault="00626168">
            <w:pPr>
              <w:pStyle w:val="ConsPlusNormal"/>
              <w:jc w:val="center"/>
            </w:pPr>
            <w:r>
              <w:t>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48" w:name="P14227"/>
            <w:bookmarkEnd w:id="148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с отходами и к объектам, в результате деятельности которых образуются отходы, в том числе отходы животноводства (навоза) и птицеводства (помета)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 xml:space="preserve">1. Наименование вида контроля, включенного в единый реестр видов федерального </w:t>
            </w:r>
            <w:r>
              <w:lastRenderedPageBreak/>
              <w:t>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осуществляющим деятельность с отходами и к объектам, в результате деятельности которых образуются отходы, в том числе отходы животноводства (навоза) и птицеводства (помета).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lastRenderedPageBreak/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49" w:name="P14276"/>
            <w:bookmarkEnd w:id="149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4276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санитарных правил при сборе, использовании, обезвреживании, размещении, хранении, транспортировке, учете и утилизации медицинских отходов класса А, в том числе: использованных средств личной гигиены и предметов ухода однократного применения больных неинфекционными заболеваниями; канцелярских принадлежностей, упаковок, мебели, инвентаря, потерявших потребительский свойства; сметы от уборки территории; пищевых отходов центральных пищеблоков, столовых для работников медицинских организаций, а также структурных подразделений организаций, осуществляющих медицинскую и (или) фармацевтическую </w:t>
            </w:r>
            <w:r>
              <w:lastRenderedPageBreak/>
              <w:t>деятельность, кроме подразделений инфекционного, в том числе фтизиатрического профиля?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1">
              <w:r>
                <w:rPr>
                  <w:color w:val="0000FF"/>
                </w:rPr>
                <w:t>пункт 157</w:t>
              </w:r>
            </w:hyperlink>
            <w:r>
              <w:t xml:space="preserve"> санитарных правил и норм СанПиН 2.1.3684-21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 населения,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утвержденных постановлением Главного государственного санитарного врача Российской Федерации от </w:t>
            </w:r>
            <w:r>
              <w:lastRenderedPageBreak/>
              <w:t xml:space="preserve">28.01.2021 N 3 </w:t>
            </w:r>
            <w:hyperlink w:anchor="P15380">
              <w:r>
                <w:rPr>
                  <w:color w:val="0000FF"/>
                </w:rPr>
                <w:t>&lt;1&gt;</w:t>
              </w:r>
            </w:hyperlink>
            <w:r>
              <w:t xml:space="preserve"> (далее - СанПиН 2.1.3684-21)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санитарных правил при сборе, использовании, обезвреживании, размещении, хранении, транспортировке, учете и утилизации медицинских отходов класса Б, в том числе: материалов и инструментов, предметов, загрязненных кровью и (или) другими биологическими жидкостями; патологоанатомическими отходами; органическими операционными отходами (органами, тканями); пищевыми отходами и материалами, контактировавшими с больными инфекционными болезнями, вызванными микроорганизмами 3 - 4 групп патогенности?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2">
              <w:r>
                <w:rPr>
                  <w:color w:val="0000FF"/>
                </w:rPr>
                <w:t>пункт 157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санитарных правил при сборе, использовании, обезвреживании, размещении, хранении, транспортировке, учете и утилизации медицинских отходов </w:t>
            </w:r>
            <w:r>
              <w:lastRenderedPageBreak/>
              <w:t>класса В, в том числе отходов микробиологических, клинико-диагностических лабораторий; отходов, инфицированных и потенциально инфицированных микроорганизмами 3 - 4 групп патогенности; отходов сырья и продукции от деятельности по производству лекарственных средств и медицинских изделий, от производства и хранения биомедицинских клеточных продуктов; биологических отходов вивариев; живых вакцин, непригодных к использованию?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3">
              <w:r>
                <w:rPr>
                  <w:color w:val="0000FF"/>
                </w:rPr>
                <w:t>пункт 157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санитарных правил при сборе, использовании, обезвреживании, размещении, хранении, транспортировке, учете и утилизации медицинских отходов класса Г, в том числе ртутьсодержащих предметов, приборов и оборудования; лекарственных (в том числе </w:t>
            </w:r>
            <w:proofErr w:type="spellStart"/>
            <w:r>
              <w:t>цитостатиков</w:t>
            </w:r>
            <w:proofErr w:type="spellEnd"/>
            <w:r>
              <w:t xml:space="preserve">), диагностических, дезинфекционных средств; отходов от эксплуатации оборудования, транспорта, систем освещения, а также других </w:t>
            </w:r>
            <w:proofErr w:type="spellStart"/>
            <w:r>
              <w:t>токсикологически</w:t>
            </w:r>
            <w:proofErr w:type="spellEnd"/>
            <w:r>
              <w:t xml:space="preserve"> опасных отходов, образующихся в </w:t>
            </w:r>
            <w:r>
              <w:lastRenderedPageBreak/>
              <w:t>процессе осуществления медицинской, фармацевтической деятельности, деятельности по производству лекарственных средств и медицинских изделий, при производстве, хранении биомедицинских клеточных продуктов, деятельности в области использования возбудителей инфекционных заболеваний и генно-инженерно-модифицированных организмов в медицинских целях?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4">
              <w:r>
                <w:rPr>
                  <w:color w:val="0000FF"/>
                </w:rPr>
                <w:t>пункт 157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требований санитарных правил при сборе, использовании, обезвреживании, размещении, хранении, транспортировке, учете и утилизации медицинских отходов класса Д, включая все виды отходов в любом агрегатном состоянии, в которых содержание радионуклидов превышает допустимые уровни, установленные нормами радиационной безопасности)?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5">
              <w:r>
                <w:rPr>
                  <w:color w:val="0000FF"/>
                </w:rPr>
                <w:t>пункт 157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контролируемым лицом к обращению с медицинскими отходами класса А требования санитарных правил, </w:t>
            </w:r>
            <w:r>
              <w:lastRenderedPageBreak/>
              <w:t>предъявляемые к обращению с твердыми коммунальными отходами (далее - ТКО)?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6">
              <w:r>
                <w:rPr>
                  <w:color w:val="0000FF"/>
                </w:rPr>
                <w:t>пункт 158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после аппаратных способов обеззараживания с применением физических методов и изменения внешнего вида отходов, исключающего возможность их повторного применения, медицинские отходы классов Б сбор, медицинских отходов, в упаковку любого цвета, кроме желтого и красного, которая должна иметь маркировку, свидетельствующую о проведенном обеззараживании отходов, и содержать информацию: "Отходы класса Б, обеззараженные" наименование организации и ее адрес в пределах места нахождения, дата обеззараживания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7">
              <w:r>
                <w:rPr>
                  <w:color w:val="0000FF"/>
                </w:rPr>
                <w:t>пункт 159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после аппаратных способов обеззараживания с применением физических методов и изменения внешнего вида отходов, исключающего возможность их </w:t>
            </w:r>
            <w:r>
              <w:lastRenderedPageBreak/>
              <w:t>повторного применения, медицинские отходы классов Б сбор, медицинских отходов, в упаковку любого цвета, кроме желтого и красного, которая должна иметь маркировку, свидетельствующую о проведенном обеззараживании отходов, и содержать информацию: "Отходы класса В, обеззараженные" наименование организации и ее адрес в пределах места нахождения, дата обеззараживания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8">
              <w:r>
                <w:rPr>
                  <w:color w:val="0000FF"/>
                </w:rPr>
                <w:t>пункт 159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по обращению классов Б и В, содержащими в своем составе токсичные вещества 1 - 2 классов опасности после их обеззараживания, в соответствии с требованиями к медицинским отходам класса 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89">
              <w:r>
                <w:rPr>
                  <w:color w:val="0000FF"/>
                </w:rPr>
                <w:t>пункт 160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осуществление транспортировки, обезвреживания и захоронения медицинских отходов класса Г в соответствии с гигиеническими требованиями, предъявляемыми к порядку накопления, </w:t>
            </w:r>
            <w:r>
              <w:lastRenderedPageBreak/>
              <w:t>транспортирования, обезвреживания и захоронения токсичных промышленных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0">
              <w:r>
                <w:rPr>
                  <w:color w:val="0000FF"/>
                </w:rPr>
                <w:t>пункты 161</w:t>
              </w:r>
            </w:hyperlink>
            <w:r>
              <w:t xml:space="preserve">, </w:t>
            </w:r>
            <w:hyperlink r:id="rId2191">
              <w:r>
                <w:rPr>
                  <w:color w:val="0000FF"/>
                </w:rPr>
                <w:t>205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по обращению с медицинскими отходами класса Д в соответствии с требованиями законодательных актов Российской Федерации, регулирующих обращение с радиоактивными веществами и другими источниками ионизирующих излучений?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2">
              <w:r>
                <w:rPr>
                  <w:color w:val="0000FF"/>
                </w:rPr>
                <w:t>пункты 162</w:t>
              </w:r>
            </w:hyperlink>
            <w:r>
              <w:t xml:space="preserve">, </w:t>
            </w:r>
            <w:hyperlink r:id="rId2193">
              <w:r>
                <w:rPr>
                  <w:color w:val="0000FF"/>
                </w:rPr>
                <w:t>206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включение в систему сбора, хранения, размещения и транспортирования, обеззараживания (обезвреживания) медицинских отходов этап сбора отходов внутри организаций, осуществляющих медицинскую и (или) фармацевтическую деятельность?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4">
              <w:r>
                <w:rPr>
                  <w:color w:val="0000FF"/>
                </w:rPr>
                <w:t>пункт 163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включение в систему сбора, хранения, размещения и транспортирования, обеззараживания (обезвреживания) медицинских </w:t>
            </w:r>
            <w:r>
              <w:lastRenderedPageBreak/>
              <w:t>отходов этап перемещения отходов из подразделений и хранение отходов на территории организации, образующей отходы?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5">
              <w:r>
                <w:rPr>
                  <w:color w:val="0000FF"/>
                </w:rPr>
                <w:t>пункт 163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включение в систему сбора, хранения, размещения и транспортирования, обеззараживания (обезвреживания) медицинских отходов этап обеззараживания (обезвреживания)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6">
              <w:r>
                <w:rPr>
                  <w:color w:val="0000FF"/>
                </w:rPr>
                <w:t>пункт 163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включение в систему сбора, хранения, размещения и транспортирования, обеззараживания (обезвреживания) медицинских отходов этап транспортирования отходов с территории организации, образующей отходы?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7">
              <w:r>
                <w:rPr>
                  <w:color w:val="0000FF"/>
                </w:rPr>
                <w:t>пункт 163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включение в систему сбора, хранения, размещения и транспортирования, обеззараживания (обезвреживания) медицинских отходов этап размещения, обезвреживания или утилизация </w:t>
            </w:r>
            <w:r>
              <w:lastRenderedPageBreak/>
              <w:t>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8">
              <w:r>
                <w:rPr>
                  <w:color w:val="0000FF"/>
                </w:rPr>
                <w:t>пункт 163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схема обращения с медицинскими отходами, разработанная в соответствии с требованиями санитарных правил, в которой определены ответственные за обращение с медицинскими отходами работники и процедура обращения с медицинскими отходами в данной организации (далее - Схема)?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199">
              <w:r>
                <w:rPr>
                  <w:color w:val="0000FF"/>
                </w:rPr>
                <w:t>пункт 164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сбор, хранение, перемещение отходов на территории организации, обеззараживание (обезвреживание) и вывоз отходов в соответствии с утвержденной Схемой?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0">
              <w:r>
                <w:rPr>
                  <w:color w:val="0000FF"/>
                </w:rPr>
                <w:t>пункт 165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допуск к работам по обращению с медицинскими отходами лиц, не прошедших предварительный инструктаж по безопасному обращению с медицинскими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1">
              <w:r>
                <w:rPr>
                  <w:color w:val="0000FF"/>
                </w:rPr>
                <w:t>пункт 166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запрет работников </w:t>
            </w:r>
            <w:r>
              <w:lastRenderedPageBreak/>
              <w:t>организаций, в которых образуются медицинские отходы на выход в специальной одежде, используемой в рабочих помещениях участка за пределы рабочих помещений участка по обращению с медицинскими отходами классов Б и 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2">
              <w:r>
                <w:rPr>
                  <w:color w:val="0000FF"/>
                </w:rPr>
                <w:t>пункт 167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хранения личной и специальной одежды у работников организаций, в которых образуются медицинские отходы?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3">
              <w:r>
                <w:rPr>
                  <w:color w:val="0000FF"/>
                </w:rPr>
                <w:t>пункт 167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стирки спецодежды у работников организаций, в которых образуются медицинские отходы?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4">
              <w:r>
                <w:rPr>
                  <w:color w:val="0000FF"/>
                </w:rPr>
                <w:t>пункт 167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 качественном и количественном составе образующихся медицинских отходов в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5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в Схеме информация о потребности организации в </w:t>
            </w:r>
            <w:r>
              <w:lastRenderedPageBreak/>
              <w:t>расходных материалах и таре для сбора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6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 порядке сбора медицинских отходов в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7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 порядке и местах хранения медицинских отходов в организации, кратность их вывоза?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8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 применяемых организацией способах обеззараживания (обезвреживания) и удаления медицинских отходов, а также способах дезинфекции оборудования, используемого для обращения с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09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 порядке действий работников организации при нарушении целостности упаковки (рассыпании, разливании)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0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в Схеме информация о </w:t>
            </w:r>
            <w:r>
              <w:lastRenderedPageBreak/>
              <w:t>порядке действий работников организации при плановой или аварийной приостановке работы оборудования, предназначенного для обеззараживания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1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в Схеме информация об организации гигиенического обучения работников, осуществляющих работы с медицинскими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2">
              <w:r>
                <w:rPr>
                  <w:color w:val="0000FF"/>
                </w:rPr>
                <w:t>пункт 168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смешение медицинских отходов различных классов в общей емкости?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3">
              <w:r>
                <w:rPr>
                  <w:color w:val="0000FF"/>
                </w:rPr>
                <w:t>пункт 169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и порядок сбора медицинских отходов класса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4">
              <w:r>
                <w:rPr>
                  <w:color w:val="0000FF"/>
                </w:rPr>
                <w:t>пункт 170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осуществление сбора медицинских отходов класса А в многоразовые емкости или одноразовые пакеты?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5">
              <w:r>
                <w:rPr>
                  <w:color w:val="0000FF"/>
                </w:rPr>
                <w:t>пункт 170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специальные тележки или специальное оборудование для размещения одноразовых </w:t>
            </w:r>
            <w:r>
              <w:lastRenderedPageBreak/>
              <w:t>пакетов для сбора медицинских отходов класса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6">
              <w:r>
                <w:rPr>
                  <w:color w:val="0000FF"/>
                </w:rPr>
                <w:t>пункт 170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промаркированные емкости для сбора медицинских отходов класса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7">
              <w:r>
                <w:rPr>
                  <w:color w:val="0000FF"/>
                </w:rPr>
                <w:t>пункт 170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мойки и дезинфекция многоразовой тары для сбора медицинских отходов класса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8">
              <w:r>
                <w:rPr>
                  <w:color w:val="0000FF"/>
                </w:rPr>
                <w:t>пункт 170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осуществление раздельного сбора пищевых отходов от других медицинских отходов класса 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19">
              <w:r>
                <w:rPr>
                  <w:color w:val="0000FF"/>
                </w:rPr>
                <w:t>пункт 171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специализированные емкости для сбора пищевых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0">
              <w:r>
                <w:rPr>
                  <w:color w:val="0000FF"/>
                </w:rPr>
                <w:t>пункт 171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и сроки храпения пищевых отходов при отсутствии специально выделенного холодильного оборудования (не более 24 часов)?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1">
              <w:r>
                <w:rPr>
                  <w:color w:val="0000FF"/>
                </w:rPr>
                <w:t>пункт 171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условия и сроки хранения пищевых </w:t>
            </w:r>
            <w:r>
              <w:lastRenderedPageBreak/>
              <w:t>отходов при использовании специально выделенного холодильного оборудования (по мере заполнения, но не реже I раза в неделю)?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2">
              <w:r>
                <w:rPr>
                  <w:color w:val="0000FF"/>
                </w:rPr>
                <w:t>пункт 171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 буфете медицинской организации остатки пищевой продукции после ее раздачи больным?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3">
              <w:r>
                <w:rPr>
                  <w:color w:val="0000FF"/>
                </w:rPr>
                <w:t>подпункт 10 пункта 56</w:t>
              </w:r>
            </w:hyperlink>
            <w:r>
              <w:t xml:space="preserve"> санитарных правил и норм СанПиН 2.3/2.4.4282-26 "Санитарно-эпидемиологические требования к организации общественного питания населения", утвержденных постановлением Главного государственного санитарного врача Российской Федерации от 02.06.2026 N 18 </w:t>
            </w:r>
            <w:hyperlink w:anchor="P15381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2.3/2.4.4282-26).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эксплуатации мусоропровода для медицинских отходов класса А (при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4">
              <w:r>
                <w:rPr>
                  <w:color w:val="0000FF"/>
                </w:rPr>
                <w:t>пункт 172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очистке, мойке, дезинфекции и механизированному удалению отходов из </w:t>
            </w:r>
            <w:proofErr w:type="spellStart"/>
            <w:r>
              <w:t>мусоросборных</w:t>
            </w:r>
            <w:proofErr w:type="spellEnd"/>
            <w:r>
              <w:t xml:space="preserve"> камер, в том числе периодичности (при </w:t>
            </w:r>
            <w:r>
              <w:lastRenderedPageBreak/>
              <w:t>их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5">
              <w:r>
                <w:rPr>
                  <w:color w:val="0000FF"/>
                </w:rPr>
                <w:t>пункт 172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запас контейнеров для мусороприемной камеры не менее чем на сутки (при ее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6">
              <w:r>
                <w:rPr>
                  <w:color w:val="0000FF"/>
                </w:rPr>
                <w:t>пункт 172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периодичности чистки стволов трубопроводов, приемных устройств, </w:t>
            </w:r>
            <w:proofErr w:type="spellStart"/>
            <w:r>
              <w:t>мусоросборных</w:t>
            </w:r>
            <w:proofErr w:type="spellEnd"/>
            <w:r>
              <w:t xml:space="preserve"> камер (при их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7">
              <w:r>
                <w:rPr>
                  <w:color w:val="0000FF"/>
                </w:rPr>
                <w:t>пункт 172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проведение и соблюдение периодичности проведения дезинфекции, дезинсекции и дератизации мусоропровода (при его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8">
              <w:r>
                <w:rPr>
                  <w:color w:val="0000FF"/>
                </w:rPr>
                <w:t>пункт 172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сбора крупногабаритных медицинских отходов класса А (при наличии)?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29">
              <w:r>
                <w:rPr>
                  <w:color w:val="0000FF"/>
                </w:rPr>
                <w:t>пункт 173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сбор крупногабаритных медицинских отходов класса А медицинской организацией в бункеры для крупногабаритных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30">
              <w:r>
                <w:rPr>
                  <w:color w:val="0000FF"/>
                </w:rPr>
                <w:t>пункт 173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обеззараживание медицинских отходов класса Б работниками данной организации в местах их образования, в случае отсутствия в организации участка по обеззараживанию (обезвреживанию) медицинских отходов класса Б или централизованной системы обеззараживания (обезвреживания) медицинских отходов, принятой на административной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31">
              <w:r>
                <w:rPr>
                  <w:color w:val="0000FF"/>
                </w:rPr>
                <w:t>пункт 174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емкости и пакеты желтого цвета или с желтой маркировкой для сбора медицинских отходов класса Б?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32">
              <w:r>
                <w:rPr>
                  <w:color w:val="0000FF"/>
                </w:rPr>
                <w:t>пункты 175</w:t>
              </w:r>
            </w:hyperlink>
            <w:r>
              <w:t xml:space="preserve">, </w:t>
            </w:r>
            <w:hyperlink r:id="rId2233">
              <w:r>
                <w:rPr>
                  <w:color w:val="0000FF"/>
                </w:rPr>
                <w:t>177</w:t>
              </w:r>
            </w:hyperlink>
            <w:r>
              <w:t xml:space="preserve">, </w:t>
            </w:r>
            <w:hyperlink r:id="rId2234">
              <w:r>
                <w:rPr>
                  <w:color w:val="0000FF"/>
                </w:rPr>
                <w:t>178</w:t>
              </w:r>
            </w:hyperlink>
            <w:r>
              <w:t xml:space="preserve">, </w:t>
            </w:r>
            <w:hyperlink r:id="rId2235">
              <w:r>
                <w:rPr>
                  <w:color w:val="0000FF"/>
                </w:rPr>
                <w:t>200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к сбору острых медицинских отходов класса Б организацией в одноразовые </w:t>
            </w:r>
            <w:proofErr w:type="spellStart"/>
            <w:r>
              <w:t>непрокалываемые</w:t>
            </w:r>
            <w:proofErr w:type="spellEnd"/>
            <w:r>
              <w:t xml:space="preserve"> влагостойкие емкости (контейнеры) с плотно прилегающей крышкой?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36">
              <w:r>
                <w:rPr>
                  <w:color w:val="0000FF"/>
                </w:rPr>
                <w:t>пункты 175</w:t>
              </w:r>
            </w:hyperlink>
            <w:r>
              <w:t xml:space="preserve">, </w:t>
            </w:r>
            <w:hyperlink r:id="rId2237">
              <w:r>
                <w:rPr>
                  <w:color w:val="0000FF"/>
                </w:rPr>
                <w:t>177</w:t>
              </w:r>
            </w:hyperlink>
            <w:r>
              <w:t xml:space="preserve">, </w:t>
            </w:r>
            <w:hyperlink r:id="rId2238">
              <w:r>
                <w:rPr>
                  <w:color w:val="0000FF"/>
                </w:rPr>
                <w:t>178</w:t>
              </w:r>
            </w:hyperlink>
            <w:r>
              <w:t xml:space="preserve">, </w:t>
            </w:r>
            <w:hyperlink r:id="rId2239">
              <w:r>
                <w:rPr>
                  <w:color w:val="0000FF"/>
                </w:rPr>
                <w:t>200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контролируемым лицом в организации аппаратные методы </w:t>
            </w:r>
            <w:r>
              <w:lastRenderedPageBreak/>
              <w:t>обеззараживания медицинских отходов класса Б?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0">
              <w:r>
                <w:rPr>
                  <w:color w:val="0000FF"/>
                </w:rPr>
                <w:t>пункты 175</w:t>
              </w:r>
            </w:hyperlink>
            <w:r>
              <w:t xml:space="preserve">, </w:t>
            </w:r>
            <w:hyperlink r:id="rId2241">
              <w:r>
                <w:rPr>
                  <w:color w:val="0000FF"/>
                </w:rPr>
                <w:t>177</w:t>
              </w:r>
            </w:hyperlink>
            <w:r>
              <w:t xml:space="preserve">, </w:t>
            </w:r>
            <w:hyperlink r:id="rId2242">
              <w:r>
                <w:rPr>
                  <w:color w:val="0000FF"/>
                </w:rPr>
                <w:t>178</w:t>
              </w:r>
            </w:hyperlink>
            <w:r>
              <w:t xml:space="preserve">, </w:t>
            </w:r>
            <w:hyperlink r:id="rId2243">
              <w:r>
                <w:rPr>
                  <w:color w:val="0000FF"/>
                </w:rPr>
                <w:t>200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ежедневной дезинфекции многоразовых емкостей для сбора медицинских отходов класса Б?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4">
              <w:r>
                <w:rPr>
                  <w:color w:val="0000FF"/>
                </w:rPr>
                <w:t>пункт 176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и порядок сбора медицинских отходов класса Б в закрытые одноразовые емкости (пакеты, баки) с помещением их в контейнеры и перемещением на участок по обращению с отходами или помещение для хранения медицинских отходов до их вывоза из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5">
              <w:r>
                <w:rPr>
                  <w:color w:val="0000FF"/>
                </w:rPr>
                <w:t>пункт 177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осуществление кремацию (сжигание) или захоронение на кладбищах патологоанатомических и органических операционных медицинских отходов класса Б (органы, ткани)?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6">
              <w:r>
                <w:rPr>
                  <w:color w:val="0000FF"/>
                </w:rPr>
                <w:t>пункт 180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условий и порядка сбора медицинских отходов класса В, в том числе </w:t>
            </w:r>
            <w:r>
              <w:lastRenderedPageBreak/>
              <w:t>обязательного обеззараживания, дезинфекции физическими методами?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7">
              <w:r>
                <w:rPr>
                  <w:color w:val="0000FF"/>
                </w:rPr>
                <w:t>пункт 183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для сбора медицинских отходов класса В емкости и пакеты красного цвета или с красной маркировкой?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48">
              <w:r>
                <w:rPr>
                  <w:color w:val="0000FF"/>
                </w:rPr>
                <w:t>пункты 184</w:t>
              </w:r>
            </w:hyperlink>
            <w:r>
              <w:t xml:space="preserve">, </w:t>
            </w:r>
            <w:hyperlink r:id="rId2249">
              <w:r>
                <w:rPr>
                  <w:color w:val="0000FF"/>
                </w:rPr>
                <w:t>185</w:t>
              </w:r>
            </w:hyperlink>
            <w:r>
              <w:t xml:space="preserve">, </w:t>
            </w:r>
            <w:hyperlink r:id="rId2250">
              <w:r>
                <w:rPr>
                  <w:color w:val="0000FF"/>
                </w:rPr>
                <w:t>186</w:t>
              </w:r>
            </w:hyperlink>
            <w:r>
              <w:t xml:space="preserve">, </w:t>
            </w:r>
            <w:hyperlink r:id="rId2251">
              <w:r>
                <w:rPr>
                  <w:color w:val="0000FF"/>
                </w:rPr>
                <w:t>187</w:t>
              </w:r>
            </w:hyperlink>
            <w:r>
              <w:t xml:space="preserve">, </w:t>
            </w:r>
            <w:hyperlink r:id="rId2252">
              <w:r>
                <w:rPr>
                  <w:color w:val="0000FF"/>
                </w:rPr>
                <w:t>188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требования к сбору и перемещению медицинских отходов класса 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53">
              <w:r>
                <w:rPr>
                  <w:color w:val="0000FF"/>
                </w:rPr>
                <w:t>пункты 184</w:t>
              </w:r>
            </w:hyperlink>
            <w:r>
              <w:t xml:space="preserve">, </w:t>
            </w:r>
            <w:hyperlink r:id="rId2254">
              <w:r>
                <w:rPr>
                  <w:color w:val="0000FF"/>
                </w:rPr>
                <w:t>185</w:t>
              </w:r>
            </w:hyperlink>
            <w:r>
              <w:t xml:space="preserve">, </w:t>
            </w:r>
            <w:hyperlink r:id="rId2255">
              <w:r>
                <w:rPr>
                  <w:color w:val="0000FF"/>
                </w:rPr>
                <w:t>186</w:t>
              </w:r>
            </w:hyperlink>
            <w:r>
              <w:t xml:space="preserve">, </w:t>
            </w:r>
            <w:hyperlink r:id="rId2256">
              <w:r>
                <w:rPr>
                  <w:color w:val="0000FF"/>
                </w:rPr>
                <w:t>187</w:t>
              </w:r>
            </w:hyperlink>
            <w:r>
              <w:t xml:space="preserve">, </w:t>
            </w:r>
            <w:hyperlink r:id="rId2257">
              <w:r>
                <w:rPr>
                  <w:color w:val="0000FF"/>
                </w:rPr>
                <w:t>188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и порядок сбора медицинских отходов класса 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58">
              <w:r>
                <w:rPr>
                  <w:color w:val="0000FF"/>
                </w:rPr>
                <w:t>пункты 189</w:t>
              </w:r>
            </w:hyperlink>
            <w:r>
              <w:t xml:space="preserve">, </w:t>
            </w:r>
            <w:hyperlink r:id="rId2259">
              <w:r>
                <w:rPr>
                  <w:color w:val="0000FF"/>
                </w:rPr>
                <w:t>191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маркированные емкости любого цвета (кроме желтого и красного) с плотно прилегающими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0">
              <w:r>
                <w:rPr>
                  <w:color w:val="0000FF"/>
                </w:rPr>
                <w:t>пункты 189</w:t>
              </w:r>
            </w:hyperlink>
            <w:r>
              <w:t xml:space="preserve">, </w:t>
            </w:r>
            <w:hyperlink r:id="rId2261">
              <w:r>
                <w:rPr>
                  <w:color w:val="0000FF"/>
                </w:rPr>
                <w:t>191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условия сбора </w:t>
            </w:r>
            <w:proofErr w:type="spellStart"/>
            <w:r>
              <w:t>цитостатиков</w:t>
            </w:r>
            <w:proofErr w:type="spellEnd"/>
            <w:r>
              <w:t xml:space="preserve"> и </w:t>
            </w:r>
            <w:proofErr w:type="spellStart"/>
            <w:r>
              <w:t>генотоксических</w:t>
            </w:r>
            <w:proofErr w:type="spellEnd"/>
            <w:r>
              <w:t xml:space="preserve"> препаратов и всех видов отходов (емкостей), образующихся в результате приготовления их растворов, относящихся к медицинским отходам класса 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2">
              <w:r>
                <w:rPr>
                  <w:color w:val="0000FF"/>
                </w:rPr>
                <w:t>пункт 190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требования к вывозу и обезвреживанию медицинских отходов класса Д организацией, имеющей разрешение (лицензию) на данный вид деятельности?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3">
              <w:r>
                <w:rPr>
                  <w:color w:val="0000FF"/>
                </w:rPr>
                <w:t>пункт 192</w:t>
              </w:r>
            </w:hyperlink>
            <w:r>
              <w:t xml:space="preserve"> СанПиН 2.1.3684-21; </w:t>
            </w:r>
            <w:hyperlink r:id="rId2264">
              <w:r>
                <w:rPr>
                  <w:color w:val="0000FF"/>
                </w:rPr>
                <w:t>статья 14</w:t>
              </w:r>
            </w:hyperlink>
            <w:r>
              <w:t xml:space="preserve"> Федерального закона от 11.07.2011 N 190-ФЗ "Об обращении с радиоактивными отходами и о внесении изменений в отдельные законодательные акты Российской Федерации"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в организациях условия и порядок сбора медицинских отходов класса 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5">
              <w:r>
                <w:rPr>
                  <w:color w:val="0000FF"/>
                </w:rPr>
                <w:t>пункты 201</w:t>
              </w:r>
            </w:hyperlink>
            <w:r>
              <w:t xml:space="preserve">, </w:t>
            </w:r>
            <w:hyperlink r:id="rId2266">
              <w:r>
                <w:rPr>
                  <w:color w:val="0000FF"/>
                </w:rPr>
                <w:t>202</w:t>
              </w:r>
            </w:hyperlink>
            <w:r>
              <w:t xml:space="preserve">, </w:t>
            </w:r>
            <w:hyperlink r:id="rId2267">
              <w:r>
                <w:rPr>
                  <w:color w:val="0000FF"/>
                </w:rPr>
                <w:t>206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получение санитарно-эпидемиологического заключения медицинской организации при изменении условий работы и эксплуатации рентгеновских аппаратов, их </w:t>
            </w:r>
            <w:proofErr w:type="gramStart"/>
            <w:r>
              <w:t>замене ?</w:t>
            </w:r>
            <w:proofErr w:type="gramEnd"/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8">
              <w:r>
                <w:rPr>
                  <w:color w:val="0000FF"/>
                </w:rPr>
                <w:t>пункт 174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зону контролируемого доступа, в зависимости от условий и характера, выполняемых медицинской организации работ с блоками: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блок </w:t>
            </w:r>
            <w:proofErr w:type="spellStart"/>
            <w:r>
              <w:t>радионуклидного</w:t>
            </w:r>
            <w:proofErr w:type="spellEnd"/>
            <w:r>
              <w:t xml:space="preserve"> обеспечения, включающий помещение для приемки и распаковки </w:t>
            </w:r>
            <w:proofErr w:type="spellStart"/>
            <w:r>
              <w:t>радионуклидных</w:t>
            </w:r>
            <w:proofErr w:type="spellEnd"/>
            <w:r>
              <w:t xml:space="preserve"> </w:t>
            </w:r>
            <w:r>
              <w:lastRenderedPageBreak/>
              <w:t xml:space="preserve">ИИИ, помещение временного хранения </w:t>
            </w:r>
            <w:proofErr w:type="spellStart"/>
            <w:r>
              <w:t>радионуклидных</w:t>
            </w:r>
            <w:proofErr w:type="spellEnd"/>
            <w:r>
              <w:t xml:space="preserve"> ИИИ, фасовочную радиофармацевтических лекарственных препаратов (далее - РФЛП), процедурную введения РФЛП пациенту, помещение временного хранения РАО, генераторную, кладовую для хранения уборочного инвентаря, санитарный пропускник (далее - санпропускник), туалет для персонала?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69">
              <w:r>
                <w:rPr>
                  <w:color w:val="0000FF"/>
                </w:rPr>
                <w:t>пункт 222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в помещениях организации, где производятся работы с открытыми </w:t>
            </w:r>
            <w:proofErr w:type="spellStart"/>
            <w:r>
              <w:t>радионуклидными</w:t>
            </w:r>
            <w:proofErr w:type="spellEnd"/>
            <w:r>
              <w:t xml:space="preserve"> ИИИ при проведении </w:t>
            </w:r>
            <w:proofErr w:type="spellStart"/>
            <w:r>
              <w:t>радионуклидной</w:t>
            </w:r>
            <w:proofErr w:type="spellEnd"/>
            <w:r>
              <w:t xml:space="preserve"> диагностики и терапии, контейнеры для сбора твердых РАО?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0">
              <w:r>
                <w:rPr>
                  <w:color w:val="0000FF"/>
                </w:rPr>
                <w:t>пункт 260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нанесение на упаковку с РАО маркировки с указанием радионуклида и даты перемещения в помещение временного хранения РАО?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1">
              <w:r>
                <w:rPr>
                  <w:color w:val="0000FF"/>
                </w:rPr>
                <w:t>пункт 261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Организованы ли контролируемым лицом в помещении временного хранения РАО организаций, где проводится </w:t>
            </w:r>
            <w:proofErr w:type="spellStart"/>
            <w:r>
              <w:lastRenderedPageBreak/>
              <w:t>радионуклидная</w:t>
            </w:r>
            <w:proofErr w:type="spellEnd"/>
            <w:r>
              <w:t xml:space="preserve"> диагностика и терапия, раздельные зоны для хранения твердых радиоактивных отходов, содержащих радионуклиды с периодом полураспада менее 15 суток и содержащих радионуклиды с периодом полураспада более 15 суток?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2">
              <w:r>
                <w:rPr>
                  <w:color w:val="0000FF"/>
                </w:rPr>
                <w:t>пункт 262</w:t>
              </w:r>
            </w:hyperlink>
            <w:r>
              <w:t xml:space="preserve"> СанПиН 2.6.4115-25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и периодичность дезинфекции оборотных межкорпусных контейнеров для сбора медицинских отходов классов А и Б, кузовов автомашин?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3">
              <w:r>
                <w:rPr>
                  <w:color w:val="0000FF"/>
                </w:rPr>
                <w:t>пункт 193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запреты, установленные при осуществлении сбора и дальнейшем обращении с медицинскими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4">
              <w:r>
                <w:rPr>
                  <w:color w:val="0000FF"/>
                </w:rPr>
                <w:t>пункт 194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Выполняются ли меры экстренной профилактики в случае получения работником травмы при обращении с медицинскими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5">
              <w:r>
                <w:rPr>
                  <w:color w:val="0000FF"/>
                </w:rPr>
                <w:t>пункты 195</w:t>
              </w:r>
            </w:hyperlink>
            <w:r>
              <w:t xml:space="preserve">, </w:t>
            </w:r>
            <w:hyperlink r:id="rId2276">
              <w:r>
                <w:rPr>
                  <w:color w:val="0000FF"/>
                </w:rPr>
                <w:t>196</w:t>
              </w:r>
            </w:hyperlink>
            <w:r>
              <w:t xml:space="preserve">, </w:t>
            </w:r>
            <w:hyperlink r:id="rId2277">
              <w:r>
                <w:rPr>
                  <w:color w:val="0000FF"/>
                </w:rPr>
                <w:t>197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журнал учета травм (уколы, порезы с нарушением </w:t>
            </w:r>
            <w:r>
              <w:lastRenderedPageBreak/>
              <w:t>целостности кожных покровов и (или) слизистых)?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78">
              <w:r>
                <w:rPr>
                  <w:color w:val="0000FF"/>
                </w:rPr>
                <w:t>пункты 195</w:t>
              </w:r>
            </w:hyperlink>
            <w:r>
              <w:t xml:space="preserve">, </w:t>
            </w:r>
            <w:hyperlink r:id="rId2279">
              <w:r>
                <w:rPr>
                  <w:color w:val="0000FF"/>
                </w:rPr>
                <w:t>196</w:t>
              </w:r>
            </w:hyperlink>
            <w:r>
              <w:t xml:space="preserve">, </w:t>
            </w:r>
            <w:hyperlink r:id="rId2280">
              <w:r>
                <w:rPr>
                  <w:color w:val="0000FF"/>
                </w:rPr>
                <w:t>197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санитарно-эпидемиологические требования, предъявляемые к способам и методам обеззараживания и (или) обезвреживания медицинских отходов классов Б и 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1">
              <w:r>
                <w:rPr>
                  <w:color w:val="0000FF"/>
                </w:rPr>
                <w:t>пункт 200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санитарно-эпидемиологические требования, предъявляемые к условиям хранения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2">
              <w:r>
                <w:rPr>
                  <w:color w:val="0000FF"/>
                </w:rPr>
                <w:t>пункт 201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транспортированию из организации медицинских отходов специализированным транспортом к месту их последующего обезвреживания?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3">
              <w:r>
                <w:rPr>
                  <w:color w:val="0000FF"/>
                </w:rPr>
                <w:t>пункт 203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периодичность мойки, дезинфекции и дезинсекции транспортных средств и многоразовых контейнеров для сбора медицинских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4">
              <w:r>
                <w:rPr>
                  <w:color w:val="0000FF"/>
                </w:rPr>
                <w:t>пункт 204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</w:t>
            </w:r>
            <w:r>
              <w:lastRenderedPageBreak/>
              <w:t>контролируемым лицом санитарно-эпидемиологические требования к транспортным средствам, предназначенным для перевозки обеззараженных медицинских отходов класса Б и 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5">
              <w:r>
                <w:rPr>
                  <w:color w:val="0000FF"/>
                </w:rPr>
                <w:t>пункт 207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журналы учета медицинских отходов классов А, Б, В, 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6">
              <w:r>
                <w:rPr>
                  <w:color w:val="0000FF"/>
                </w:rPr>
                <w:t>пункт 208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технологический журнал учета отходов в структурном подразделении в соответствии с классом отхода?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7">
              <w:r>
                <w:rPr>
                  <w:color w:val="0000FF"/>
                </w:rPr>
                <w:t>пункт 208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технологический журнал учета медицинских отходов медицинской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8">
              <w:r>
                <w:rPr>
                  <w:color w:val="0000FF"/>
                </w:rPr>
                <w:t>пункт 208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технологический журнал участка по обращению с отходами?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89">
              <w:r>
                <w:rPr>
                  <w:color w:val="0000FF"/>
                </w:rPr>
                <w:t>пункт 208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документарное подтверждение фактов вывоза и обезвреживания отходов, выполненных специализированными организациями, </w:t>
            </w:r>
            <w:r>
              <w:lastRenderedPageBreak/>
              <w:t>осуществляющими транспортирование и обезвреживание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0">
              <w:r>
                <w:rPr>
                  <w:color w:val="0000FF"/>
                </w:rPr>
                <w:t>пункт 209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у контролируемого лица ли и проводится ли хозяйствующими субъектами, осуществляющими деятельность в области обращения с медицинскими отходами, производственный контроль?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1">
              <w:r>
                <w:rPr>
                  <w:color w:val="0000FF"/>
                </w:rPr>
                <w:t>пункт 210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к участкам по обращению с медицинскими отходами классов Б и 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2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помещении участка автономную вытяжную вентиляцию?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3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участка системами водоснабжения, водоотведения, отопления, электроснабжения и автономной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4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на участке поточности технологического процесса и возможность соблюдения принципа </w:t>
            </w:r>
            <w:r>
              <w:lastRenderedPageBreak/>
              <w:t>разделения на чистую и грязную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5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зонирование помещений участка?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6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устройства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7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периодичность влажной уборки (текущей ежедневной и генеральной уборки)?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8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промаркированный уборочный инвентарь, раздельный для чистой и грязной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299">
              <w:r>
                <w:rPr>
                  <w:color w:val="0000FF"/>
                </w:rPr>
                <w:t>пункт 211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обращение с каждым видом отходов производства в зависимости от их происхождения, агрегатного состояния, физико-химических свойств субстрата, количественного соотношения компонентов и степени опасности для здоровья населения и среды обитания человека?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0">
              <w:r>
                <w:rPr>
                  <w:color w:val="0000FF"/>
                </w:rPr>
                <w:t>пункт 213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основные способы накопления и хранения отходов производства в зависимости от их физико-химических свойств?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1">
              <w:r>
                <w:rPr>
                  <w:color w:val="0000FF"/>
                </w:rPr>
                <w:t>пункт 215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специально оборудованные места накопления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2">
              <w:r>
                <w:rPr>
                  <w:color w:val="0000FF"/>
                </w:rPr>
                <w:t>пункт 216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накопления промышленных отходов I класса опасности в герметичных оборотных (сменных) емкостях (контейнеры, бочки, цистерны)?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3">
              <w:r>
                <w:rPr>
                  <w:color w:val="0000FF"/>
                </w:rPr>
                <w:t>пункты 218</w:t>
              </w:r>
            </w:hyperlink>
            <w:r>
              <w:t xml:space="preserve">, </w:t>
            </w:r>
            <w:hyperlink r:id="rId2304">
              <w:r>
                <w:rPr>
                  <w:color w:val="0000FF"/>
                </w:rPr>
                <w:t>219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накопления промышленных отходов II класса опасности в надежно закрытой таре (полиэтиленовых мешках, пластиковых пакетах), на поддонах?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5">
              <w:r>
                <w:rPr>
                  <w:color w:val="0000FF"/>
                </w:rPr>
                <w:t>пункты 218</w:t>
              </w:r>
            </w:hyperlink>
            <w:r>
              <w:t xml:space="preserve">, </w:t>
            </w:r>
            <w:hyperlink r:id="rId2306">
              <w:r>
                <w:rPr>
                  <w:color w:val="0000FF"/>
                </w:rPr>
                <w:t>219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условия контролируемым лицом при накоплении отходов во временных складах, на открытых площадках без тары (навалом, насыпью) или в негерметичной </w:t>
            </w:r>
            <w:r>
              <w:lastRenderedPageBreak/>
              <w:t>таре?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7">
              <w:r>
                <w:rPr>
                  <w:color w:val="0000FF"/>
                </w:rPr>
                <w:t>пункт 220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расположение временных складов и открытых площадок накопления отходов относительно жилой застройки в соответствии с требованиями к санитарно-защитным зонам?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8">
              <w:r>
                <w:rPr>
                  <w:color w:val="0000FF"/>
                </w:rPr>
                <w:t>пункт 220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защиту поверхности отходов от воздействия атмосферных осадков и ветров (укрытие брезентом, оборудование навесом)?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09">
              <w:r>
                <w:rPr>
                  <w:color w:val="0000FF"/>
                </w:rPr>
                <w:t>пункт 220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твердое покрытие поверхности площадки накопления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0">
              <w:r>
                <w:rPr>
                  <w:color w:val="0000FF"/>
                </w:rPr>
                <w:t>пункт 220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ливневая канализация на территории предприятия в месте накопления отходов на открытых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1">
              <w:r>
                <w:rPr>
                  <w:color w:val="0000FF"/>
                </w:rPr>
                <w:t>пункт 221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критерии предельного накопления промышленных отходов на территории промышленной организации?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2">
              <w:r>
                <w:rPr>
                  <w:color w:val="0000FF"/>
                </w:rPr>
                <w:t>пункты 224</w:t>
              </w:r>
            </w:hyperlink>
            <w:r>
              <w:t xml:space="preserve">, </w:t>
            </w:r>
            <w:hyperlink r:id="rId2313">
              <w:r>
                <w:rPr>
                  <w:color w:val="0000FF"/>
                </w:rPr>
                <w:t>225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трубопровод для сыпучих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4">
              <w:r>
                <w:rPr>
                  <w:color w:val="0000FF"/>
                </w:rPr>
                <w:t>пункт 226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ленточные транспортеры, горизонтальных и наклонно-передаточных механизмов, автомобильного, железнодорожного транспорта для остальных видов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5">
              <w:r>
                <w:rPr>
                  <w:color w:val="0000FF"/>
                </w:rPr>
                <w:t>пункт 226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конструкция и условия эксплуатации транспорта, исключающие возможность аварийных ситуаций, потерь промышленных отходов и загрязнения окружающей среды по пути следования и при перевалке отходов с одного вида транспорта на другой?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6">
              <w:r>
                <w:rPr>
                  <w:color w:val="0000FF"/>
                </w:rPr>
                <w:t>пункт 227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требования </w:t>
            </w:r>
            <w:proofErr w:type="gramStart"/>
            <w:r>
              <w:t>при размещению</w:t>
            </w:r>
            <w:proofErr w:type="gramEnd"/>
            <w:r>
              <w:t xml:space="preserve"> и эксплуатации (на весь период их эксплуатации и после закрытия) специально оборудованных сооружений, предназначенных для размещения (хранения и захоронения) отходов (полигон, </w:t>
            </w:r>
            <w:proofErr w:type="spellStart"/>
            <w:r>
              <w:t>шламохранилище</w:t>
            </w:r>
            <w:proofErr w:type="spellEnd"/>
            <w:r>
              <w:t xml:space="preserve">, в том числе шламовый амбар, </w:t>
            </w:r>
            <w:proofErr w:type="spellStart"/>
            <w:r>
              <w:lastRenderedPageBreak/>
              <w:t>хвостохранилище</w:t>
            </w:r>
            <w:proofErr w:type="spellEnd"/>
            <w:r>
              <w:t>, отвал горных пород)?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7">
              <w:r>
                <w:rPr>
                  <w:color w:val="0000FF"/>
                </w:rPr>
                <w:t>пункты 230</w:t>
              </w:r>
            </w:hyperlink>
            <w:r>
              <w:t xml:space="preserve">, </w:t>
            </w:r>
            <w:hyperlink r:id="rId2318">
              <w:r>
                <w:rPr>
                  <w:color w:val="0000FF"/>
                </w:rPr>
                <w:t>231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при захоронении отходов I класса опасности, содержащих водорастворимые вещества?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19">
              <w:r>
                <w:rPr>
                  <w:color w:val="0000FF"/>
                </w:rPr>
                <w:t>пункт 233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при захоронении отходов, содержащих слаборастворимые вещества I класса опасности?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0">
              <w:r>
                <w:rPr>
                  <w:color w:val="0000FF"/>
                </w:rPr>
                <w:t>пункт 233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при захоронении пастообразных отходов, содержащих растворимые вещества II - III класса опасности?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1">
              <w:r>
                <w:rPr>
                  <w:color w:val="0000FF"/>
                </w:rPr>
                <w:t>пункт 234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условия при захоронении твердых и пылевидных отходов, содержащих отходы II - III класса опасности, нерастворимые в воде?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2">
              <w:r>
                <w:rPr>
                  <w:color w:val="0000FF"/>
                </w:rPr>
                <w:t>пункт 235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системами водоснабжения и водоотведения объекты размещения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3">
              <w:r>
                <w:rPr>
                  <w:color w:val="0000FF"/>
                </w:rPr>
                <w:t>пункт 236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система канав и ливневой канализации, а для отвода фильтрата - дренажная система для перехвата поверхностного стока с территории объекта размещения отходов, эксплуатирующими объекты захоронения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4">
              <w:r>
                <w:rPr>
                  <w:color w:val="0000FF"/>
                </w:rPr>
                <w:t>пункт 237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кольцевой канал и кольцевой вал высотой не менее 2 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5">
              <w:r>
                <w:rPr>
                  <w:color w:val="0000FF"/>
                </w:rPr>
                <w:t>пункт 238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Предусматривается ли контролируемым лицом гидроизоляция дна и стен ложа для предотвращения попадания загрязнений в водоносный горизонт и грунты, эксплуатирующими объекты захоронения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6">
              <w:r>
                <w:rPr>
                  <w:color w:val="0000FF"/>
                </w:rPr>
                <w:t>пункт 239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ежедневно влажную уборку, а также дератизацию и дезинсекцию в соответствии с санитарно-эпидемиологическими требованиями по профилактике инфекционных и паразитарных болезней, а также к организации и проведению санитарно-противоэпидемических </w:t>
            </w:r>
            <w:r>
              <w:lastRenderedPageBreak/>
              <w:t>(профилактических) мероприятий в помещениях пунктов приема?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7">
              <w:r>
                <w:rPr>
                  <w:color w:val="0000FF"/>
                </w:rPr>
                <w:t>пункт 241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своевременного вывоза вторичных материальных ресурсов с пункта приема?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8">
              <w:r>
                <w:rPr>
                  <w:color w:val="0000FF"/>
                </w:rPr>
                <w:t>пункт 242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регламент работы полигона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29">
              <w:r>
                <w:rPr>
                  <w:color w:val="0000FF"/>
                </w:rPr>
                <w:t>пункт 243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инструкция по приему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0">
              <w:r>
                <w:rPr>
                  <w:color w:val="0000FF"/>
                </w:rPr>
                <w:t>пункт 243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круглосуточный учет поступающих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1">
              <w:r>
                <w:rPr>
                  <w:color w:val="0000FF"/>
                </w:rPr>
                <w:t>пункт 243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контроль за составом и количеством поступающих отходов и их распределением?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2">
              <w:r>
                <w:rPr>
                  <w:color w:val="0000FF"/>
                </w:rPr>
                <w:t>пункт 243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технологический цикл по изоляции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3">
              <w:r>
                <w:rPr>
                  <w:color w:val="0000FF"/>
                </w:rPr>
                <w:t>пункт 243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принимаемых отходов перечню принимаемых отходов в соответствии с приложением к выданному </w:t>
            </w:r>
            <w:r>
              <w:lastRenderedPageBreak/>
              <w:t>санитарно-эпидемиологического заключению?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4">
              <w:r>
                <w:rPr>
                  <w:color w:val="0000FF"/>
                </w:rPr>
                <w:t>пункты 244</w:t>
              </w:r>
            </w:hyperlink>
            <w:r>
              <w:t xml:space="preserve">, </w:t>
            </w:r>
            <w:hyperlink r:id="rId2335">
              <w:r>
                <w:rPr>
                  <w:color w:val="0000FF"/>
                </w:rPr>
                <w:t>245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сортировка и раздельный сбор отходов на полигоне?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6">
              <w:r>
                <w:rPr>
                  <w:color w:val="0000FF"/>
                </w:rPr>
                <w:t>пункт 246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требования по размещению участка полигона?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7">
              <w:r>
                <w:rPr>
                  <w:color w:val="0000FF"/>
                </w:rPr>
                <w:t>пункт 247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зонирование территории полигона?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8">
              <w:r>
                <w:rPr>
                  <w:color w:val="0000FF"/>
                </w:rPr>
                <w:t>пункт 249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послойное чередование ТКО и грунта, дренажных труб, а также изолирующих материалов на полигоне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39">
              <w:r>
                <w:rPr>
                  <w:color w:val="0000FF"/>
                </w:rPr>
                <w:t>пункт 250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контролируемым лицом сбор и удаление фильтрата?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0">
              <w:r>
                <w:rPr>
                  <w:color w:val="0000FF"/>
                </w:rPr>
                <w:t>пункт 251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система сбора и отвода биогаза?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1">
              <w:r>
                <w:rPr>
                  <w:color w:val="0000FF"/>
                </w:rPr>
                <w:t>пункт 252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ограждение по периметру всей территории полигона (наличие осушительной траншее или вала)?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2">
              <w:r>
                <w:rPr>
                  <w:color w:val="0000FF"/>
                </w:rPr>
                <w:t>пункт 253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>130.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контрольные скважины с целью подтверждения эффективности осуществляемых мероприятий по защите водных объектов от загрязнения и отсутствия негативного влияния полигона на водные объекты?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3">
              <w:r>
                <w:rPr>
                  <w:color w:val="0000FF"/>
                </w:rPr>
                <w:t>пункт 254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лицо, эксплуатирующее полигон, отвод дождевых и талых вод хозяйственной зоны территорий полигонов ТКО в пруды из двух секций?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4">
              <w:r>
                <w:rPr>
                  <w:color w:val="0000FF"/>
                </w:rPr>
                <w:t>пункт 255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размещение ТКО на рабочей карте?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5">
              <w:r>
                <w:rPr>
                  <w:color w:val="0000FF"/>
                </w:rPr>
                <w:t>пункт 256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периодичность промежуточной и окончательной изоляции уплотненного слоя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6">
              <w:r>
                <w:rPr>
                  <w:color w:val="0000FF"/>
                </w:rPr>
                <w:t>пункт 256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переносные сетчатые ограждения?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7">
              <w:r>
                <w:rPr>
                  <w:color w:val="0000FF"/>
                </w:rPr>
                <w:t>пункт 257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регулярная очистка переносных сетчатых ограждений?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8">
              <w:r>
                <w:rPr>
                  <w:color w:val="0000FF"/>
                </w:rPr>
                <w:t>пункт 258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очищением от отходов перехватывающие обводные каналы, отводящие поверхностные (ливневые) стоки?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49">
              <w:r>
                <w:rPr>
                  <w:color w:val="0000FF"/>
                </w:rPr>
                <w:t>пункт 259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сжигания ТКО вне специализированных установок?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0">
              <w:r>
                <w:rPr>
                  <w:color w:val="0000FF"/>
                </w:rPr>
                <w:t>пункт 260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меры по недопустимости самовозгорания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1">
              <w:r>
                <w:rPr>
                  <w:color w:val="0000FF"/>
                </w:rPr>
                <w:t>пункт 260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толщину наружного изолирующего слоя после рекультивации полигона ТКО не менее 0,6 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2">
              <w:r>
                <w:rPr>
                  <w:color w:val="0000FF"/>
                </w:rPr>
                <w:t>пункт 261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озеленение и наружный изолирующий слой после рекультивации полигона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3">
              <w:r>
                <w:rPr>
                  <w:color w:val="0000FF"/>
                </w:rPr>
                <w:t>пункт 262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система дренажа и </w:t>
            </w:r>
            <w:proofErr w:type="spellStart"/>
            <w:r>
              <w:t>газоотвода</w:t>
            </w:r>
            <w:proofErr w:type="spellEnd"/>
            <w:r>
              <w:t xml:space="preserve"> в ходе рекультивации полигона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4">
              <w:r>
                <w:rPr>
                  <w:color w:val="0000FF"/>
                </w:rPr>
                <w:t>пункт 263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 на выезде с территории полигона ТКО дезинфицирующая установка с устройством сооружения для мойки колес </w:t>
            </w:r>
            <w:r>
              <w:lastRenderedPageBreak/>
              <w:t>автотранспорта с использованием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5">
              <w:r>
                <w:rPr>
                  <w:color w:val="0000FF"/>
                </w:rPr>
                <w:t>пункт 264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в программе производственного контроля полигона ТКО контроль за фракционным, морфологическим, радиологическим и химическим составом отходов, классами опасности поступающих на полигон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6">
              <w:r>
                <w:rPr>
                  <w:color w:val="0000FF"/>
                </w:rPr>
                <w:t>пункт 265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в программе производственного контроля полигона ТКО контроль за состоянием грунтовых и поверхностных водных объектов, атмосферного воздуха, почв, уровней физических факторов в зоне возможного влияния полигона?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7">
              <w:r>
                <w:rPr>
                  <w:color w:val="0000FF"/>
                </w:rPr>
                <w:t>пункт 265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Принимаются ли контролируемым лицом меры по ограничению поступления загрязняющих веществ в водные объекты, в том числе в грунтовые воды, до уровня ПДК в случае если в пробах, отобранных при осуществлении производственного контроля из </w:t>
            </w:r>
            <w:r>
              <w:lastRenderedPageBreak/>
              <w:t>наблюдательной скважины, расположенной ниже по току подземных (грунтовых) вод, выявляется увеличение концентраций веществ по сравнению с контрольными пробами, отобранными из наблюдательной скважины, расположенной выше по току подземных (грунтовых) 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8">
              <w:r>
                <w:rPr>
                  <w:color w:val="0000FF"/>
                </w:rPr>
                <w:t>пункт 266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вакцинацию против брюшного тифа работников, занимающихся сбором, транспортировкой и утилизацией ТКО?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59">
              <w:r>
                <w:rPr>
                  <w:color w:val="0000FF"/>
                </w:rPr>
                <w:t>пункт 2065</w:t>
              </w:r>
            </w:hyperlink>
            <w:r>
              <w:t xml:space="preserve"> санитарных правил и норм СанПиН 3.3686-21 "Санитарно-эпидемиологические требования по профилактике инфекционных болезней", утвержденных постановлением Главного государственного санитарного врача Российской Федерации от 28.01.2021 N 4 </w:t>
            </w:r>
            <w:hyperlink w:anchor="P15382">
              <w:r>
                <w:rPr>
                  <w:color w:val="0000FF"/>
                </w:rPr>
                <w:t>&lt;3&gt;</w:t>
              </w:r>
            </w:hyperlink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транспортировку отходов животноводческих комплексов (далее - навоз) и птицеводческих комплексов (далее - помет) отдельно от хозяйственно-бытовых стоков населенных пунктов?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0">
              <w:r>
                <w:rPr>
                  <w:color w:val="0000FF"/>
                </w:rPr>
                <w:t>пункт 267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</w:t>
            </w:r>
            <w:r>
              <w:lastRenderedPageBreak/>
              <w:t>лицо обработку навоза и помета отдельно от хозяйственно-бытовых стоков населенных пунктов?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1">
              <w:r>
                <w:rPr>
                  <w:color w:val="0000FF"/>
                </w:rPr>
                <w:t>пункт 267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обеззараживание навоза и помета отдельно от хозяйственно-бытовых стоков населенных пунктов?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2">
              <w:r>
                <w:rPr>
                  <w:color w:val="0000FF"/>
                </w:rPr>
                <w:t>пункт 267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транспортировку жидкого навоза способом, исключающим загрязнение среды обитания человека?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3">
              <w:r>
                <w:rPr>
                  <w:color w:val="0000FF"/>
                </w:rPr>
                <w:t>пункт 268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лицом, эксплуатирующим животноводческий или птицеводческий комплекс, обеззараживание навоза (помета), обеспечивающее отсутствие в навозе (помете) возбудителей инфекционных и паразитарных заболеваний, на животноводческом или птицеводческом комплексе?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4">
              <w:r>
                <w:rPr>
                  <w:color w:val="0000FF"/>
                </w:rPr>
                <w:t>пункт 269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лицом, эксплуатирующим животноводческий или птицеводческий комплекс, при </w:t>
            </w:r>
            <w:r>
              <w:lastRenderedPageBreak/>
              <w:t>возникновении эпизоотий обеззараживание жидкого навоза или помета и сточной жидкости химическим способом?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5">
              <w:r>
                <w:rPr>
                  <w:color w:val="0000FF"/>
                </w:rPr>
                <w:t>пункт 269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лицом, эксплуатирующим животноводческий или птицеводческий комплекс, водонепроницаемые площадки с твердым покрытием, имеющие уклон в сторону водоотводящих канав при размещении твердой фракции навоза или помета в пределах водосборных площадей?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6">
              <w:r>
                <w:rPr>
                  <w:color w:val="0000FF"/>
                </w:rPr>
                <w:t>пункт 270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сбор и направление в жижесборник для обеззараживания выделяющейся из навоза или помета жидкости вместе с атмосферными осадками?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7">
              <w:r>
                <w:rPr>
                  <w:color w:val="0000FF"/>
                </w:rPr>
                <w:t>пункт 270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у контролируемого лица, эксплуатирующего животноводческий или птицеводческий комплекс, программа (план) производственного контроля, предусматривающая контроль за состоянием грунтовых и </w:t>
            </w:r>
            <w:r>
              <w:lastRenderedPageBreak/>
              <w:t>поверхностных водных объектов на объектах животноводства и птицеводства, размещенных в пределах водосборных площадей?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8">
              <w:r>
                <w:rPr>
                  <w:color w:val="0000FF"/>
                </w:rPr>
                <w:t>пункт 271</w:t>
              </w:r>
            </w:hyperlink>
            <w:r>
              <w:t xml:space="preserve"> СанПиН 2.1.3684-21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both"/>
            </w:pPr>
            <w:r>
              <w:t>156.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 ли и проводится ли контролируемым лицом, эксплуатирующим животноводческий или птицеводческий комплекс, производственный контроль в соответствии с программой (планом) производственного контроля, за состоянием грунтовых и поверхностных водных объектов, на объектах животноводства и птицеводства, размещенных в пределах водосборных площадей?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69">
              <w:r>
                <w:rPr>
                  <w:color w:val="0000FF"/>
                </w:rPr>
                <w:t>пункт 271</w:t>
              </w:r>
            </w:hyperlink>
            <w:r>
              <w:t xml:space="preserve"> СанПиН 2.1.3684-21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0" w:name="P15380"/>
      <w:bookmarkEnd w:id="150"/>
      <w:r>
        <w:t>&lt;1&gt; Зарегистрировано Минюстом России 29.01.2021, регистрационный N 62297;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84840), от 12.02.2026 N 2 (зарегистрировано Минюстом России 27.02.2026, регистрационный N 85505).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1" w:name="P15381"/>
      <w:bookmarkEnd w:id="151"/>
      <w:r>
        <w:t>&lt;2&gt; Зарегистрировано Минюстом России 02.06.2026, регистрационный N 86854. Срок действия данного акта ограничен до 01.09.2032.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2" w:name="P15382"/>
      <w:bookmarkEnd w:id="152"/>
      <w:r>
        <w:t>&lt;3&gt; Зарегистрировано Минюстом России 15.02.2021, регистрационный N 62500;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83058). Срок действия данного акта ограничен до 01.09.2027.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30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53" w:name="P15401"/>
            <w:bookmarkEnd w:id="153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</w:t>
            </w:r>
            <w:r>
              <w:lastRenderedPageBreak/>
              <w:t>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которые в процессе своей деятельности обеспечивают безопасные условия труда</w:t>
            </w: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хозяйствующим субъектам, которые в процессе своей деятельности обеспечивают безопасные условия труда.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54" w:name="P15450"/>
            <w:bookmarkEnd w:id="154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5450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Разработан и выполняется ли в установленные сроки перечень мероприятий по улучшению условий труда, направленных на снижение рисков для здоровья человека в части профессиональных заболеваний, заболеваний (отравлений) и инфекционных заболеваний, связанных с условиями труда по результатам проведения производственного контроля и специальной оценки условий труда контролируемым лицом?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70">
              <w:r>
                <w:rPr>
                  <w:color w:val="0000FF"/>
                </w:rPr>
                <w:t>пункт 7</w:t>
              </w:r>
            </w:hyperlink>
            <w:r>
              <w:t xml:space="preserve"> санитарных правил СП 2.2.4285-26 "Санитарно-эпидемиологические требования к условиям труда", утвержденных постановлением Главного государственного санитарного врача Российской Федерации от 02.06.2026 N 15 </w:t>
            </w:r>
            <w:hyperlink w:anchor="P19508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2.2.4285-26)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факторов производственной среды и трудового процесса, воздействующие на работника, для рабочих мест с постоянным или непостоянным пребыванием </w:t>
            </w:r>
            <w:r>
              <w:lastRenderedPageBreak/>
              <w:t>в них людей, гигиеническим нормативам с учетом реализуемых контролируемым лицом санитарно-противоэпидемических (профилактических) мероприятий?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71">
              <w:r>
                <w:rPr>
                  <w:color w:val="0000FF"/>
                </w:rPr>
                <w:t>пункт 5</w:t>
              </w:r>
            </w:hyperlink>
            <w:r>
              <w:t xml:space="preserve"> СП 2.2.4285-26; </w:t>
            </w:r>
            <w:hyperlink r:id="rId2372">
              <w:r>
                <w:rPr>
                  <w:color w:val="0000FF"/>
                </w:rPr>
                <w:t>статьи 25</w:t>
              </w:r>
            </w:hyperlink>
            <w:r>
              <w:t xml:space="preserve">, </w:t>
            </w:r>
            <w:hyperlink r:id="rId2373">
              <w:r>
                <w:rPr>
                  <w:color w:val="0000FF"/>
                </w:rPr>
                <w:t>27</w:t>
              </w:r>
            </w:hyperlink>
            <w:r>
              <w:t xml:space="preserve"> Федерального закона от 30.03.1999 N 52-ФЗ "О санитарно-эпидемиологическом благополучии населения" (далее - Федеральный закон </w:t>
            </w:r>
            <w:r>
              <w:lastRenderedPageBreak/>
              <w:t>от 30.03.1999 N 52-ФЗ);</w:t>
            </w:r>
          </w:p>
          <w:p w:rsidR="00626168" w:rsidRDefault="00626168">
            <w:pPr>
              <w:pStyle w:val="ConsPlusNormal"/>
              <w:jc w:val="both"/>
            </w:pPr>
            <w:r>
              <w:t xml:space="preserve">санитарные правила и нормы </w:t>
            </w:r>
            <w:hyperlink r:id="rId2374">
              <w:r>
                <w:rPr>
                  <w:color w:val="0000FF"/>
                </w:rPr>
                <w:t>СанПиН 1.2.3685-21</w:t>
              </w:r>
            </w:hyperlink>
            <w:r>
              <w:t xml:space="preserve">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</w:t>
            </w:r>
            <w:hyperlink w:anchor="P19509">
              <w:r>
                <w:rPr>
                  <w:color w:val="0000FF"/>
                </w:rPr>
                <w:t>&lt;2&gt;</w:t>
              </w:r>
            </w:hyperlink>
            <w:r>
              <w:t xml:space="preserve"> (далее - СанПиН 1.2.3685-21)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II. Производственный контроль за условиями труда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Разработана ли контролируемым лицом программа производственного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75">
              <w:r>
                <w:rPr>
                  <w:color w:val="0000FF"/>
                </w:rPr>
                <w:t>пункт 10</w:t>
              </w:r>
            </w:hyperlink>
            <w:r>
              <w:t xml:space="preserve">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Включены ли контролируемым лицом в программу производственного контроля перечень должностных лиц (работников), на которых возложены функции по осуществлению производственного контроля, а также перечень химических веществ, биологических, физических и иных факторов, а также объектов </w:t>
            </w:r>
            <w:r>
              <w:lastRenderedPageBreak/>
              <w:t>производственного контроля, представляющих потенциальную опасность для работника, в отношении которых необходима организация лабораторных исследований, с указанием точек (мест), в которых осуществляется отбор проб, и периодичность проведения лабораторных исследований?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76">
              <w:r>
                <w:rPr>
                  <w:color w:val="0000FF"/>
                </w:rPr>
                <w:t>пункт 13</w:t>
              </w:r>
            </w:hyperlink>
            <w:r>
              <w:t xml:space="preserve">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Определены ли контролируемым лицом в программе производственного контроля номенклатура, объем и периодичность мероприятий производственного контроля за условиями труда с учетом характеристик производственных процессов и технологического оборудования, наличия вредных производственных факторов, степени их влияния на здоровье работника и среду его обитания, итогов проведения Специальной оценки условий труда и/или ранее проведенного производственного лабораторного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77">
              <w:r>
                <w:rPr>
                  <w:color w:val="0000FF"/>
                </w:rPr>
                <w:t>пункты 10</w:t>
              </w:r>
            </w:hyperlink>
            <w:r>
              <w:t xml:space="preserve">, </w:t>
            </w:r>
            <w:hyperlink r:id="rId2378">
              <w:r>
                <w:rPr>
                  <w:color w:val="0000FF"/>
                </w:rPr>
                <w:t>14</w:t>
              </w:r>
            </w:hyperlink>
            <w:r>
              <w:t xml:space="preserve">, </w:t>
            </w:r>
            <w:hyperlink r:id="rId2379">
              <w:r>
                <w:rPr>
                  <w:color w:val="0000FF"/>
                </w:rPr>
                <w:t>15</w:t>
              </w:r>
            </w:hyperlink>
            <w:r>
              <w:t xml:space="preserve">, </w:t>
            </w:r>
            <w:hyperlink r:id="rId2380">
              <w:r>
                <w:rPr>
                  <w:color w:val="0000FF"/>
                </w:rPr>
                <w:t>16</w:t>
              </w:r>
            </w:hyperlink>
            <w:r>
              <w:t xml:space="preserve"> 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381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контролируемым лицом ли контроль за условиями труда посредством проведения (организации) лабораторных </w:t>
            </w:r>
            <w:r>
              <w:lastRenderedPageBreak/>
              <w:t>исследований (испытаний)?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82">
              <w:r>
                <w:rPr>
                  <w:color w:val="0000FF"/>
                </w:rPr>
                <w:t>пункт 12</w:t>
              </w:r>
            </w:hyperlink>
            <w:r>
              <w:t xml:space="preserve"> СП 2.2.4285-26; </w:t>
            </w:r>
            <w:hyperlink r:id="rId2383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соответствие номенклатуры, объемов и периодичности мероприятий производственного контроля (лабораторных исследований (испытаний) и измерений факторов производственной среды) в программе производственного контроля контролируемого лица?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84">
              <w:r>
                <w:rPr>
                  <w:color w:val="0000FF"/>
                </w:rPr>
                <w:t>пункты 10</w:t>
              </w:r>
            </w:hyperlink>
            <w:r>
              <w:t xml:space="preserve">, </w:t>
            </w:r>
            <w:hyperlink r:id="rId2385">
              <w:r>
                <w:rPr>
                  <w:color w:val="0000FF"/>
                </w:rPr>
                <w:t>12</w:t>
              </w:r>
            </w:hyperlink>
            <w:r>
              <w:t xml:space="preserve"> 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386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лабораторные исследования (испытания) и измерения факторов производственной среды в отношении всех вредных производственных факторов с учетом степени их влияния на здоровье работника и среду его обитания?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87">
              <w:r>
                <w:rPr>
                  <w:color w:val="0000FF"/>
                </w:rPr>
                <w:t>пункты 10</w:t>
              </w:r>
            </w:hyperlink>
            <w:r>
              <w:t xml:space="preserve">, </w:t>
            </w:r>
            <w:hyperlink r:id="rId2388">
              <w:r>
                <w:rPr>
                  <w:color w:val="0000FF"/>
                </w:rPr>
                <w:t>12</w:t>
              </w:r>
            </w:hyperlink>
            <w:r>
              <w:t xml:space="preserve">, </w:t>
            </w:r>
            <w:hyperlink r:id="rId2389">
              <w:r>
                <w:rPr>
                  <w:color w:val="0000FF"/>
                </w:rPr>
                <w:t>15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390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аккредитацию испытательная лаборатория (центр), в которой контролируемое лицо проводит лабораторные исследований и испытания, в национальной системе аккредитации?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1">
              <w:r>
                <w:rPr>
                  <w:color w:val="0000FF"/>
                </w:rPr>
                <w:t>пункт 12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392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кратность лабораторно-</w:t>
            </w:r>
            <w:r>
              <w:lastRenderedPageBreak/>
              <w:t>инструментального контроля, установленная в программе производственного контроля?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3">
              <w:r>
                <w:rPr>
                  <w:color w:val="0000FF"/>
                </w:rPr>
                <w:t>пункт 12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394">
              <w:r>
                <w:rPr>
                  <w:color w:val="0000FF"/>
                </w:rPr>
                <w:t>статья 32</w:t>
              </w:r>
            </w:hyperlink>
            <w:r>
              <w:t xml:space="preserve"> Федерального закона от 30.03.1999 N 52-ФЗ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Оцениваются ли контролируемым лицом рабочие места после замены, модернизации или капитального ремонта оборудования на соответствие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5">
              <w:r>
                <w:rPr>
                  <w:color w:val="0000FF"/>
                </w:rPr>
                <w:t>пункт 24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в программе производственного контроля контролируемого лица информация о наличии факторов производственной среды и трудовых процессах, обладающих канцерогенными свойствами и перечень технологических процессов, при которых используются канцерогенные вещества?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6">
              <w:r>
                <w:rPr>
                  <w:color w:val="0000FF"/>
                </w:rPr>
                <w:t>пункт 53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2.2.4285-26;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Указаны ли в программе контролируемого лица количество лиц, непосредственно контактирующих с канцерогенными веществами и занятых на соответствующих технологических процессах (всего и отдельно женщин), с указанием профессий?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7">
              <w:r>
                <w:rPr>
                  <w:color w:val="0000FF"/>
                </w:rPr>
                <w:t>пункт 53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Актуализирована ли </w:t>
            </w:r>
            <w:r>
              <w:lastRenderedPageBreak/>
              <w:t xml:space="preserve">контролируемым лицом информация о наличии факторов производственной среды и трудовых процессах, обладающих канцерогенными свойствами в случае проведения реконструкции, изменении режимов технологических процессов, смене применяемых сырья и материалов в соответствии с требованием </w:t>
            </w:r>
            <w:hyperlink r:id="rId2398">
              <w:r>
                <w:rPr>
                  <w:color w:val="0000FF"/>
                </w:rPr>
                <w:t>приложения N 2</w:t>
              </w:r>
            </w:hyperlink>
            <w:r>
              <w:t xml:space="preserve"> СП 2.2.4285-26?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399">
              <w:r>
                <w:rPr>
                  <w:color w:val="0000FF"/>
                </w:rPr>
                <w:t>пункт 52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III. Требования к разработке и реализации санитарно-противоэпидемических (профилактических) мероприятий, направленных на предупреждение вредного воздействия факторов производственной среды и трудового процесса на здоровье работника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 случае, если факторы производственной среды и трудового процесса оказывают вредное воздействие на работников, либо если законодательством предусмотрено проведение санитарно-профилактических мероприятий на объекте (субъекте) надзора: проводятся ли контролируемым лицом санитарно-противоэпидемические мероприятия (профилактические) мероприятия, направленные на предупреждение вредного воздействия факторов </w:t>
            </w:r>
            <w:r>
              <w:lastRenderedPageBreak/>
              <w:t>производственной среды и трудового процесса на здоровье работника, включающие в себя технологические и технические мероприятия, организационные мероприятия, лечебно-профилактическое питание, применение средств индивидуальной защиты (далее - СИЗ)?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00">
              <w:r>
                <w:rPr>
                  <w:color w:val="0000FF"/>
                </w:rPr>
                <w:t>пункты 17</w:t>
              </w:r>
            </w:hyperlink>
            <w:r>
              <w:t xml:space="preserve">, </w:t>
            </w:r>
            <w:hyperlink r:id="rId2401">
              <w:r>
                <w:rPr>
                  <w:color w:val="0000FF"/>
                </w:rPr>
                <w:t>51</w:t>
              </w:r>
            </w:hyperlink>
            <w:r>
              <w:t xml:space="preserve">, </w:t>
            </w:r>
            <w:hyperlink r:id="rId2402">
              <w:r>
                <w:rPr>
                  <w:color w:val="0000FF"/>
                </w:rPr>
                <w:t>61</w:t>
              </w:r>
            </w:hyperlink>
            <w:r>
              <w:t xml:space="preserve">, </w:t>
            </w:r>
            <w:hyperlink r:id="rId2403">
              <w:r>
                <w:rPr>
                  <w:color w:val="0000FF"/>
                </w:rPr>
                <w:t>62</w:t>
              </w:r>
            </w:hyperlink>
            <w:r>
              <w:t xml:space="preserve">, </w:t>
            </w:r>
            <w:hyperlink r:id="rId2404">
              <w:r>
                <w:rPr>
                  <w:color w:val="0000FF"/>
                </w:rPr>
                <w:t>63</w:t>
              </w:r>
            </w:hyperlink>
            <w:r>
              <w:t xml:space="preserve">, </w:t>
            </w:r>
            <w:hyperlink r:id="rId2405">
              <w:r>
                <w:rPr>
                  <w:color w:val="0000FF"/>
                </w:rPr>
                <w:t>65</w:t>
              </w:r>
            </w:hyperlink>
            <w:r>
              <w:t xml:space="preserve">, </w:t>
            </w:r>
            <w:hyperlink r:id="rId2406">
              <w:r>
                <w:rPr>
                  <w:color w:val="0000FF"/>
                </w:rPr>
                <w:t>66</w:t>
              </w:r>
            </w:hyperlink>
            <w:r>
              <w:t xml:space="preserve">, </w:t>
            </w:r>
            <w:hyperlink r:id="rId2407">
              <w:r>
                <w:rPr>
                  <w:color w:val="0000FF"/>
                </w:rPr>
                <w:t>67</w:t>
              </w:r>
            </w:hyperlink>
            <w:r>
              <w:t xml:space="preserve">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прохождение предварительного медицинского осмотра лиц, поступающих на работу в соответствии с </w:t>
            </w:r>
            <w:hyperlink r:id="rId2408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осмотры, утвержденного </w:t>
            </w:r>
            <w:r>
              <w:lastRenderedPageBreak/>
              <w:t xml:space="preserve">приказом Минздрава России от 28.01.2021 N 29н </w:t>
            </w:r>
            <w:hyperlink w:anchor="P19510">
              <w:r>
                <w:rPr>
                  <w:color w:val="0000FF"/>
                </w:rPr>
                <w:t>&lt;3&gt;</w:t>
              </w:r>
            </w:hyperlink>
            <w:r>
              <w:t xml:space="preserve"> (далее - Порядок N 29н)?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09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r>
              <w:t>пункты 4, 6, 8, 18 и 20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Направлялся ли контролируемым лицом разработанный и утвержденный Список работников, подлежащих периодическим осмотрам, не позднее 10 рабочих дней в территориальный орган </w:t>
            </w:r>
            <w:proofErr w:type="spellStart"/>
            <w:r>
              <w:t>Роспотребнадзора</w:t>
            </w:r>
            <w:proofErr w:type="spellEnd"/>
            <w:r>
              <w:t xml:space="preserve"> по фактическому месту нахождения контролируемого лица?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0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</w:t>
            </w:r>
          </w:p>
          <w:p w:rsidR="00626168" w:rsidRDefault="00626168">
            <w:pPr>
              <w:pStyle w:val="ConsPlusNormal"/>
              <w:jc w:val="both"/>
            </w:pPr>
            <w:r>
              <w:t>N 52-ФЗ;</w:t>
            </w:r>
          </w:p>
          <w:p w:rsidR="00626168" w:rsidRDefault="00626168">
            <w:pPr>
              <w:pStyle w:val="ConsPlusNormal"/>
              <w:jc w:val="both"/>
            </w:pPr>
            <w:hyperlink r:id="rId2411">
              <w:r>
                <w:rPr>
                  <w:color w:val="0000FF"/>
                </w:rPr>
                <w:t>пункт 22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прохождение периодического медицинского осмотра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2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413">
              <w:r>
                <w:rPr>
                  <w:color w:val="0000FF"/>
                </w:rPr>
                <w:t>пункт 32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в направлениях на предварительный и периодический медицинский осмотр для каждой профессии указан ли полный перечень вредных и (или) опасных производственных факторов, видов работ, в соответствии со списком контингента?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4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415">
              <w:r>
                <w:rPr>
                  <w:color w:val="0000FF"/>
                </w:rPr>
                <w:t>пункты 9</w:t>
              </w:r>
            </w:hyperlink>
            <w:r>
              <w:t xml:space="preserve">, </w:t>
            </w:r>
            <w:hyperlink r:id="rId2416">
              <w:r>
                <w:rPr>
                  <w:color w:val="0000FF"/>
                </w:rPr>
                <w:t>25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Контролируемым лицом (его представителем) организован ли </w:t>
            </w:r>
            <w:r>
              <w:lastRenderedPageBreak/>
              <w:t>учет выданных направлений на предварительный медицинский осмотр?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7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418">
              <w:r>
                <w:rPr>
                  <w:color w:val="0000FF"/>
                </w:rPr>
                <w:t>пунктом 9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заключениях по результатам предварительных и периодических медицинских осмотров работников контролируемого лица имеются заключения врачей-специалистов и результатов лабораторных и функциональных исследований в объеме?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19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420">
              <w:r>
                <w:rPr>
                  <w:color w:val="0000FF"/>
                </w:rPr>
                <w:t>пункт 14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прохождение предварительных и периодических осмотров работников медицинскими организациями, имеющими право на проведение предварительных и периодических медицинских осмотров?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1">
              <w:r>
                <w:rPr>
                  <w:color w:val="0000FF"/>
                </w:rPr>
                <w:t>статья 34</w:t>
              </w:r>
            </w:hyperlink>
            <w:r>
              <w:t xml:space="preserve"> Федерального закона от 30.03.1999 N 52-ФЗ;</w:t>
            </w:r>
          </w:p>
          <w:p w:rsidR="00626168" w:rsidRDefault="00626168">
            <w:pPr>
              <w:pStyle w:val="ConsPlusNormal"/>
              <w:jc w:val="both"/>
            </w:pPr>
            <w:hyperlink r:id="rId2422">
              <w:r>
                <w:rPr>
                  <w:color w:val="0000FF"/>
                </w:rPr>
                <w:t>пункт 4</w:t>
              </w:r>
            </w:hyperlink>
            <w:r>
              <w:t xml:space="preserve"> Порядка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осуществление трудовой деятельности работников при наличии медицинских противопоказаний для выполнения данного вида работ, либо для работы с вредными и (или) опасными производственными факторами?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3">
              <w:r>
                <w:rPr>
                  <w:color w:val="0000FF"/>
                </w:rPr>
                <w:t>Перечень</w:t>
              </w:r>
            </w:hyperlink>
            <w:r>
              <w:t xml:space="preserve"> медицинских противопоказаний к работам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</w:t>
            </w:r>
            <w:r>
              <w:lastRenderedPageBreak/>
              <w:t>осмотры, утвержденный приказом Минздрава России от 28.01.2021 N 29н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Разработаны ли и реализованы ли контролируемым лицом в отношении рабочих мест инвалидов (в случае их наличия) санитарно-противоэпидемические (профилактические) мероприятия в соответствии с индивидуальной программой реабилитации инвалидов?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4">
              <w:r>
                <w:rPr>
                  <w:color w:val="0000FF"/>
                </w:rPr>
                <w:t>пункт 19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разработке и реализации санитарно-противоэпидемических (профилактических) мероприятий при работе с отдельными факторами и технологическими процессами на этапе эксплуатации, реконструкции и модернизации производства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 размещении технологического оборудования предусмотрены ли контролируемым лицом объемно-планировочные и конструктивные решения, снижающие негативное влияние факторов производственной среды и трудового процесса?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5">
              <w:r>
                <w:rPr>
                  <w:color w:val="0000FF"/>
                </w:rPr>
                <w:t>пункты 20</w:t>
              </w:r>
            </w:hyperlink>
            <w:r>
              <w:t xml:space="preserve">, </w:t>
            </w:r>
            <w:hyperlink r:id="rId2426">
              <w:r>
                <w:rPr>
                  <w:color w:val="0000FF"/>
                </w:rPr>
                <w:t>68</w:t>
              </w:r>
            </w:hyperlink>
            <w:r>
              <w:t xml:space="preserve">, </w:t>
            </w:r>
            <w:hyperlink r:id="rId2427">
              <w:r>
                <w:rPr>
                  <w:color w:val="0000FF"/>
                </w:rPr>
                <w:t>70</w:t>
              </w:r>
            </w:hyperlink>
            <w:r>
              <w:t xml:space="preserve">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химические вещества без установленных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8">
              <w:r>
                <w:rPr>
                  <w:color w:val="0000FF"/>
                </w:rPr>
                <w:t>пункт 21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при производстве и применении микробных препаратов патогенные штаммы и штаммы-продуценты, обладающие способностью носительства?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29">
              <w:r>
                <w:rPr>
                  <w:color w:val="0000FF"/>
                </w:rPr>
                <w:t>пункт 22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на производстве контролируемого лица перечень используемого сырья (за исключением пищевого), основных и вспомогательных материалов, включающий в себя описание, состав сырья и материалов и меры безопасного обращения с сырьем и материалами?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0">
              <w:r>
                <w:rPr>
                  <w:color w:val="0000FF"/>
                </w:rPr>
                <w:t>пункт 25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транспортные системы контролируемого лица для транспортирования пылящих материалов средствами пылеудаления и (или) пылеподавления?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1">
              <w:r>
                <w:rPr>
                  <w:color w:val="0000FF"/>
                </w:rPr>
                <w:t>пункт 26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склады контролируемого лица для малотоннажных изделий и материалов транспортными средствами и подъемными механизмами?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2">
              <w:r>
                <w:rPr>
                  <w:color w:val="0000FF"/>
                </w:rPr>
                <w:t>пункт 27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Имеется ли на складах </w:t>
            </w:r>
            <w:r>
              <w:lastRenderedPageBreak/>
              <w:t>контролируемого лица хранения веществ, обладающих остронаправленным механизмом действия аварийный комплект СИЗ?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3">
              <w:r>
                <w:rPr>
                  <w:color w:val="0000FF"/>
                </w:rPr>
                <w:t>пункт 28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Механизированы или автоматизированы ли технологические процессы контролируемого лица, характеризующиеся применением, образованием и выделением пыли?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4">
              <w:r>
                <w:rPr>
                  <w:color w:val="0000FF"/>
                </w:rPr>
                <w:t>пункт 29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способы подавления пыли в процессе ее образования с применением воды или других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5">
              <w:r>
                <w:rPr>
                  <w:color w:val="0000FF"/>
                </w:rPr>
                <w:t>пункт 29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рассев порошковых материалов на открытых ситах?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6">
              <w:r>
                <w:rPr>
                  <w:color w:val="0000FF"/>
                </w:rPr>
                <w:t>пункт 30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Снабжено ли оборудование контролируемого лица укрытиями или аспирационными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7">
              <w:r>
                <w:rPr>
                  <w:color w:val="0000FF"/>
                </w:rPr>
                <w:t>пункт 30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разделение порошковых материалов по фракциям с помощью устройств, обеспеченных укрытием и </w:t>
            </w:r>
            <w:r>
              <w:lastRenderedPageBreak/>
              <w:t>находящихся под разрежением?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8">
              <w:r>
                <w:rPr>
                  <w:color w:val="0000FF"/>
                </w:rPr>
                <w:t>пункт 30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выгрузка сыпучих материалов из мешков, бочек и другой мелкой тары в складских помещениях способом, исключающим попадание пыли в воздух рабочей зоны, или с применением средств защиты органов дыхания?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39">
              <w:r>
                <w:rPr>
                  <w:color w:val="0000FF"/>
                </w:rPr>
                <w:t>пункт 31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места, площадки, помещения, для погрузки и разгрузки сыпучих, порошкообразных материалов большими объемами в транспортные средства, вагоны, контейнеры, емкости устройствами для локализации или аспирации пыли?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0">
              <w:r>
                <w:rPr>
                  <w:color w:val="0000FF"/>
                </w:rPr>
                <w:t>пункт 32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сушка порошковых и пастообразных материалов в закрытых аппаратах непрерывного действия, оборудованных системами вытяжной вентиляции или системами рециркуляции?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1">
              <w:r>
                <w:rPr>
                  <w:color w:val="0000FF"/>
                </w:rPr>
                <w:t>пункт 33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Допускается ли контролируемым лицом производство </w:t>
            </w:r>
            <w:r>
              <w:lastRenderedPageBreak/>
              <w:t>пескоструйных работ в закрытых помещениях с применением сухого песка?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2">
              <w:r>
                <w:rPr>
                  <w:color w:val="0000FF"/>
                </w:rPr>
                <w:t>пункт 34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станки и инструмент для механической обработки материалов и изделий, сопровождающихся выделением газов, паров и аэрозолей, совместно с системами удаления данных факторов?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3">
              <w:r>
                <w:rPr>
                  <w:color w:val="0000FF"/>
                </w:rPr>
                <w:t>пункт 35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очистка оборудования, вентиляционных систем, заготовок, готовых изделий, полов и стен от пыли сжатым воздухом без применения СИЗ и специальной одежды (далее - спецодежда)?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4">
              <w:r>
                <w:rPr>
                  <w:color w:val="0000FF"/>
                </w:rPr>
                <w:t>пункт 36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режимы применения СИЗ органов дыхания, с учетом инструкции по применению СИЗ, при осуществлении технологических процессов, характеризующихся образованием и выделением пыли с учетом концентраций пыли в воздухе рабочей зоны, времени пребывания в них работающих?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5">
              <w:r>
                <w:rPr>
                  <w:color w:val="0000FF"/>
                </w:rPr>
                <w:t>пункт 37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удаление воздуха из помещений системами вентиляции способом, исключающим прохождение его через зону дыхания работающих на постоянных рабочих местах?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6">
              <w:r>
                <w:rPr>
                  <w:color w:val="0000FF"/>
                </w:rPr>
                <w:t>пункт 38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Оснащено ли контролируемым лицом промышленное оборудование, характеризующееся выделением пыли, эксплуатация которого приводит к превышению гигиенических нормативов в воздухе рабочей зоны с постоянными рабочими местами, устройствами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7">
              <w:r>
                <w:rPr>
                  <w:color w:val="0000FF"/>
                </w:rPr>
                <w:t>пункт 39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в системах </w:t>
            </w:r>
            <w:proofErr w:type="spellStart"/>
            <w:r>
              <w:t>общеобменной</w:t>
            </w:r>
            <w:proofErr w:type="spellEnd"/>
            <w:r>
              <w:t xml:space="preserve"> вентиляции производственных помещений (без естественного проветривания), имеющих по одной приточной и одной вытяжной установке, резервные системы для обеспечения параметров работы вентиляции или иные мероприятия, направленные на защиту работающих от факторов производственной среды?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8">
              <w:r>
                <w:rPr>
                  <w:color w:val="0000FF"/>
                </w:rPr>
                <w:t>пункт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у контролируемого лиц в помещениях, предназначенных для круглосуточной работы, а также в помещениях без естественного проветривания, средства, обеспечивающие не менее половины от требуемого воздухообмена и заданную температуру в холодный период года?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49">
              <w:r>
                <w:rPr>
                  <w:color w:val="0000FF"/>
                </w:rPr>
                <w:t>пункт 41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Очищаются ли у контролируемого лица от пыли и копоти воздуховоды вентиляционных систем, пол, стены и элементы строительных конструкций цехов, проемы и поверхности окон, арматура освещения не реже одного раза в квартал?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0">
              <w:r>
                <w:rPr>
                  <w:color w:val="0000FF"/>
                </w:rPr>
                <w:t>пункт 42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работа с концентрированными кислотами и щелочами в изолированных помещениях с использованием аппаратуры, оборудованной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1">
              <w:r>
                <w:rPr>
                  <w:color w:val="0000FF"/>
                </w:rPr>
                <w:t>пункт 43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Герметично ли оборудование или применяются ли контролируемым лицом системы автоматизированного или дистанционного управления </w:t>
            </w:r>
            <w:r>
              <w:lastRenderedPageBreak/>
              <w:t>процессом для работы с веществами, обладающими остронаправленным механизмом действия?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2">
              <w:r>
                <w:rPr>
                  <w:color w:val="0000FF"/>
                </w:rPr>
                <w:t>пункт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Запрещен ли контролируемым лицом вход без СИЗ в помещения с технологическим оборудованием, являющимся источником факторов производственной среды, уровни которых не соответствуют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3">
              <w:r>
                <w:rPr>
                  <w:color w:val="0000FF"/>
                </w:rPr>
                <w:t>пункт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емкости, сборники, мерные сосуды технологических жидкостей, розлив которых может привести к формированию в рабочей зоне уровней загрязнения, превышающих гигиенические нормативы, уровнемерами и системой сигнализации о максимальном допустимом уровне их заполнения?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4">
              <w:r>
                <w:rPr>
                  <w:color w:val="0000FF"/>
                </w:rPr>
                <w:t>пункт 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в рабочих помещениях гидранты, фонтанчики с автоматическим включением или души для немедленного смывания химических веществ, </w:t>
            </w:r>
            <w:r>
              <w:lastRenderedPageBreak/>
              <w:t>обладающих раздражающим действием?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5">
              <w:r>
                <w:rPr>
                  <w:color w:val="0000FF"/>
                </w:rPr>
                <w:t>пункт 47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соответствие уровней содержания микроорганизмов-продуцентов, бактериальных препаратов и их компонентов в атмосферном воздухе гигиеническим нормативам при очистке удаляемого из рабочих зон воздуха при технологических процессах, особенностью которых является микробное загрязнение воздушной среды согласно требованиям </w:t>
            </w:r>
            <w:hyperlink r:id="rId2456">
              <w:r>
                <w:rPr>
                  <w:color w:val="0000FF"/>
                </w:rPr>
                <w:t>таблицы 2.4</w:t>
              </w:r>
            </w:hyperlink>
            <w:r>
              <w:t xml:space="preserve">, </w:t>
            </w:r>
            <w:hyperlink r:id="rId2457">
              <w:r>
                <w:rPr>
                  <w:color w:val="0000FF"/>
                </w:rPr>
                <w:t>2.5</w:t>
              </w:r>
            </w:hyperlink>
            <w:r>
              <w:t xml:space="preserve"> главы II СанПиН 1.2.3685-21?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8">
              <w:r>
                <w:rPr>
                  <w:color w:val="0000FF"/>
                </w:rPr>
                <w:t>пункт 48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технические средства с двигателями внутреннего сгорания, которые работают в условиях закрытых помещений и замкнутых пространств нейтрализаторами выхлопных газов или системы отвода газов?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59">
              <w:r>
                <w:rPr>
                  <w:color w:val="0000FF"/>
                </w:rPr>
                <w:t>пункт 49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Сблокирована ли контролируемым лицом работа системы местной вытяжной вентиляции </w:t>
            </w:r>
            <w:proofErr w:type="gramStart"/>
            <w:r>
              <w:t>с технологическим оборудованием</w:t>
            </w:r>
            <w:proofErr w:type="gramEnd"/>
            <w:r>
              <w:t xml:space="preserve"> при работе </w:t>
            </w:r>
            <w:r>
              <w:lastRenderedPageBreak/>
              <w:t>которого воздух рабочей зоны может быть загрязнен веществами, обладающими остронаправленным механизмом действия в случае отключения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0">
              <w:r>
                <w:rPr>
                  <w:color w:val="0000FF"/>
                </w:rPr>
                <w:t>пункт 50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установка резервных вентиляторов для местных отсосов с автоматическим переключением?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1">
              <w:r>
                <w:rPr>
                  <w:color w:val="0000FF"/>
                </w:rPr>
                <w:t>пункт 50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производственные процессы и отдельные операции, сопровождающиеся образованием и выделением конвекционного и лучистого тепла свыше установленных гигиеническими нормативами, автоматизацию или устройства дистанционного наблюдения?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2">
              <w:r>
                <w:rPr>
                  <w:color w:val="0000FF"/>
                </w:rPr>
                <w:t>пункт 54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 ли у контролируемого лица специальный участок с устройствами для местного удаления, выделяемого нагретыми материалами, изделиями тепла в целях защиты работающих от теплового облучения?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3">
              <w:r>
                <w:rPr>
                  <w:color w:val="0000FF"/>
                </w:rPr>
                <w:t>пункт 55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участки технологического оборудования с использованием хладагентов ограждения, а металлические поверхности ручных инструментов, металлические ручки и задвижки технологического оборудования с использованием хладагентов покрытия с теплоизолирующим материалом?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4">
              <w:r>
                <w:rPr>
                  <w:color w:val="0000FF"/>
                </w:rPr>
                <w:t>пункт 56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оборудование, непосредственно используемое для организации технологического процесса, в котором используется вода и водные технологические растворы, которое не исключает поступление водных паров в рабочую зону укрытиями с устройством систем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5">
              <w:r>
                <w:rPr>
                  <w:color w:val="0000FF"/>
                </w:rPr>
                <w:t>пункт 58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воздушное </w:t>
            </w:r>
            <w:proofErr w:type="spellStart"/>
            <w:r>
              <w:t>душирование</w:t>
            </w:r>
            <w:proofErr w:type="spellEnd"/>
            <w:r>
              <w:t xml:space="preserve">, при невозможности применения местных укрытий и отсосов на постоянных рабочих местах у источников тепла, создающих уровни теплового излучения и температуры воздуха выше </w:t>
            </w:r>
            <w:r>
              <w:lastRenderedPageBreak/>
              <w:t>действующих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6">
              <w:r>
                <w:rPr>
                  <w:color w:val="0000FF"/>
                </w:rPr>
                <w:t>пункт 59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Обозначены ли контролируемым лицом зоны с эквивалентным уровнем звука выше гигиенических нормативов знаками безопасности?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7">
              <w:r>
                <w:rPr>
                  <w:color w:val="0000FF"/>
                </w:rPr>
                <w:t>пункт 60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 организации технологических процессов, создающих на рабочих местах уровни шума, превышающие гигиенические нормативы, применяются ли контролирующим лицом средства и методы, снижающие уровни шума в источнике его возникновения и на пути распространения?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8">
              <w:r>
                <w:rPr>
                  <w:color w:val="0000FF"/>
                </w:rPr>
                <w:t>пункт 61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контролирующим лицом мероприятия по снижению вредного воздействия общей вибрации с превышением гигиенических нормативов и вибрации передающейся на руки?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69">
              <w:r>
                <w:rPr>
                  <w:color w:val="0000FF"/>
                </w:rPr>
                <w:t>пункты 62</w:t>
              </w:r>
            </w:hyperlink>
            <w:r>
              <w:t xml:space="preserve">, </w:t>
            </w:r>
            <w:hyperlink r:id="rId2470">
              <w:r>
                <w:rPr>
                  <w:color w:val="0000FF"/>
                </w:rPr>
                <w:t>63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процессе работы ультразвукового оборудования исключается ли контролирующим лицом непосредственный контакт рук работников с жидкостью, обрабатываемыми деталями?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1">
              <w:r>
                <w:rPr>
                  <w:color w:val="0000FF"/>
                </w:rPr>
                <w:t>пункт 64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 случае превышения на рабочих </w:t>
            </w:r>
            <w:r>
              <w:lastRenderedPageBreak/>
              <w:t>местах гигиенических нормативов по электромагнитному излучению, постоянным магнитным полям, а также при работе с магнитными материалами предусматриваются ли контролируемым лицом мероприятия по снижению вредного воздействия данных факторов?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2">
              <w:r>
                <w:rPr>
                  <w:color w:val="0000FF"/>
                </w:rPr>
                <w:t>пункт 65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 работах, связанных с воздействием на работающих инфракрасного и ультрафиолетового излучения, обеспечено ли контролируемым лицом дистанционное управление процессами и оборудованием, экранирование источников излучения, использования СИЗ?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3">
              <w:r>
                <w:rPr>
                  <w:color w:val="0000FF"/>
                </w:rPr>
                <w:t>пункт 66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применения лазеров открытого типа обеспечено ли контролируемым лицом применение дистанционного управления?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4">
              <w:r>
                <w:rPr>
                  <w:color w:val="0000FF"/>
                </w:rPr>
                <w:t>пункт 67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 визуальной юстировке лазеров обеспечено ли контролируемым лицом применение СИЗ глаз и кожи?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5">
              <w:r>
                <w:rPr>
                  <w:color w:val="0000FF"/>
                </w:rPr>
                <w:t>пункт 67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производственным зданиям, помещениям и сооружениям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Соблюдаются ли контролируемым лицом нормативы по площади и объему помещений для одного работника?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6">
              <w:r>
                <w:rPr>
                  <w:color w:val="0000FF"/>
                </w:rPr>
                <w:t>пункты 68</w:t>
              </w:r>
            </w:hyperlink>
            <w:r>
              <w:t xml:space="preserve">, </w:t>
            </w:r>
            <w:hyperlink r:id="rId2477">
              <w:r>
                <w:rPr>
                  <w:color w:val="0000FF"/>
                </w:rPr>
                <w:t>69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места воздействия агрессивных жидкостей (кислот, щелочей, окислителей, восстановителей) ртути, растворителей, биологически активных веществ, покрытия полов устойчивые к действию указанных веществ и не допускающих их сорбцию?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8">
              <w:r>
                <w:rPr>
                  <w:color w:val="0000FF"/>
                </w:rPr>
                <w:t>пункт 71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входы в производственные здания и сооружения приспособлениями для очистки обуви?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79">
              <w:r>
                <w:rPr>
                  <w:color w:val="0000FF"/>
                </w:rPr>
                <w:t>пункт 72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входы в производственные помещения системами, ограничивающими попадание холодного воздуха извне?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0">
              <w:r>
                <w:rPr>
                  <w:color w:val="0000FF"/>
                </w:rPr>
                <w:t>пункт 73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организации технологических процессов и рабочих мест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 случае превышения на рабочих местах гигиенических нормативов по показателям тяжести и </w:t>
            </w:r>
            <w:r>
              <w:lastRenderedPageBreak/>
              <w:t>напряженности труда предусмотрена ли контролируемым лицом механизация и автоматизация технологических процессов?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1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превышения на рабочих местах гигиенических нормативов по показателям тяжести и напряженности труда предусмотрен ли контролируемым лицом подбор и применение оборудования, направленные на снижение влияния факторов трудового процесса?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2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превышения на рабочих местах гигиенических нормативов по показателям тяжести и напряженности труда предусмотрено ли контролируемым лицом оснащение рабочего места с учетом физиолого-анатомических особенностей работника?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3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 случае превышения на рабочих местах гигиенических нормативов по показателям тяжести и напряженности труда предусмотрена ли у контролируемого лица разработка и применение </w:t>
            </w:r>
            <w:r>
              <w:lastRenderedPageBreak/>
              <w:t>специальных режимов труда и отдыха?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4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превышения на рабочих местах гигиенических нормативов по показателям тяжести и напряженности труда предусмотрено ли контролируемым лицом смена видов деятельности в течение одной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5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превышения на рабочих местах гигиенических нормативов по показателям тяжести и напряженности труда предусмотрено ли контролируемым лицом расширение перечня (видов) выполняемых операций, выполняемых одним работником при конвейерном производстве?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6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На рабочем месте, предназначенном для работы в положении стоя, производственное оборудование имеет ли контролируемое лицо пространство для стоп высотой не менее 150 мм, глубиной не менее 150 мм и шириной не менее 530 мм?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7">
              <w:r>
                <w:rPr>
                  <w:color w:val="0000FF"/>
                </w:rPr>
                <w:t>пункт 75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На рабочем месте </w:t>
            </w:r>
            <w:r>
              <w:lastRenderedPageBreak/>
              <w:t>контролируемого лица, предназначенном для работы в положении сидя, производственное оборудование и рабочие столы имеют ли пространство для размещения ног высотой не менее 600 мм, глубиной - не менее 450 мм на уровне колен и 600 мм на уровне стоп, шириной не менее 500 мм?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8">
              <w:r>
                <w:rPr>
                  <w:color w:val="0000FF"/>
                </w:rPr>
                <w:t>пункт 76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Оснащены ли рабочие места контролируемого лица, предназначенные для работы в положении стоя, сиденьями-поддержкой?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89">
              <w:r>
                <w:rPr>
                  <w:color w:val="0000FF"/>
                </w:rPr>
                <w:t>пункт 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для лиц, работающих 12 и более часов (при наличии перерыва на сон), места для сна и принятия горячей пищи?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0">
              <w:r>
                <w:rPr>
                  <w:color w:val="0000FF"/>
                </w:rPr>
                <w:t>пункт 78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VII. Требования к организации условий труда женщин в период беременности и кормления ребенка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Соответствуют ли у контролируемого лица условия труда женщин в период беременности и кормления ребенка допустимым условиям труда?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1">
              <w:r>
                <w:rPr>
                  <w:color w:val="0000FF"/>
                </w:rPr>
                <w:t>пункт 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Выполняются ли беременными женщинами и в период кормления ребенка </w:t>
            </w:r>
            <w:r>
              <w:lastRenderedPageBreak/>
              <w:t>производственные операции, связанные с подъемом предметов труда выше уровня плечевого пояса, подъемом предметов труда с пола, статическим напряжением мышц ног и брюшного пресса, вынужденной рабочей позой (на корточках, на коленях, согнувшись, упором животом и грудью в оборудование и предметы труда), исключены ли у контролируемого лица работы на оборудовании, использующем ножную педаль управления, на конвейере с принудительным ритмом работы, сопровождающиеся превышением гигиенических нормативов по показателям напряженности трудового процесса?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2">
              <w:r>
                <w:rPr>
                  <w:color w:val="0000FF"/>
                </w:rPr>
                <w:t>пункт 80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Применяется ли контролируемым лицом труд беременных и кормящих женщин при выполнении работ, связанных с воздействием возбудителей инфекционных, паразитарных и грибковых заболеваний?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3">
              <w:r>
                <w:rPr>
                  <w:color w:val="0000FF"/>
                </w:rPr>
                <w:t>пункт 81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выполнение работ беременными и кормящими женщинами с </w:t>
            </w:r>
            <w:r>
              <w:lastRenderedPageBreak/>
              <w:t>источниками инфракрасного излучения?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4">
              <w:r>
                <w:rPr>
                  <w:color w:val="0000FF"/>
                </w:rPr>
                <w:t>пункт 82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Соответствуют ли у контролируемого лица гигиеническим нормативам показатели влажности на рабочих местах беременных и кормящих женщин?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5">
              <w:r>
                <w:rPr>
                  <w:color w:val="0000FF"/>
                </w:rPr>
                <w:t>пункт 83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у контролируемого лица работа женщин в период беременности в условиях резких перепадов барометрического 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6">
              <w:r>
                <w:rPr>
                  <w:color w:val="0000FF"/>
                </w:rPr>
                <w:t>пункт 84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VIII. Требования к санитарно-бытовым помещениям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санитарно-бытовые помещения, предназначенные для приема пищи и обеспечения личной гигиены работников устройствами питьевого водоснабжения, водопроводом, канализацией и отоплением?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7">
              <w:r>
                <w:rPr>
                  <w:color w:val="0000FF"/>
                </w:rPr>
                <w:t>пункт 85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санитарно-бытовых помещений не по назначению?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8">
              <w:r>
                <w:rPr>
                  <w:color w:val="0000FF"/>
                </w:rPr>
                <w:t>пункт 86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</w:t>
            </w:r>
            <w:r>
              <w:lastRenderedPageBreak/>
              <w:t>отдельные для мужчин и женщин гардеробные для переодевания и хранения домашней и рабочей одежды, санузлы, душевые, умывальные?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499">
              <w:r>
                <w:rPr>
                  <w:color w:val="0000FF"/>
                </w:rPr>
                <w:t>пункт 87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Обеспечиваются ли контролируемым лицом все рабочие питьевой водой, соответствующей требованиям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0">
              <w:r>
                <w:rPr>
                  <w:color w:val="0000FF"/>
                </w:rPr>
                <w:t>пункт 89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пересечение потоков рабочих в чистой и загрязненной одежде?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1">
              <w:r>
                <w:rPr>
                  <w:color w:val="0000FF"/>
                </w:rPr>
                <w:t>пункт 90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Соответствует ли у контролируемого лица количество мест в гардеробных спецодежда количеству работников в наибольшей смене, занятых на работах, сопровождающихся загрязнением одежды и тела?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2">
              <w:r>
                <w:rPr>
                  <w:color w:val="0000FF"/>
                </w:rPr>
                <w:t>пункт 91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устройство помещений для сушки и </w:t>
            </w:r>
            <w:proofErr w:type="spellStart"/>
            <w:r>
              <w:t>обеспыливания</w:t>
            </w:r>
            <w:proofErr w:type="spellEnd"/>
            <w:r>
              <w:t xml:space="preserve"> спецодежды и обуви, а также их пропускная способность и применяемые способы сушки и </w:t>
            </w:r>
            <w:proofErr w:type="spellStart"/>
            <w:r>
              <w:t>обеспыливания</w:t>
            </w:r>
            <w:proofErr w:type="spellEnd"/>
            <w:r>
              <w:t xml:space="preserve"> полное просушивание и удаление пыли </w:t>
            </w:r>
            <w:r>
              <w:lastRenderedPageBreak/>
              <w:t>со спецодежды и обуви к началу следующей рабочей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3">
              <w:r>
                <w:rPr>
                  <w:color w:val="0000FF"/>
                </w:rPr>
                <w:t>пункт 92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обеззараживание (дезактивация, дезинфекция, дегазация) спецодежды, загрязненной веществами I-</w:t>
            </w:r>
            <w:proofErr w:type="spellStart"/>
            <w:r>
              <w:t>го</w:t>
            </w:r>
            <w:proofErr w:type="spellEnd"/>
            <w:r>
              <w:t xml:space="preserve"> и II-</w:t>
            </w:r>
            <w:proofErr w:type="spellStart"/>
            <w:r>
              <w:t>го</w:t>
            </w:r>
            <w:proofErr w:type="spellEnd"/>
            <w:r>
              <w:t xml:space="preserve"> класса опасности, указанными в гигиенических нормативах, а также патогенными микроорганизмами?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4">
              <w:r>
                <w:rPr>
                  <w:color w:val="0000FF"/>
                </w:rPr>
                <w:t>пункт 93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раздаточная для выдачи работникам чистой спецодежды в гардеробных для спецодежды, загрязненной веществами I-</w:t>
            </w:r>
            <w:proofErr w:type="spellStart"/>
            <w:r>
              <w:t>го</w:t>
            </w:r>
            <w:proofErr w:type="spellEnd"/>
            <w:r>
              <w:t xml:space="preserve"> и II-</w:t>
            </w:r>
            <w:proofErr w:type="spellStart"/>
            <w:r>
              <w:t>го</w:t>
            </w:r>
            <w:proofErr w:type="spellEnd"/>
            <w:r>
              <w:t xml:space="preserve"> класса опасности?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5">
              <w:r>
                <w:rPr>
                  <w:color w:val="0000FF"/>
                </w:rPr>
                <w:t>пункт 93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изолированное помещение для приема (сбора) и временного хранения загрязненной спецодежды, расположенное рядом с гардеробной спецодежды, веществами I-</w:t>
            </w:r>
            <w:proofErr w:type="spellStart"/>
            <w:r>
              <w:t>го</w:t>
            </w:r>
            <w:proofErr w:type="spellEnd"/>
            <w:r>
              <w:t xml:space="preserve"> и II-</w:t>
            </w:r>
            <w:proofErr w:type="spellStart"/>
            <w:r>
              <w:t>го</w:t>
            </w:r>
            <w:proofErr w:type="spellEnd"/>
            <w:r>
              <w:t xml:space="preserve"> класса опасности?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6">
              <w:r>
                <w:rPr>
                  <w:color w:val="0000FF"/>
                </w:rPr>
                <w:t>пункт 93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обработка (ежесменная, периодическая или </w:t>
            </w:r>
            <w:r>
              <w:lastRenderedPageBreak/>
              <w:t>эпизодическая) спецодежды, загрязненной патогенными микроорганизмами, после каждой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7">
              <w:r>
                <w:rPr>
                  <w:color w:val="0000FF"/>
                </w:rPr>
                <w:t>пункт 94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 гардеробных или в специально отведенных местах смежных с гардеробными умывальные?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8">
              <w:r>
                <w:rPr>
                  <w:color w:val="0000FF"/>
                </w:rPr>
                <w:t>пункт 95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при производственных процессах, связанных с загрязнением спецодежды, а также с применением веществ I - II классов опасности, указанных в утвержденных гигиенических нормативах, помещения, предназначенные для смены одежды, санитарной обработки персонала и контроля радиоактивного и химического загрязнения кожных покровов и спецодежды, включающее душевую и гардеробную?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09">
              <w:r>
                <w:rPr>
                  <w:color w:val="0000FF"/>
                </w:rPr>
                <w:t>пункт 96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полы, стены и оборудование гардеробных, умывальных, душевых, туалетов, кабин для личной гигиены женщин, ручных и ножных ванн, покрытия из </w:t>
            </w:r>
            <w:r>
              <w:lastRenderedPageBreak/>
              <w:t>влагостойких материалов с гладкими поверхностями, устойчивыми к воздействию моющих,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0">
              <w:r>
                <w:rPr>
                  <w:color w:val="0000FF"/>
                </w:rPr>
                <w:t>пункт 97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Оснащены ли у контролируемого лица тамбуры санузлов умывальниками с </w:t>
            </w:r>
            <w:proofErr w:type="spellStart"/>
            <w:r>
              <w:t>электрополотенцами</w:t>
            </w:r>
            <w:proofErr w:type="spellEnd"/>
            <w:r>
              <w:t xml:space="preserve"> или полотенцами разового пользования?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1">
              <w:r>
                <w:rPr>
                  <w:color w:val="0000FF"/>
                </w:rPr>
                <w:t>пункт 98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 составе помещений для отдыха устройства для охлаждения воздуха для работающих на участках, где интенсивность теплового облучения превышает установленные гигиенические нормативы?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2">
              <w:r>
                <w:rPr>
                  <w:color w:val="0000FF"/>
                </w:rPr>
                <w:t>пункт 99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 составе гардеробных респираторные, для работников занятых в производственных процессах, связанных с выделением пыли и вредных веществ?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3">
              <w:r>
                <w:rPr>
                  <w:color w:val="0000FF"/>
                </w:rPr>
                <w:t>пункт 100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наличии средств </w:t>
            </w:r>
            <w:proofErr w:type="spellStart"/>
            <w:r>
              <w:t>обеспыливания</w:t>
            </w:r>
            <w:proofErr w:type="spellEnd"/>
            <w:r>
              <w:t xml:space="preserve"> </w:t>
            </w:r>
            <w:r>
              <w:lastRenderedPageBreak/>
              <w:t>спецодежды для лиц, занятых на работах, связанных с выделением пыли?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4">
              <w:r>
                <w:rPr>
                  <w:color w:val="0000FF"/>
                </w:rPr>
                <w:t>пункт 101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на производствах контролируемого лица, с численностью работающих более 251 человека, характеризующихся условиями труда, связанным с пребыванием работающих стоя при превышении гигиенических нормативов по тяжести трудового процесса или с технологическим оборудованием, генерирующим вибрацию, передающуюся на ноги, помещения, оснащенные специальным оборудованием для гидромассажа ног?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5">
              <w:r>
                <w:rPr>
                  <w:color w:val="0000FF"/>
                </w:rPr>
                <w:t>пункт 102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у контролируемого лица на производствах с технологическими процессами и операциями, генерирующими вибрацию, при превышении установленных гигиенических нормативов, с численностью работающих 251 человек и более, кабины для проведения комплекса физиотерапевтических процедур с целью профилактики вибрационной болезни (тепловых гидропроцедур, воздушного </w:t>
            </w:r>
            <w:r>
              <w:lastRenderedPageBreak/>
              <w:t xml:space="preserve">обогрева рук с </w:t>
            </w:r>
            <w:proofErr w:type="spellStart"/>
            <w:r>
              <w:t>микромассажем</w:t>
            </w:r>
            <w:proofErr w:type="spellEnd"/>
            <w:r>
              <w:t>, гимнастики)?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6">
              <w:r>
                <w:rPr>
                  <w:color w:val="0000FF"/>
                </w:rPr>
                <w:t>пункт 103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Подвергаются ли контролируемые лица санитарно-бытовые помещения влажной уборке и дезинфекции после каждой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7">
              <w:r>
                <w:rPr>
                  <w:color w:val="0000FF"/>
                </w:rPr>
                <w:t>пункт 104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на предприятии помещения для приема пищи?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8">
              <w:r>
                <w:rPr>
                  <w:color w:val="0000FF"/>
                </w:rPr>
                <w:t>пункт 105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на предприятии запрет на прием пищи вне организованных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19">
              <w:r>
                <w:rPr>
                  <w:color w:val="0000FF"/>
                </w:rPr>
                <w:t>пункт 105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курение табака, потребление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использование кальянов на рабочих местах и в рабочих зонах, организованных в помещениях, в соответствии с требованиями </w:t>
            </w:r>
            <w:hyperlink r:id="rId2520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от 23.02.2013 N 15-ФЗ "Об охране здоровья граждан от воздействия окружающего табачного дыма, последствий потребления табака или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продукции" </w:t>
            </w:r>
            <w:r>
              <w:lastRenderedPageBreak/>
              <w:t>(далее - Федеральный закон от 23.02.2013 N 15-ФЗ)?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1">
              <w:r>
                <w:rPr>
                  <w:color w:val="0000FF"/>
                </w:rPr>
                <w:t>статьи 12</w:t>
              </w:r>
            </w:hyperlink>
            <w:r>
              <w:t xml:space="preserve"> и </w:t>
            </w:r>
            <w:hyperlink r:id="rId2522">
              <w:r>
                <w:rPr>
                  <w:color w:val="0000FF"/>
                </w:rPr>
                <w:t>21</w:t>
              </w:r>
            </w:hyperlink>
            <w:r>
              <w:t xml:space="preserve"> Федерального закона от 23.02.2013 N 15-ФЗ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Обеспечиваются ли контролируемым лицом </w:t>
            </w:r>
            <w:hyperlink r:id="rId2523">
              <w:r>
                <w:rPr>
                  <w:color w:val="0000FF"/>
                </w:rPr>
                <w:t>требования</w:t>
              </w:r>
            </w:hyperlink>
            <w:r>
              <w:t xml:space="preserve">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порядку его размещения в соответствии с приказом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 </w:t>
            </w:r>
            <w:hyperlink w:anchor="P19511">
              <w:r>
                <w:rPr>
                  <w:color w:val="0000FF"/>
                </w:rPr>
                <w:t>&lt;4&gt;</w:t>
              </w:r>
            </w:hyperlink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4">
              <w:r>
                <w:rPr>
                  <w:color w:val="0000FF"/>
                </w:rPr>
                <w:t>приказ</w:t>
              </w:r>
            </w:hyperlink>
            <w:r>
              <w:t xml:space="preserve"> Минздрава России от 20.02.2021 N 129н "Об утверждении требований к знаку о запрете курения табака, потребления </w:t>
            </w:r>
            <w:proofErr w:type="spellStart"/>
            <w:r>
              <w:t>никотинсодержащей</w:t>
            </w:r>
            <w:proofErr w:type="spellEnd"/>
            <w:r>
              <w:t xml:space="preserve"> продукции или использования кальянов и к порядку его размещения"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IX. Требования к производственным объектам, осуществляющим добычу и обогащение рудных и нерудных полезных ископаемых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Организуют ли контролируемое лицо, осуществляющие добычу полезных ископаемых, схему вентиляции горных работ и оборудования с учетом снижения пылевыделений и </w:t>
            </w:r>
            <w:proofErr w:type="spellStart"/>
            <w:r>
              <w:t>газовыделений</w:t>
            </w:r>
            <w:proofErr w:type="spellEnd"/>
            <w:r>
              <w:t>, уровней шума и вибрации при всех технологических операциях, а также применения комплексной механизации всех технологических процессов?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5">
              <w:r>
                <w:rPr>
                  <w:color w:val="0000FF"/>
                </w:rPr>
                <w:t>пункт 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117.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у контролируемого лица камеры (кабины) для защиты работников от неблагоприятных производственных факторов на стационарных рабочих местах, связанных с наблюдением за технологическим процессом?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6">
              <w:r>
                <w:rPr>
                  <w:color w:val="0000FF"/>
                </w:rPr>
                <w:t>пункт 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при проведении проходческих и очистных работ средства пылеподавления и вентилирования?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7">
              <w:r>
                <w:rPr>
                  <w:color w:val="0000FF"/>
                </w:rPr>
                <w:t>пункт 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Проведены ли контролируемым лицом лабораторные исследования уровней шума и вибрации на рабочих местах, эксплуатирующих буровое оборудование после капитального ремонта или внесения изменений в конструкцию?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8">
              <w:r>
                <w:rPr>
                  <w:color w:val="0000FF"/>
                </w:rPr>
                <w:t>пункт 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Установлены ли контролируемым лицом в местах перегрузки на транспортерах (конвейерах) устройства для пылеулавливания и (или) пылеподавления?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29">
              <w:r>
                <w:rPr>
                  <w:color w:val="0000FF"/>
                </w:rPr>
                <w:t>пункт 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работники питьевой водой </w:t>
            </w:r>
            <w:r>
              <w:lastRenderedPageBreak/>
              <w:t>в достаточном количестве, в том числе горячим питьем (40 °C и выше) при работе в условиях охлаждающего микроклимата, и охлажденной водой (20 °C и ниже) в условиях нагревающего микроклимата?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0">
              <w:r>
                <w:rPr>
                  <w:color w:val="0000FF"/>
                </w:rPr>
                <w:t>пункт 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122.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механизированный способ дробления негабаритных кусков руды?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1">
              <w:r>
                <w:rPr>
                  <w:color w:val="0000FF"/>
                </w:rPr>
                <w:t>пункт 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Оснащены ли контролируемым лицом бурильные станки устройствами для пылеулавливания?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2">
              <w:r>
                <w:rPr>
                  <w:color w:val="0000FF"/>
                </w:rPr>
                <w:t>пункт 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 проветривание, предварительное орошение отбитой горной массы и поверхности горной выработки забоя перед загрузкой транспортных средств горной массой?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3">
              <w:r>
                <w:rPr>
                  <w:color w:val="0000FF"/>
                </w:rPr>
                <w:t>пункт 10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Подвергается ли контролируемым лицом орошению в местах возможного пылеобразования горная масса, с установкой оросителей на расстоянии, предусматривающем </w:t>
            </w:r>
            <w:r>
              <w:lastRenderedPageBreak/>
              <w:t>полное перекрытие факелом распыляемой жидкости сечения приемных устройств?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4">
              <w:r>
                <w:rPr>
                  <w:color w:val="0000FF"/>
                </w:rPr>
                <w:t>пункт 11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Подвергается ли орошению контролируемым лицом, разрабатываемый камнерезными машинами уступ при производстве стеновых блоков из природного камня, с оборудованием над источниками интенсивного пылеобразования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5">
              <w:r>
                <w:rPr>
                  <w:color w:val="0000FF"/>
                </w:rPr>
                <w:t>пункт 12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Выполняются ли контролируемым лицом процессы распиливания, фрезерования, шлифовки природного камня использованием средств </w:t>
            </w:r>
            <w:proofErr w:type="spellStart"/>
            <w:r>
              <w:t>гидропылеподавления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6">
              <w:r>
                <w:rPr>
                  <w:color w:val="0000FF"/>
                </w:rPr>
                <w:t>пункт 13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Размещены ли контролируемым лицом диспетчерские пункты в отдельных помещениях или кабинах, а посты управления дробилками, грохотами и другим технологическим оборудованием имеют </w:t>
            </w:r>
            <w:proofErr w:type="spellStart"/>
            <w:r>
              <w:t>вибро</w:t>
            </w:r>
            <w:proofErr w:type="spellEnd"/>
            <w:r>
              <w:t xml:space="preserve">- и </w:t>
            </w:r>
            <w:proofErr w:type="spellStart"/>
            <w:r>
              <w:t>шумоизоляцию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7">
              <w:r>
                <w:rPr>
                  <w:color w:val="0000FF"/>
                </w:rPr>
                <w:t>пункт 14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хранение и приготовление рабочих растворов </w:t>
            </w:r>
            <w:proofErr w:type="spellStart"/>
            <w:r>
              <w:lastRenderedPageBreak/>
              <w:t>флотореагентов</w:t>
            </w:r>
            <w:proofErr w:type="spellEnd"/>
            <w:r>
              <w:t xml:space="preserve"> механизированным или автоматизированным способом в изолированных помещениях, оборудованных системой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8">
              <w:r>
                <w:rPr>
                  <w:color w:val="0000FF"/>
                </w:rPr>
                <w:t>пункт 15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контролированным лицом помещения для приготовления растворов реагентов умывальниками с подачей холодной и горячей воды, дозатором с жидким мылом, </w:t>
            </w:r>
            <w:proofErr w:type="spellStart"/>
            <w:r>
              <w:t>электрополотенцами</w:t>
            </w:r>
            <w:proofErr w:type="spellEnd"/>
            <w:r>
              <w:t xml:space="preserve"> для рук или полотенцами разового пользования?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39">
              <w:r>
                <w:rPr>
                  <w:color w:val="0000FF"/>
                </w:rPr>
                <w:t>пункт 15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на всех действующих горизонтах и на поверхности у шахтных стволов, предназначенных для спуска и подъема людей, а также в постоянных пунктах посадки людей в рудничный транспорт и выходе из него, камеры ожидания для рабочих, которые оборудованы стационарным освещением, вентиляционными и обогревательными (охлаждающими) устройствами, которые обеспечивают соблюдение гигиенических </w:t>
            </w:r>
            <w:r>
              <w:lastRenderedPageBreak/>
              <w:t>нормативов параметров микроклимата, с учетом защитных свойств применяемых СИЗ, а также оборудованы ли местами для сидения?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0">
              <w:r>
                <w:rPr>
                  <w:color w:val="0000FF"/>
                </w:rPr>
                <w:t>пункт 16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X. Требования к производственным объектам, осуществляющим добычу нефти и (или) газа и производство нефтепродуктов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удаление с поверхности пола грязи, смазочных масел, химических реагентов, а эксплуатация сооружений, не имеющих укрытия от метеорологических воздействий исключает появление наледей на полу?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1">
              <w:r>
                <w:rPr>
                  <w:color w:val="0000FF"/>
                </w:rPr>
                <w:t>пункт 17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Допущено ли контролируемым лицом размещение на открытых площадках производственных объектов технологического и силового оборудования, требующего постоянного пребывания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2">
              <w:r>
                <w:rPr>
                  <w:color w:val="0000FF"/>
                </w:rPr>
                <w:t>пункт 18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Оснащена ли контролируемым лицом дистанционным управлением или приводом, управляемым снаружи регулирующая и запорная арматура, расположенная в колодцах, траншеях и других </w:t>
            </w:r>
            <w:r>
              <w:lastRenderedPageBreak/>
              <w:t>заглублениях?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3">
              <w:r>
                <w:rPr>
                  <w:color w:val="0000FF"/>
                </w:rPr>
                <w:t>пункт 19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СИЗ органов дыхания при проведении работ в закрытых насосных по перекачке сырой нефти при превышении предельно допустимых концентраций вредных веществ?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4">
              <w:r>
                <w:rPr>
                  <w:color w:val="0000FF"/>
                </w:rPr>
                <w:t>пункт 20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Механизирована ли контролируемым лицом подача катализаторов в ходе технологических процессов?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5">
              <w:r>
                <w:rPr>
                  <w:color w:val="0000FF"/>
                </w:rPr>
                <w:t>пункт 21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в составе санитарно-бытовых помещений душевые, санузлы, помещения и устройства для обогрева работающих, помещение для приема пищи, помещения и устройства для сушки СИЗ, в том числе спецодежды и обуви работающих?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6">
              <w:r>
                <w:rPr>
                  <w:color w:val="0000FF"/>
                </w:rPr>
                <w:t>пункт 22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работники, выполняющие работы вахтовым методом, горячим питанием или помещением для приема пищи, с возможностью ее подогрева?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7">
              <w:r>
                <w:rPr>
                  <w:color w:val="0000FF"/>
                </w:rPr>
                <w:t>пункт 23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 ли </w:t>
            </w:r>
            <w:r>
              <w:lastRenderedPageBreak/>
              <w:t>контролируемым лицом запас воды, (обновляемый при каждом поступлении воды) на объектах, обеспечиваемых привозной водой, на которых складируются, хранятся и используются концентрированные растворы кислот и щелочей, кристаллическая и безводная каустическая сода, который не может быть использован в текущем технологическом процессе и предназначенный для применения в аварийных ситуациях?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8">
              <w:r>
                <w:rPr>
                  <w:color w:val="0000FF"/>
                </w:rPr>
                <w:t>пункт 24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lastRenderedPageBreak/>
              <w:t>140.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эксплуатацию промышленного оборудования при неисправных и отключенных системах вентиляции в помещении, в котором оно находится?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49">
              <w:r>
                <w:rPr>
                  <w:color w:val="0000FF"/>
                </w:rPr>
                <w:t>пункт 25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right"/>
            </w:pPr>
            <w:r>
              <w:t>141.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работников питьевой водой, соответствующей гигиеническим нормативам, а многоразовые емкости для хранения и доставки питьевой воды подвергаются очистке и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0">
              <w:r>
                <w:rPr>
                  <w:color w:val="0000FF"/>
                </w:rPr>
                <w:t>пункт 26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XI. Требования к производственным объектам, осуществляющим производство и переработку черных и цветных металлов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Располагаются ли у контролируемого лица пульты управления (за исключением местных пультов управления), являющиеся постоянными рабочими местами, в отдельных помещениях или кабинах, оборудованных кондиционерами и звукоизоляцией?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1">
              <w:r>
                <w:rPr>
                  <w:color w:val="0000FF"/>
                </w:rPr>
                <w:t>пункт 27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Механизирована ли и производится ли контролируемым лицом в отдельных помещениях или специальных участках чистка чугуновозных сталеразливочных, шлаковых ковшей?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2">
              <w:r>
                <w:rPr>
                  <w:color w:val="0000FF"/>
                </w:rPr>
                <w:t>пункт 28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в специальных цехах или изолированных помещениях внепечное рафинирование методом смешивания расплавов?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3">
              <w:r>
                <w:rPr>
                  <w:color w:val="0000FF"/>
                </w:rPr>
                <w:t>пункт 29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смешивание сплавов в агрегатах закрытого типа с дистанционным управлением, оборудованных местной вытяжной вентиляцией и укрытиями?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4">
              <w:r>
                <w:rPr>
                  <w:color w:val="0000FF"/>
                </w:rPr>
                <w:t>пункт 30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Автоматизирован ли контроль у </w:t>
            </w:r>
            <w:r>
              <w:lastRenderedPageBreak/>
              <w:t xml:space="preserve">контролируемого лица за работой конвертеров для продувки </w:t>
            </w:r>
            <w:proofErr w:type="spellStart"/>
            <w:r>
              <w:t>передельного</w:t>
            </w:r>
            <w:proofErr w:type="spellEnd"/>
            <w:r>
              <w:t xml:space="preserve"> феррохрома кислородом?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5">
              <w:r>
                <w:rPr>
                  <w:color w:val="0000FF"/>
                </w:rPr>
                <w:t>пункт 31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ручная сортировка и чистка сплавов на столах, обеспечивающих возможность работы сидя и оснащенных местными отсосами?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6">
              <w:r>
                <w:rPr>
                  <w:color w:val="0000FF"/>
                </w:rPr>
                <w:t>пункт 32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Используются ли контролируемым лицом при транспортировке остывших шлаков внутри цеха пневмотранспорт или </w:t>
            </w:r>
            <w:proofErr w:type="spellStart"/>
            <w:r>
              <w:t>вибротранспорт</w:t>
            </w:r>
            <w:proofErr w:type="spellEnd"/>
            <w:r>
              <w:t xml:space="preserve">, а для их отправки используются ли специальные цистерны или автомашины закрытого типа, обеспечивающие </w:t>
            </w:r>
            <w:proofErr w:type="spellStart"/>
            <w:r>
              <w:t>беспыльную</w:t>
            </w:r>
            <w:proofErr w:type="spellEnd"/>
            <w:r>
              <w:t xml:space="preserve"> загрузку, транспортировку и разгрузку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7">
              <w:r>
                <w:rPr>
                  <w:color w:val="0000FF"/>
                </w:rPr>
                <w:t>пункт 33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 ли контролируемым лицом процесс механизации и автоматизации упаковки шлаков, оборудованы ли установки фасовки шлака аспирационными системами?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8">
              <w:r>
                <w:rPr>
                  <w:color w:val="0000FF"/>
                </w:rPr>
                <w:t>пункт 34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 ли контролируемым лицом процесс механизации </w:t>
            </w:r>
            <w:r>
              <w:lastRenderedPageBreak/>
              <w:t>погрузки шлака в вагоны и оборудована ли системой дистанционного контроля за уровнем загружаемых шлаков?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59">
              <w:r>
                <w:rPr>
                  <w:color w:val="0000FF"/>
                </w:rPr>
                <w:t>пункт 35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 ли контролируемым лицом процесс механизации дробления и просев металлических отходов?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0">
              <w:r>
                <w:rPr>
                  <w:color w:val="0000FF"/>
                </w:rPr>
                <w:t>пункт 36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 ли и осуществляется ли контролируемым лицом закрытым непрерывным процессом с дистанционным управлением подготовка шихты (раскупорка барабанов или мешков с шихтой, взвешивание, смешивание компонентов шихты, транспортировка и засыпка шихтовых материалов в плавильные емкости)?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1">
              <w:r>
                <w:rPr>
                  <w:color w:val="0000FF"/>
                </w:rPr>
                <w:t>пункт 37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подготовка шихты, содержащей естественно-радиоактивные элементы, в изолированных помещениях с соблюдением мер, предусмотренных правилами работы с радиоактивными веществами?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2">
              <w:r>
                <w:rPr>
                  <w:color w:val="0000FF"/>
                </w:rPr>
                <w:t>пункт 38</w:t>
              </w:r>
            </w:hyperlink>
            <w:r>
              <w:t xml:space="preserve"> приложения N 1 к СП 2.2.4285-26;</w:t>
            </w:r>
          </w:p>
          <w:p w:rsidR="00626168" w:rsidRDefault="00626168">
            <w:pPr>
              <w:pStyle w:val="ConsPlusNormal"/>
              <w:jc w:val="both"/>
            </w:pPr>
            <w:hyperlink r:id="rId2563">
              <w:r>
                <w:rPr>
                  <w:color w:val="0000FF"/>
                </w:rPr>
                <w:t>пункты 302</w:t>
              </w:r>
            </w:hyperlink>
            <w:r>
              <w:t xml:space="preserve">, </w:t>
            </w:r>
            <w:hyperlink r:id="rId2564">
              <w:r>
                <w:rPr>
                  <w:color w:val="0000FF"/>
                </w:rPr>
                <w:t>303</w:t>
              </w:r>
            </w:hyperlink>
            <w:r>
              <w:t xml:space="preserve">, </w:t>
            </w:r>
            <w:hyperlink r:id="rId2565">
              <w:r>
                <w:rPr>
                  <w:color w:val="0000FF"/>
                </w:rPr>
                <w:t>307</w:t>
              </w:r>
            </w:hyperlink>
            <w:r>
              <w:t xml:space="preserve"> - </w:t>
            </w:r>
            <w:hyperlink r:id="rId2566">
              <w:r>
                <w:rPr>
                  <w:color w:val="0000FF"/>
                </w:rPr>
                <w:t>311</w:t>
              </w:r>
            </w:hyperlink>
            <w:r>
              <w:t xml:space="preserve"> санитарных правил и норм СанПиН 2.6.4115-25 "Санитарно-эпидемиологические требования в области радиационной безопасности населения при обращении источников ионизирующего </w:t>
            </w:r>
            <w:r>
              <w:lastRenderedPageBreak/>
              <w:t xml:space="preserve">излучения", утвержденных постановлением Главного государственного санитарного врача Российской Федерации от 27.03.2025 N 6 </w:t>
            </w:r>
            <w:hyperlink w:anchor="P19512">
              <w:r>
                <w:rPr>
                  <w:color w:val="0000FF"/>
                </w:rPr>
                <w:t>&lt;5&gt;</w:t>
              </w:r>
            </w:hyperlink>
            <w:r>
              <w:t>.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стационарные места для остывания плавок перед их </w:t>
            </w:r>
            <w:proofErr w:type="spellStart"/>
            <w:r>
              <w:t>расфутеровкой</w:t>
            </w:r>
            <w:proofErr w:type="spellEnd"/>
            <w:r>
              <w:t xml:space="preserve"> теплозащитными экранами и системами местной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7">
              <w:r>
                <w:rPr>
                  <w:color w:val="0000FF"/>
                </w:rPr>
                <w:t>пункт 39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смотровые окна всех рабочих площадках сталеплавильных агрегатов теплозащитными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8">
              <w:r>
                <w:rPr>
                  <w:color w:val="0000FF"/>
                </w:rPr>
                <w:t>пункт 40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Механизированы ли контролируемым лицом операции по очистке и смазке изложниц, а места выполнения операций оборудованы ли местными отсосами?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69">
              <w:r>
                <w:rPr>
                  <w:color w:val="0000FF"/>
                </w:rPr>
                <w:t>пункт 41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очистку поддонов и изложниц методом обдува?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0">
              <w:r>
                <w:rPr>
                  <w:color w:val="0000FF"/>
                </w:rPr>
                <w:t>пункт 42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</w:t>
            </w:r>
            <w:r>
              <w:lastRenderedPageBreak/>
              <w:t>лицом измерение температуры металла в нагревательных печах и колодцах дистанционно и автоматически?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1">
              <w:r>
                <w:rPr>
                  <w:color w:val="0000FF"/>
                </w:rPr>
                <w:t>пункт 44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Механизирована ли контролируемым лицом уборка окалины из-под станов, из ям, отстойников?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2">
              <w:r>
                <w:rPr>
                  <w:color w:val="0000FF"/>
                </w:rPr>
                <w:t>пункт 45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порезка брака металла газовыми горелками на площадках, оборудованных средствами снижения уровня факторов производственной среды на работников?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3">
              <w:r>
                <w:rPr>
                  <w:color w:val="0000FF"/>
                </w:rPr>
                <w:t>пункт 46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ремонт и сушка разливочных ковшей на специальных стендах, оборудованных устройствами для улавливания и отвода продуктов горения?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4">
              <w:r>
                <w:rPr>
                  <w:color w:val="0000FF"/>
                </w:rPr>
                <w:t>пункт 47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 ли у контролируемого лица ленточные конвейеры в местах перегрузок сыпучих материалов </w:t>
            </w:r>
            <w:proofErr w:type="spellStart"/>
            <w:r>
              <w:t>аспирируемые</w:t>
            </w:r>
            <w:proofErr w:type="spellEnd"/>
            <w:r>
              <w:t xml:space="preserve"> укрытия?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5">
              <w:r>
                <w:rPr>
                  <w:color w:val="0000FF"/>
                </w:rPr>
                <w:t>пункт 48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Подается ли контролируемым лицом формовочная масса при </w:t>
            </w:r>
            <w:r>
              <w:lastRenderedPageBreak/>
              <w:t>производстве огнеупоров закрытым способом непосредственно в пресс-формы?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6">
              <w:r>
                <w:rPr>
                  <w:color w:val="0000FF"/>
                </w:rPr>
                <w:t>пункт 49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перелив пены и пульпы через борта желобов </w:t>
            </w:r>
            <w:proofErr w:type="spellStart"/>
            <w:r>
              <w:t>флотомашин</w:t>
            </w:r>
            <w:proofErr w:type="spellEnd"/>
            <w:r>
              <w:t xml:space="preserve"> при организации технологического процесса флотации?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7">
              <w:r>
                <w:rPr>
                  <w:color w:val="0000FF"/>
                </w:rPr>
                <w:t>пункт 50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Снабжена ли контролируемым лицом местными отсосами, устройствами для механизированной загрузки сыпучих материалов и закрыта ли крышками вся используемая баковая аппаратура?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8">
              <w:r>
                <w:rPr>
                  <w:color w:val="0000FF"/>
                </w:rPr>
                <w:t>пункт 51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подача и выпуск растворов из баковой аппаратуры исключительно по трубопроводам?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79">
              <w:r>
                <w:rPr>
                  <w:color w:val="0000FF"/>
                </w:rPr>
                <w:t>пункт 52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электролизные ванны и электролизеры системами местной вытяжной вентиляции, при осуществлении электролиза в расплавах?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0">
              <w:r>
                <w:rPr>
                  <w:color w:val="0000FF"/>
                </w:rPr>
                <w:t>пункт 53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Механизированы ли контролируемым лицом </w:t>
            </w:r>
            <w:r>
              <w:lastRenderedPageBreak/>
              <w:t xml:space="preserve">процессы открывания и закрывания горнов, сифонов, шлаковых окон, прочистки фурм шахтных печей, снятия </w:t>
            </w:r>
            <w:proofErr w:type="spellStart"/>
            <w:r>
              <w:t>шликеров</w:t>
            </w:r>
            <w:proofErr w:type="spellEnd"/>
            <w:r>
              <w:t xml:space="preserve"> и пены, огарков и шлака с поверхности расплавленного металла?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1">
              <w:r>
                <w:rPr>
                  <w:color w:val="0000FF"/>
                </w:rPr>
                <w:t>пункт 54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контролируемое лицо емкости и аппараты для химических продуктов автоматические уровнемеры?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2">
              <w:r>
                <w:rPr>
                  <w:color w:val="0000FF"/>
                </w:rPr>
                <w:t>пункт 55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Автоматизированы ли контролируемым лицом операции подготовки угля для коксования (дробление, просеивание, смешение, транспортировка шихты)?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3">
              <w:r>
                <w:rPr>
                  <w:color w:val="0000FF"/>
                </w:rPr>
                <w:t>пункт 57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Автоматизирована ли контролируемым лицом загрузка угольной шихты и жидкого пека в камеры печей для коксования?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4">
              <w:r>
                <w:rPr>
                  <w:color w:val="0000FF"/>
                </w:rPr>
                <w:t>пункт 58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регистрирующими приборами, указывающими вес и объем шихты угольные башни и загрузочные вагоны?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5">
              <w:r>
                <w:rPr>
                  <w:color w:val="0000FF"/>
                </w:rPr>
                <w:t>пункт 59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системами механического </w:t>
            </w:r>
            <w:r>
              <w:lastRenderedPageBreak/>
              <w:t>обрушения бункеры угольных башен и загрузочных вагонов?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6">
              <w:r>
                <w:rPr>
                  <w:color w:val="0000FF"/>
                </w:rPr>
                <w:t>пункт 60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Включается ли контролируемым лицом перед началом загрузки печи и выключается ли после окончания планирования и закрытия </w:t>
            </w:r>
            <w:proofErr w:type="spellStart"/>
            <w:r>
              <w:t>планирного</w:t>
            </w:r>
            <w:proofErr w:type="spellEnd"/>
            <w:r>
              <w:t xml:space="preserve"> люка подача пара или воды для инжекции?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7">
              <w:r>
                <w:rPr>
                  <w:color w:val="0000FF"/>
                </w:rPr>
                <w:t>пункт 61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уплотнения загрузочные люки, </w:t>
            </w:r>
            <w:proofErr w:type="spellStart"/>
            <w:r>
              <w:t>планирные</w:t>
            </w:r>
            <w:proofErr w:type="spellEnd"/>
            <w:r>
              <w:t xml:space="preserve"> и печные двери, крышки </w:t>
            </w:r>
            <w:proofErr w:type="spellStart"/>
            <w:r>
              <w:t>газосборников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8">
              <w:r>
                <w:rPr>
                  <w:color w:val="0000FF"/>
                </w:rPr>
                <w:t>пункт 62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тушение кокса на установках сухого тушения кокса или очищенной водой и соблюдается ли запрет на тушение кокса фенольной водой?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89">
              <w:r>
                <w:rPr>
                  <w:color w:val="0000FF"/>
                </w:rPr>
                <w:t>пункт 63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механизированными запорно-открывающими и чистильными устройствами газоотводящие стояки коксовых и </w:t>
            </w:r>
            <w:proofErr w:type="spellStart"/>
            <w:r>
              <w:t>пекококсовых</w:t>
            </w:r>
            <w:proofErr w:type="spellEnd"/>
            <w:r>
              <w:t xml:space="preserve"> батарей?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0">
              <w:r>
                <w:rPr>
                  <w:color w:val="0000FF"/>
                </w:rPr>
                <w:t>пункт 64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Механизированы ли контролируемым лицом уборка </w:t>
            </w:r>
            <w:proofErr w:type="spellStart"/>
            <w:r>
              <w:t>просыпи</w:t>
            </w:r>
            <w:proofErr w:type="spellEnd"/>
            <w:r>
              <w:t xml:space="preserve"> шихты и кокса, </w:t>
            </w:r>
            <w:proofErr w:type="spellStart"/>
            <w:r>
              <w:t>разбуривание</w:t>
            </w:r>
            <w:proofErr w:type="spellEnd"/>
            <w:r>
              <w:t xml:space="preserve"> печей, а также </w:t>
            </w:r>
            <w:r>
              <w:lastRenderedPageBreak/>
              <w:t>чистка люков, стояков, рам, печных дверей и другого оборудования?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1">
              <w:r>
                <w:rPr>
                  <w:color w:val="0000FF"/>
                </w:rPr>
                <w:t>пункт 65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централизованно с помощью </w:t>
            </w:r>
            <w:proofErr w:type="spellStart"/>
            <w:r>
              <w:t>гидросмыва</w:t>
            </w:r>
            <w:proofErr w:type="spellEnd"/>
            <w:r>
              <w:t xml:space="preserve"> или вакуумных отсасывающих устройств и механизирована ли уборка помещений </w:t>
            </w:r>
            <w:proofErr w:type="spellStart"/>
            <w:r>
              <w:t>утлеподготовки</w:t>
            </w:r>
            <w:proofErr w:type="spellEnd"/>
            <w:r>
              <w:t xml:space="preserve">, коксовых цехов, </w:t>
            </w:r>
            <w:proofErr w:type="spellStart"/>
            <w:r>
              <w:t>коксосортировки</w:t>
            </w:r>
            <w:proofErr w:type="spellEnd"/>
            <w:r>
              <w:t>, химических цехов, машин и оборудования, соблюдается ли запрет на сдувание пыли с помощью сжатого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2">
              <w:r>
                <w:rPr>
                  <w:color w:val="0000FF"/>
                </w:rPr>
                <w:t>пункт 66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</w:t>
            </w:r>
            <w:proofErr w:type="spellStart"/>
            <w:r>
              <w:t>аспирируемые</w:t>
            </w:r>
            <w:proofErr w:type="spellEnd"/>
            <w:r>
              <w:t xml:space="preserve"> укрытия грохоты для сортировки железосодержащей части шихты, </w:t>
            </w:r>
            <w:proofErr w:type="spellStart"/>
            <w:r>
              <w:t>коксика</w:t>
            </w:r>
            <w:proofErr w:type="spellEnd"/>
            <w:r>
              <w:t xml:space="preserve"> и других измельченных материалов, а также агломерата и окатышей, включая узлы загрузки и выгрузки?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3">
              <w:r>
                <w:rPr>
                  <w:color w:val="0000FF"/>
                </w:rPr>
                <w:t>пункт 67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Выполнены ли контролируемым лицом в закрытых конструкциях, подключенных к системам аспирации или укрытиям агломерационных (обжиговых) машин желоба выдачи агломерата и окатышей с машин, </w:t>
            </w:r>
            <w:r>
              <w:lastRenderedPageBreak/>
              <w:t>а узлы загрузки агломерата (окатышей) в вагоны оборудованы ли системами аспирации, исключающими выделение пыли в окружающую среду?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4">
              <w:r>
                <w:rPr>
                  <w:color w:val="0000FF"/>
                </w:rPr>
                <w:t>пункт 68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ручную загрузку корректирующих добавок шихты в печи?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5">
              <w:r>
                <w:rPr>
                  <w:color w:val="0000FF"/>
                </w:rPr>
                <w:t>пункт 69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все печи местными вытяжными устройствами, обеспечивающими удаление печных газов, как в период плавки, так и во время выпуска?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6">
              <w:r>
                <w:rPr>
                  <w:color w:val="0000FF"/>
                </w:rPr>
                <w:t>пункт 70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Предусмотрена ли контролируемым лицом механизированная и автоматизированная доставка и загрузка электродной массы в кожухи </w:t>
            </w:r>
            <w:proofErr w:type="spellStart"/>
            <w:r>
              <w:t>самоспекающихся</w:t>
            </w:r>
            <w:proofErr w:type="spellEnd"/>
            <w:r>
              <w:t xml:space="preserve"> электродов?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7">
              <w:r>
                <w:rPr>
                  <w:color w:val="0000FF"/>
                </w:rPr>
                <w:t>пункт 71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снабжение герметичными укрытиями и аспирационными системами периодического действия верхние сечения кожухов </w:t>
            </w:r>
            <w:proofErr w:type="spellStart"/>
            <w:r>
              <w:t>самоспекающихся</w:t>
            </w:r>
            <w:proofErr w:type="spellEnd"/>
            <w:r>
              <w:t xml:space="preserve"> </w:t>
            </w:r>
            <w:r>
              <w:lastRenderedPageBreak/>
              <w:t xml:space="preserve">электродов и соблюдается ли запрет на наращивание кожухов </w:t>
            </w:r>
            <w:proofErr w:type="spellStart"/>
            <w:r>
              <w:t>самоспекающихся</w:t>
            </w:r>
            <w:proofErr w:type="spellEnd"/>
            <w:r>
              <w:t xml:space="preserve"> электродов и загрузку электродной массы без работающей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8">
              <w:r>
                <w:rPr>
                  <w:color w:val="0000FF"/>
                </w:rPr>
                <w:t>пункт 72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</w:t>
            </w:r>
            <w:proofErr w:type="spellStart"/>
            <w:r>
              <w:t>механизированое</w:t>
            </w:r>
            <w:proofErr w:type="spellEnd"/>
            <w:r>
              <w:t xml:space="preserve"> наращивание </w:t>
            </w:r>
            <w:proofErr w:type="spellStart"/>
            <w:r>
              <w:t>графитированных</w:t>
            </w:r>
            <w:proofErr w:type="spellEnd"/>
            <w:r>
              <w:t xml:space="preserve"> электродов?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599">
              <w:r>
                <w:rPr>
                  <w:color w:val="0000FF"/>
                </w:rPr>
                <w:t>пункт 73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оснащение аспирационными укрытиями при конвейерной </w:t>
            </w:r>
            <w:proofErr w:type="spellStart"/>
            <w:r>
              <w:t>шихтоподаче</w:t>
            </w:r>
            <w:proofErr w:type="spellEnd"/>
            <w:r>
              <w:t xml:space="preserve"> в </w:t>
            </w:r>
            <w:proofErr w:type="spellStart"/>
            <w:r>
              <w:t>подбункерном</w:t>
            </w:r>
            <w:proofErr w:type="spellEnd"/>
            <w:r>
              <w:t xml:space="preserve"> помещении разгрузочные части бункеров, </w:t>
            </w:r>
            <w:proofErr w:type="spellStart"/>
            <w:r>
              <w:t>виброгрохоты</w:t>
            </w:r>
            <w:proofErr w:type="spellEnd"/>
            <w:r>
              <w:t>, питатели, весовые воронки, конвейеры шихтовых материалов и транспортеры вывода отсеянной мелочи, а также узлы перегрузок между ними?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0">
              <w:r>
                <w:rPr>
                  <w:color w:val="0000FF"/>
                </w:rPr>
                <w:t>пункт 74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Устроены ли контролируемым лицом укрытия с местной вытяжной вентиляцией над чугунными, шлаковыми летками, главной канавой и над постановочными местами ковшей и шлаковых чаш?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1">
              <w:r>
                <w:rPr>
                  <w:color w:val="0000FF"/>
                </w:rPr>
                <w:t>пункт 75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Доставляются ли </w:t>
            </w:r>
            <w:r>
              <w:lastRenderedPageBreak/>
              <w:t>контролируемым лицом в шихтовое отделение в расфасованном виде или в герметически закрытой таре легирующие материалы, содержащие вредные вещества I и II классов опасности, в соответствии с гигиеническими нормативами, либо выделяющие вредные вещества в газообразном состоянии?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2">
              <w:r>
                <w:rPr>
                  <w:color w:val="0000FF"/>
                </w:rPr>
                <w:t>пункт 76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в травильных отделениях механизация транспортировки, погружения в ванны и выгрузки металла из ванн, его промывки и нейтрализации?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3">
              <w:r>
                <w:rPr>
                  <w:color w:val="0000FF"/>
                </w:rPr>
                <w:t>пункт 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в травильных отделениях сушильно-моечные машины для сушки и мойки металла, обеспеченные необходимой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4">
              <w:r>
                <w:rPr>
                  <w:color w:val="0000FF"/>
                </w:rPr>
                <w:t>пункт 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в травильных отделениях расположение постов управления травлением в местах вне действия испарений (воды, кислот) из </w:t>
            </w:r>
            <w:r>
              <w:lastRenderedPageBreak/>
              <w:t>ванн?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5">
              <w:r>
                <w:rPr>
                  <w:color w:val="0000FF"/>
                </w:rPr>
                <w:t>пункт 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в травильных отделениях механизация слива и обезвреживания отработанных растворов?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6">
              <w:r>
                <w:rPr>
                  <w:color w:val="0000FF"/>
                </w:rPr>
                <w:t>пункт 77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Механизированы ли контролируемым лицом все операции, связанные с обслуживанием агрегатов для нанесения покрытий?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7">
              <w:r>
                <w:rPr>
                  <w:color w:val="0000FF"/>
                </w:rPr>
                <w:t>пункт 78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конструкция термических печей механизацию посадки металла в печь и выдачу его из печи?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8">
              <w:r>
                <w:rPr>
                  <w:color w:val="0000FF"/>
                </w:rPr>
                <w:t>пункт 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конструкция термических печей дистанционное управление механизмами печи?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09">
              <w:r>
                <w:rPr>
                  <w:color w:val="0000FF"/>
                </w:rPr>
                <w:t>пункт 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конструкция термических печей механизацией подачи топлива, шуровки, чистки колошниковых решеток, очистки и удаления шлака?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0">
              <w:r>
                <w:rPr>
                  <w:color w:val="0000FF"/>
                </w:rPr>
                <w:t>пункт 79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198.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использование полумасок с принудительной подачей в </w:t>
            </w:r>
            <w:proofErr w:type="spellStart"/>
            <w:r>
              <w:t>подмасочное</w:t>
            </w:r>
            <w:proofErr w:type="spellEnd"/>
            <w:r>
              <w:t xml:space="preserve"> пространство чистого воздуха с температурой, соответствующей гигиеническим нормативам при невозможности оборудования вентиляции внутри закрытых емкостей, а также при газовой и плазменной резке лома?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1">
              <w:r>
                <w:rPr>
                  <w:color w:val="0000FF"/>
                </w:rPr>
                <w:t>пункт 80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199.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Изолированы ли контролируемым лицом места отдыха и приема пищи от воздействия факторов производственной среды, имеющихся на смежных производственных участках?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2">
              <w:r>
                <w:rPr>
                  <w:color w:val="0000FF"/>
                </w:rPr>
                <w:t>пункт 81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both"/>
              <w:outlineLvl w:val="2"/>
            </w:pPr>
            <w:r>
              <w:t>XII. Требования к производственным объектам, осуществляющим литейное производство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ленточные транспортеры для передачи материалов, выделяющих вредные вещества укрытиями, присоединенными к вытяжной вентиляционной системе?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3">
              <w:r>
                <w:rPr>
                  <w:color w:val="0000FF"/>
                </w:rPr>
                <w:t>Пункт 82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Механизированы ли контролируемым лицом все </w:t>
            </w:r>
            <w:r>
              <w:lastRenderedPageBreak/>
              <w:t>процессы приготовления формовочных и стержневых смесей?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4">
              <w:r>
                <w:rPr>
                  <w:color w:val="0000FF"/>
                </w:rPr>
                <w:t>Пункт 82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lastRenderedPageBreak/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рабочие места по изготовлению форм и стержней уборочными решетками, обеспечивающими прием и удаление </w:t>
            </w:r>
            <w:proofErr w:type="spellStart"/>
            <w:r>
              <w:t>просыпи</w:t>
            </w:r>
            <w:proofErr w:type="spellEnd"/>
            <w:r>
              <w:t xml:space="preserve"> формовочной смеси?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5">
              <w:r>
                <w:rPr>
                  <w:color w:val="0000FF"/>
                </w:rPr>
                <w:t>пункт 83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сушила для сушки и подсушки стержней после окраски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6">
              <w:r>
                <w:rPr>
                  <w:color w:val="0000FF"/>
                </w:rPr>
                <w:t>пункт 84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системами местной вытяжной вентиляции столы для промежуточного складирования, отделки, склейки и окраски стержней, изготовленных в нагреваемой оснастке?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7">
              <w:r>
                <w:rPr>
                  <w:color w:val="0000FF"/>
                </w:rPr>
                <w:t>пункт 85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плавильные электропечи укрытиями зон пыле- и </w:t>
            </w:r>
            <w:proofErr w:type="spellStart"/>
            <w:r>
              <w:t>газовыделения</w:t>
            </w:r>
            <w:proofErr w:type="spellEnd"/>
            <w:r>
              <w:t xml:space="preserve">, присоединенными к вытяжной вентиляционной системе, </w:t>
            </w:r>
            <w:r>
              <w:lastRenderedPageBreak/>
              <w:t>оборудованной для очистки отходящих газов?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8">
              <w:r>
                <w:rPr>
                  <w:color w:val="0000FF"/>
                </w:rPr>
                <w:t>пункт 86</w:t>
              </w:r>
            </w:hyperlink>
          </w:p>
          <w:p w:rsidR="00626168" w:rsidRDefault="00626168">
            <w:pPr>
              <w:pStyle w:val="ConsPlusNormal"/>
              <w:jc w:val="both"/>
            </w:pPr>
            <w:r>
              <w:t>приложения N 1</w:t>
            </w:r>
          </w:p>
          <w:p w:rsidR="00626168" w:rsidRDefault="00626168">
            <w:pPr>
              <w:pStyle w:val="ConsPlusNormal"/>
              <w:jc w:val="both"/>
            </w:pPr>
            <w:r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Механизирована или автоматизирована ли контролируемым лицом заливка форм на литейном конвейере?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19">
              <w:r>
                <w:rPr>
                  <w:color w:val="0000FF"/>
                </w:rPr>
                <w:t>пункт 87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сушка и ремонт предварительно остывших разливочных ковшей на специальных стендах или площадках, оборудованных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0">
              <w:r>
                <w:rPr>
                  <w:color w:val="0000FF"/>
                </w:rPr>
                <w:t>пункт 88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выбивные решетки </w:t>
            </w:r>
            <w:proofErr w:type="spellStart"/>
            <w:r>
              <w:t>аспирируемыми</w:t>
            </w:r>
            <w:proofErr w:type="spellEnd"/>
            <w:r>
              <w:t xml:space="preserve"> укрытиями и соблюдается ли запрет на эксплуатацию выбивных решеток без </w:t>
            </w:r>
            <w:proofErr w:type="spellStart"/>
            <w:r>
              <w:t>аспирируемого</w:t>
            </w:r>
            <w:proofErr w:type="spellEnd"/>
            <w:r>
              <w:t xml:space="preserve"> укрытия?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1">
              <w:r>
                <w:rPr>
                  <w:color w:val="0000FF"/>
                </w:rPr>
                <w:t>пункт 89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вибрационные машины для выбивки стержней местными вентиляционными панелями?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2">
              <w:r>
                <w:rPr>
                  <w:color w:val="0000FF"/>
                </w:rPr>
                <w:t>пункт 90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Предусмотрена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 xml:space="preserve">-дробеструйных и дробеструйных </w:t>
            </w:r>
            <w:r>
              <w:lastRenderedPageBreak/>
              <w:t>барабанов, столов и камер полное укрытие рабочей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3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Предусмотрена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 xml:space="preserve">-дробеструйных и дробеструйных барабанов, столов и камер блокировка, исключающая работу </w:t>
            </w:r>
            <w:proofErr w:type="spellStart"/>
            <w:r>
              <w:t>дробеметных</w:t>
            </w:r>
            <w:proofErr w:type="spellEnd"/>
            <w:r>
              <w:t xml:space="preserve"> и дробеструйных аппаратов при выключенной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4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>-дробеструйных и дробеструйных барабанов, столов и камер наличие ограждений, штор и уплотнений, предотвращающих вылет дроби и пыли из их рабочего пространства?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5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 xml:space="preserve">-дробеструйных и дробеструйных барабанов, столов и камер наличие блокировки, исключающей работу </w:t>
            </w:r>
            <w:proofErr w:type="spellStart"/>
            <w:r>
              <w:t>дробеметных</w:t>
            </w:r>
            <w:proofErr w:type="spellEnd"/>
            <w:r>
              <w:t xml:space="preserve"> аппаратов и подачу </w:t>
            </w:r>
            <w:r>
              <w:lastRenderedPageBreak/>
              <w:t>к ним дроби при открытых дверях и шторах?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6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>-дробеструйных и дробеструйных барабанов, столов и камер звукоизоляция стенок?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7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конструкции очистных </w:t>
            </w:r>
            <w:proofErr w:type="spellStart"/>
            <w:r>
              <w:t>дробеметных</w:t>
            </w:r>
            <w:proofErr w:type="spellEnd"/>
            <w:r>
              <w:t xml:space="preserve">, </w:t>
            </w:r>
            <w:proofErr w:type="spellStart"/>
            <w:r>
              <w:t>дробеметно</w:t>
            </w:r>
            <w:proofErr w:type="spellEnd"/>
            <w:r>
              <w:t>-дробеструйных и дробеструйных барабанов, столов и камер система сепарации дроби и удаления пыли?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8">
              <w:r>
                <w:rPr>
                  <w:color w:val="0000FF"/>
                </w:rPr>
                <w:t>пункт 91</w:t>
              </w:r>
            </w:hyperlink>
            <w:r>
              <w:t xml:space="preserve"> приложения</w:t>
            </w:r>
          </w:p>
          <w:p w:rsidR="00626168" w:rsidRDefault="00626168">
            <w:pPr>
              <w:pStyle w:val="ConsPlusNormal"/>
              <w:jc w:val="both"/>
            </w:pPr>
            <w:r>
              <w:t>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местной вытяжной вентиляцией рабочие места зачистки отливок ручными шлифовальными машинами с абразивными кругами?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29">
              <w:r>
                <w:rPr>
                  <w:color w:val="0000FF"/>
                </w:rPr>
                <w:t>пункт 92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плавильные электропечи укрытиями зон пылевыделения и </w:t>
            </w:r>
            <w:proofErr w:type="spellStart"/>
            <w:r>
              <w:t>газовыделения</w:t>
            </w:r>
            <w:proofErr w:type="spellEnd"/>
            <w:r>
              <w:t xml:space="preserve">, присоединенными к вытяжной вентиляционной системе, оборудованной устройствами для очистки отходящих газов и </w:t>
            </w:r>
            <w:proofErr w:type="spellStart"/>
            <w:r>
              <w:lastRenderedPageBreak/>
              <w:t>пылей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0">
              <w:r>
                <w:rPr>
                  <w:color w:val="0000FF"/>
                </w:rPr>
                <w:t>пункт 93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механическая транспортировка расплавленного металла к местам его заливки в формы?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1">
              <w:r>
                <w:rPr>
                  <w:color w:val="0000FF"/>
                </w:rPr>
                <w:t>пункт 94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XIII. Требования к производственным объектам, осуществляющим производство сварочных материалов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при работающей механической приточно-вытяжной вентиляции все технологические процессы, связанные с плавкой флюсов, сушкой материалов и электродов?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2">
              <w:r>
                <w:rPr>
                  <w:color w:val="0000FF"/>
                </w:rPr>
                <w:t>пункт 95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механизированная доставка шихтовых материалов во </w:t>
            </w:r>
            <w:proofErr w:type="spellStart"/>
            <w:r>
              <w:t>флюсоплавильные</w:t>
            </w:r>
            <w:proofErr w:type="spellEnd"/>
            <w:r>
              <w:t xml:space="preserve"> печи?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3">
              <w:r>
                <w:rPr>
                  <w:color w:val="0000FF"/>
                </w:rPr>
                <w:t>пункт 96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механизированным способом установка электродов в электрическую </w:t>
            </w:r>
            <w:proofErr w:type="spellStart"/>
            <w:r>
              <w:t>флюсоплавильную</w:t>
            </w:r>
            <w:proofErr w:type="spellEnd"/>
            <w:r>
              <w:t xml:space="preserve"> печь?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4">
              <w:r>
                <w:rPr>
                  <w:color w:val="0000FF"/>
                </w:rPr>
                <w:t>пункт 97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отверстия в печи для контроля за ходом плавки флюсов и отбора </w:t>
            </w:r>
            <w:r>
              <w:lastRenderedPageBreak/>
              <w:t>проб устройствами для их закрывания?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5">
              <w:r>
                <w:rPr>
                  <w:color w:val="0000FF"/>
                </w:rPr>
                <w:t>пункт 98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управление </w:t>
            </w:r>
            <w:proofErr w:type="spellStart"/>
            <w:r>
              <w:t>флюсоплавильными</w:t>
            </w:r>
            <w:proofErr w:type="spellEnd"/>
            <w:r>
              <w:t xml:space="preserve"> печами дистанционно из герметизированной и </w:t>
            </w:r>
            <w:proofErr w:type="spellStart"/>
            <w:r>
              <w:t>звукоизолированной</w:t>
            </w:r>
            <w:proofErr w:type="spellEnd"/>
            <w:r>
              <w:t xml:space="preserve"> кабины с кондиционированием воздуха, оборудованной переговорным устройством и сигнализацией?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6">
              <w:r>
                <w:rPr>
                  <w:color w:val="0000FF"/>
                </w:rPr>
                <w:t>пункт 99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 ли контролируемым лицом пресс для выпуска электродов встроенными аспирационными пылеприемниками, расположенными у головки пресса и подающего механизма?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7">
              <w:r>
                <w:rPr>
                  <w:color w:val="0000FF"/>
                </w:rPr>
                <w:t>пункт 100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печь при сухой грануляции флюса камерой грануляции, находящейся под разряжением, а машины-</w:t>
            </w:r>
            <w:proofErr w:type="spellStart"/>
            <w:r>
              <w:t>грануляторы</w:t>
            </w:r>
            <w:proofErr w:type="spellEnd"/>
            <w:r>
              <w:t xml:space="preserve"> имеют ли </w:t>
            </w:r>
            <w:proofErr w:type="spellStart"/>
            <w:r>
              <w:t>аспирируемые</w:t>
            </w:r>
            <w:proofErr w:type="spellEnd"/>
            <w:r>
              <w:t xml:space="preserve"> кожухи и местные отсосы?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8">
              <w:r>
                <w:rPr>
                  <w:color w:val="0000FF"/>
                </w:rPr>
                <w:t>пункт 101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XIV. Требования к производственным объектам, осуществляющим производство асфальтобетонных смесей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механизированная выгрузка доставленных сырьевых </w:t>
            </w:r>
            <w:r>
              <w:lastRenderedPageBreak/>
              <w:t>материалов из железнодорожного и автомобильного транспорта?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39">
              <w:r>
                <w:rPr>
                  <w:color w:val="0000FF"/>
                </w:rPr>
                <w:t>пункт 102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механизированная загрузка сырья в склад и емкости?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0">
              <w:r>
                <w:rPr>
                  <w:color w:val="0000FF"/>
                </w:rPr>
                <w:t>пункт 102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механизированная подача сырья в дозирующие устройства и </w:t>
            </w:r>
            <w:proofErr w:type="spellStart"/>
            <w:r>
              <w:t>асфальтосмеситель</w:t>
            </w:r>
            <w:proofErr w:type="spellEnd"/>
            <w:r>
              <w:t>, смешивание асфальтобетонной смеси?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1">
              <w:r>
                <w:rPr>
                  <w:color w:val="0000FF"/>
                </w:rPr>
                <w:t>пункт 102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механизированная очистка транспортных средств, дозировочно-смесительных агрегатов, </w:t>
            </w:r>
            <w:proofErr w:type="spellStart"/>
            <w:r>
              <w:t>битумохранилищ</w:t>
            </w:r>
            <w:proofErr w:type="spellEnd"/>
            <w:r>
              <w:t xml:space="preserve"> и </w:t>
            </w:r>
            <w:proofErr w:type="spellStart"/>
            <w:r>
              <w:t>битумоварочных</w:t>
            </w:r>
            <w:proofErr w:type="spellEnd"/>
            <w:r>
              <w:t xml:space="preserve"> котлов от остатков сырья с удалением и сбором их в специально отведенные места?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2">
              <w:r>
                <w:rPr>
                  <w:color w:val="0000FF"/>
                </w:rPr>
                <w:t>пункт 103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</w:t>
            </w:r>
            <w:proofErr w:type="spellStart"/>
            <w:r>
              <w:t>битумохранилища</w:t>
            </w:r>
            <w:proofErr w:type="spellEnd"/>
            <w:r>
              <w:t xml:space="preserve"> закрытыми и располагаются ли они непосредственно у мест выгрузки битума?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3">
              <w:r>
                <w:rPr>
                  <w:color w:val="0000FF"/>
                </w:rPr>
                <w:t>пункт 104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сушильные барабаны </w:t>
            </w:r>
            <w:proofErr w:type="spellStart"/>
            <w:r>
              <w:t>асфальтосмесительных</w:t>
            </w:r>
            <w:proofErr w:type="spellEnd"/>
            <w:r>
              <w:t xml:space="preserve"> установок </w:t>
            </w:r>
            <w:r>
              <w:lastRenderedPageBreak/>
              <w:t>герметичное сочленением с топочным узлом без щелей и дыр?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4">
              <w:r>
                <w:rPr>
                  <w:color w:val="0000FF"/>
                </w:rPr>
                <w:t>пункт 105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Автоматизирована ли контролируемым лицом система контроля за уровнем битума в котлах?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5">
              <w:r>
                <w:rPr>
                  <w:color w:val="0000FF"/>
                </w:rPr>
                <w:t>пункт 106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проветривание нагреваемых емкостей для проведения ремонтных работ и достижения температуры окружающей среды внутри емкостей, а также соблюдается ли запрет на нахождение людей в нагреваемых емкостях для проведения ремонтных работ до полной остановки технологического оборудования?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6">
              <w:r>
                <w:rPr>
                  <w:color w:val="0000FF"/>
                </w:rPr>
                <w:t>пункт 107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пультовые помещения участков, включая кабины управления камнедробильными установками, механическую приточную вентиляцию для создания избыточного давления внутри кабины?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7">
              <w:r>
                <w:rPr>
                  <w:color w:val="0000FF"/>
                </w:rPr>
                <w:t>пункт 108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XV. Требования к производственным объектам, производящим стекловолокно и стеклопластики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</w:t>
            </w:r>
            <w:r>
              <w:lastRenderedPageBreak/>
              <w:t xml:space="preserve">контролируемым лицом в изолированных помещениях, оборудованных средствами, снижающими воздействие вредных факторов приготовление </w:t>
            </w:r>
            <w:proofErr w:type="spellStart"/>
            <w:r>
              <w:t>замасливателей</w:t>
            </w:r>
            <w:proofErr w:type="spellEnd"/>
            <w:r>
              <w:t>, шлихты, аппретов, связующих и других вредных химических композиций?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8">
              <w:r>
                <w:rPr>
                  <w:color w:val="0000FF"/>
                </w:rPr>
                <w:t>пункт 109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Герметизировано ли и установлено ли контролируемым лицом оборудование для мойки </w:t>
            </w:r>
            <w:proofErr w:type="spellStart"/>
            <w:r>
              <w:t>стеклошариков</w:t>
            </w:r>
            <w:proofErr w:type="spellEnd"/>
            <w:r>
              <w:t xml:space="preserve"> в отдельных помещениях, с полами со стоками и уклоном к канализационным трапам?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49">
              <w:r>
                <w:rPr>
                  <w:color w:val="0000FF"/>
                </w:rPr>
                <w:t>пункт 110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замер уровней </w:t>
            </w:r>
            <w:proofErr w:type="spellStart"/>
            <w:r>
              <w:t>реагентных</w:t>
            </w:r>
            <w:proofErr w:type="spellEnd"/>
            <w:r>
              <w:t xml:space="preserve"> масс в оборудовании (реакторы, смесители и другие) с помощью уровнемеров, исключающих необходимость открывания люков аппаратов?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0">
              <w:r>
                <w:rPr>
                  <w:color w:val="0000FF"/>
                </w:rPr>
                <w:t>пункт 111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Организовано ли контролируемым лицом в опытных и лабораторных производствах приготовление составов и композиций, дозировка и перемешивание компонентов при помощи </w:t>
            </w:r>
            <w:r>
              <w:lastRenderedPageBreak/>
              <w:t>лабораторного оборудования в закрытых мешалках в вытяжном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1">
              <w:r>
                <w:rPr>
                  <w:color w:val="0000FF"/>
                </w:rPr>
                <w:t>пункт 112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дробильно-размольные агрегаты и мельницы, сушильные барабаны и другое пылеобразующее оборудование, не имеющее пневматического транспорта, укрытиями с отсосами в местах загрузки, выгрузки и перепада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2">
              <w:r>
                <w:rPr>
                  <w:color w:val="0000FF"/>
                </w:rPr>
                <w:t>пункт 113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Находятся ли сушильные барабаны составного цеха контролируемого лица под разряжением?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3">
              <w:r>
                <w:rPr>
                  <w:color w:val="0000FF"/>
                </w:rPr>
                <w:t>пункт 113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Закрыты ли кожухами и присоединены к аспирационной системе барабаны шаровых мельниц с периферийной загрузкой?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4">
              <w:r>
                <w:rPr>
                  <w:color w:val="0000FF"/>
                </w:rPr>
                <w:t>пункт 113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Изготовлен ли контролируемым лицом пневмотранспорт сыпучих продуктов из стойких к истиранию материалов, с тщательной герметизацией мест соединений, а изгибы пневмотранспорта кварцевого песка обеспечены ли дополнительной защитой?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5">
              <w:r>
                <w:rPr>
                  <w:color w:val="0000FF"/>
                </w:rPr>
                <w:t>пункт 114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Поддерживается ли контролируемым лицом в пневмотранспорте постоянное давление и контролируется ли уровень материала в </w:t>
            </w:r>
            <w:proofErr w:type="spellStart"/>
            <w:r>
              <w:t>пневмокамерных</w:t>
            </w:r>
            <w:proofErr w:type="spellEnd"/>
            <w:r>
              <w:t xml:space="preserve"> питателях?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6">
              <w:r>
                <w:rPr>
                  <w:color w:val="0000FF"/>
                </w:rPr>
                <w:t>пункт 114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конструкция камер для осушки и отжига стекловолокна, контролируемого лица, термической обработки изделий условия, исключающие попадание продуктов деструкции в воздух производственных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7">
              <w:r>
                <w:rPr>
                  <w:color w:val="0000FF"/>
                </w:rPr>
                <w:t>пункт 115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и механизированная транспортировка </w:t>
            </w:r>
            <w:proofErr w:type="spellStart"/>
            <w:r>
              <w:t>стеклошариков</w:t>
            </w:r>
            <w:proofErr w:type="spellEnd"/>
            <w:r>
              <w:t xml:space="preserve"> к бункерам стеклоплавильных агрегатов с использованием для ленточных транспортеров </w:t>
            </w:r>
            <w:proofErr w:type="spellStart"/>
            <w:r>
              <w:t>шумопоглащающих</w:t>
            </w:r>
            <w:proofErr w:type="spellEnd"/>
            <w:r>
              <w:t xml:space="preserve">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8">
              <w:r>
                <w:rPr>
                  <w:color w:val="0000FF"/>
                </w:rPr>
                <w:t>пункт 116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стеклопластиковые агрегаты приспособлениями для сбора отходов грубого волокна?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59">
              <w:r>
                <w:rPr>
                  <w:color w:val="0000FF"/>
                </w:rPr>
                <w:t>пункт 116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контролируемым лицом дно стеклоплавильных сосудов в одно- и </w:t>
            </w:r>
            <w:proofErr w:type="spellStart"/>
            <w:r>
              <w:t>двухстадийном</w:t>
            </w:r>
            <w:proofErr w:type="spellEnd"/>
            <w:r>
              <w:t xml:space="preserve"> </w:t>
            </w:r>
            <w:r>
              <w:lastRenderedPageBreak/>
              <w:t xml:space="preserve">производстве стекловолокна эффективное </w:t>
            </w:r>
            <w:proofErr w:type="spellStart"/>
            <w:r>
              <w:t>подфильерное</w:t>
            </w:r>
            <w:proofErr w:type="spellEnd"/>
            <w:r>
              <w:t xml:space="preserve"> охлаждение, а зона формования стекловолокна при одностадийной выработке охлаждение за счет диспергирования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0">
              <w:r>
                <w:rPr>
                  <w:color w:val="0000FF"/>
                </w:rPr>
                <w:t>пункт 117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защита работающих от теплового излучения путем разделения защитными экранами (панелями) соседних электропечей стеклопластиковых агрегатов и </w:t>
            </w:r>
            <w:proofErr w:type="spellStart"/>
            <w:r>
              <w:t>стеклопрядильных</w:t>
            </w:r>
            <w:proofErr w:type="spellEnd"/>
            <w:r>
              <w:t xml:space="preserve"> ячеек?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1">
              <w:r>
                <w:rPr>
                  <w:color w:val="0000FF"/>
                </w:rPr>
                <w:t>пункт 118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Организована ли контролируемым лицом замкнутая система промывки коммуникаций с помощью органических растворителей?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2">
              <w:r>
                <w:rPr>
                  <w:color w:val="0000FF"/>
                </w:rPr>
                <w:t>пункт 119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применение органических растворителей в разделительных слоях?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3">
              <w:r>
                <w:rPr>
                  <w:color w:val="0000FF"/>
                </w:rPr>
                <w:t>пункт 119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механизированным способом установка рулонов стеклоткани или других наполнителей на пропиточную машину, снятие их после </w:t>
            </w:r>
            <w:r>
              <w:lastRenderedPageBreak/>
              <w:t>пропитывания?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4">
              <w:r>
                <w:rPr>
                  <w:color w:val="0000FF"/>
                </w:rPr>
                <w:t>пункт 120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закрытые емкости для транспортировки композиций и передачи на мойку инвентаря, загрязненного связующим?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5">
              <w:r>
                <w:rPr>
                  <w:color w:val="0000FF"/>
                </w:rPr>
                <w:t>пункт 121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Выполнены ли контролируемым лицом рабочие поверхности емкостей, оборудования и тары для транспортировки рабочих композиций, пропитанной стеклоткани, загрязненного инвентаря и других из материалов, обладающих наименьшей адгезией (</w:t>
            </w:r>
            <w:proofErr w:type="spellStart"/>
            <w:r>
              <w:t>слипаемостью</w:t>
            </w:r>
            <w:proofErr w:type="spellEnd"/>
            <w:r>
              <w:t>) к соответствующим связующим, а столы для работы со смолами имеют ли съемное покрытие, выполненное картонной бумагой или пленкой?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6">
              <w:r>
                <w:rPr>
                  <w:color w:val="0000FF"/>
                </w:rPr>
                <w:t>пункт 122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Покрыты ли рабочие поверхности, контролируемого лица, которые могут загрязняться композициями, внутренние поверхности камер напыления и другие емкости разделительными слоями из пленочных материалов и раствора поливинилового спирта?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7">
              <w:r>
                <w:rPr>
                  <w:color w:val="0000FF"/>
                </w:rPr>
                <w:t>пункт 123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органических растворителей, смывок и крепких растворов каустической соды для промывки частей агрегатов и машин, коммуникаций, емкостей и строительных элементов помещений, загрязненных смолами, связующими и другими композициями, а также для уборки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8">
              <w:r>
                <w:rPr>
                  <w:color w:val="0000FF"/>
                </w:rPr>
                <w:t>пункт 124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Механизированы ли операции мойки, очистки объемных частей оборудования, агрегатов, тары и инвентаря контролируемого лица?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69">
              <w:r>
                <w:rPr>
                  <w:color w:val="0000FF"/>
                </w:rPr>
                <w:t>пункт 124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передача на мойку загрязненного инвентаря и оборудования до наступления </w:t>
            </w:r>
            <w:proofErr w:type="spellStart"/>
            <w:r>
              <w:t>желатинизации</w:t>
            </w:r>
            <w:proofErr w:type="spellEnd"/>
            <w:r>
              <w:t xml:space="preserve"> смол?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0">
              <w:r>
                <w:rPr>
                  <w:color w:val="0000FF"/>
                </w:rPr>
                <w:t>пункт 125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сбор и уборка грубых отходов стекловолокна, срезов стеклонити, обрезков стекловолокна, стеклоткани и стеклопластика механизированным способом?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1">
              <w:r>
                <w:rPr>
                  <w:color w:val="0000FF"/>
                </w:rPr>
                <w:t>пункт 126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</w:t>
            </w:r>
            <w:r>
              <w:lastRenderedPageBreak/>
              <w:t>контролируемым лицом сбор и уборка грубых отходов стекловолокна, срезов стеклонити, обрезков стекловолокна, стеклоткани и стеклопластика с использованием средств защиты кожи рук?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2">
              <w:r>
                <w:rPr>
                  <w:color w:val="0000FF"/>
                </w:rPr>
                <w:t>пункт 126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в помещениях складов, предназначенных для хранения органических перекисей и гидроперекисей, а также в помещениях хранения и развеса мышьяковистого ангидрида хранение других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3">
              <w:r>
                <w:rPr>
                  <w:color w:val="0000FF"/>
                </w:rPr>
                <w:t>пункт 127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Для профилактики раздражающего действия вредных веществ на органы дыхания, работникам, занятым в технологических процессах по производству стекловолокна и стеклопластика, проводятся ли контролируемым лицом ингаляции?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4">
              <w:r>
                <w:rPr>
                  <w:color w:val="0000FF"/>
                </w:rPr>
                <w:t>пункт 128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XVI. Требования к производственным объектам, осуществляющим производство эпоксидных смол и материалов на их основе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проведение процессов синтеза и применения эпоксидных смол в одних и тех же </w:t>
            </w:r>
            <w:r>
              <w:lastRenderedPageBreak/>
              <w:t>производственных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5">
              <w:r>
                <w:rPr>
                  <w:color w:val="0000FF"/>
                </w:rPr>
                <w:t>пункт 129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пропитка наполнителей, горячее прессование, литье под давлением, вальцевание, а также работы, связанные с применением компаундов, порошковых эпоксидных композиций, механической обработкой готовых изделий, выделением пыли стекловолокна, очисткой и мойкой тары и инструментов, в изолированных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6">
              <w:r>
                <w:rPr>
                  <w:color w:val="0000FF"/>
                </w:rPr>
                <w:t>пункт 129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Отделаны ли (окрашены) контролируемым лицом производственные помещения, в которых проводятся работы с </w:t>
            </w:r>
            <w:proofErr w:type="spellStart"/>
            <w:r>
              <w:t>неотвержденными</w:t>
            </w:r>
            <w:proofErr w:type="spellEnd"/>
            <w:r>
              <w:t xml:space="preserve"> эпоксидными смолами и композиционными материалами, </w:t>
            </w:r>
            <w:proofErr w:type="spellStart"/>
            <w:r>
              <w:t>несорбирующими</w:t>
            </w:r>
            <w:proofErr w:type="spellEnd"/>
            <w:r>
              <w:t xml:space="preserve"> материалами?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7">
              <w:r>
                <w:rPr>
                  <w:color w:val="0000FF"/>
                </w:rPr>
                <w:t>пункт 130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Закрыты ли контролируемым лицом крышки и люки реакторов во время работы?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8">
              <w:r>
                <w:rPr>
                  <w:color w:val="0000FF"/>
                </w:rPr>
                <w:t>пункт 131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загрузка </w:t>
            </w:r>
            <w:proofErr w:type="spellStart"/>
            <w:r>
              <w:t>отдозированного</w:t>
            </w:r>
            <w:proofErr w:type="spellEnd"/>
            <w:r>
              <w:t xml:space="preserve"> жидкого сырья в реакторы или смесители по </w:t>
            </w:r>
            <w:r>
              <w:lastRenderedPageBreak/>
              <w:t>закрытым трубопроводам?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79">
              <w:r>
                <w:rPr>
                  <w:color w:val="0000FF"/>
                </w:rPr>
                <w:t>пункт 132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Заполняются ли контролируемым лицом транспортировочные емкости готовой продукцией по герметичным трубопроводам?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0">
              <w:r>
                <w:rPr>
                  <w:color w:val="0000FF"/>
                </w:rPr>
                <w:t>пункт 133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Транспортируются ли контролируемым лицом приготовленные эпоксидные смолы и компаунды в другие цеха для переработки в изделия посредством по герметичных трубопроводов или закрытых емкостей?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1">
              <w:r>
                <w:rPr>
                  <w:color w:val="0000FF"/>
                </w:rPr>
                <w:t>пункт 134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оборудование (термостаты, автоклавы, печи, сушильные шкафы), используемые контролируемым лицом при разогреве или отверждении эпоксидных смол и компаундов, герметизацию, теплоизоляцию и аспирационные устройства?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2">
              <w:r>
                <w:rPr>
                  <w:color w:val="0000FF"/>
                </w:rPr>
                <w:t>пункт 135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слив разогретой композиции эпоксидной смолы в приемные емкости в серийном производстве механизировано, автоматизировано и в </w:t>
            </w:r>
            <w:proofErr w:type="spellStart"/>
            <w:r>
              <w:t>аспирируемом</w:t>
            </w:r>
            <w:proofErr w:type="spellEnd"/>
            <w:r>
              <w:t xml:space="preserve"> укрытии?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3">
              <w:r>
                <w:rPr>
                  <w:color w:val="0000FF"/>
                </w:rPr>
                <w:t>пункт 136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дробление твердых эпоксидных смол, отвердителей и минеральных наполнителей, используемых при изготовлении порошковых эпоксидных композиций, в закрытых размольных аппаратах, конструкция которых исключает возможность поступления пыли в воздух рабочей зоны производственных помещений, как в процессе дробления, так и при выгрузке?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4">
              <w:r>
                <w:rPr>
                  <w:color w:val="0000FF"/>
                </w:rPr>
                <w:t>пункт 137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пропитка наполнителей эпоксидными связующими на машинах, в которых осуществлена </w:t>
            </w:r>
            <w:proofErr w:type="spellStart"/>
            <w:r>
              <w:t>капсуляция</w:t>
            </w:r>
            <w:proofErr w:type="spellEnd"/>
            <w:r>
              <w:t xml:space="preserve"> пропиточных узлов, и обеспечено удаление воздуха из </w:t>
            </w:r>
            <w:proofErr w:type="spellStart"/>
            <w:r>
              <w:t>подкапсульного</w:t>
            </w:r>
            <w:proofErr w:type="spellEnd"/>
            <w:r>
              <w:t xml:space="preserve"> пространства?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5">
              <w:r>
                <w:rPr>
                  <w:color w:val="0000FF"/>
                </w:rPr>
                <w:t>пункт 138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заполнение пропиточной ванны эпоксидными связующими по герметичному трубопроводу с обеспечением автоматического поддержания необходимого уровня эпоксидного связующего в ванне и исключена возможность ее переполнения?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6">
              <w:r>
                <w:rPr>
                  <w:color w:val="0000FF"/>
                </w:rPr>
                <w:t>пункт 139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274.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установка рулонов наполнителей на пропиточную машину, снятие их после пропитывания, резка пропитанного и подсушенного полотна на листы на выходе из машины или на специальном станке механизированными способами?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7">
              <w:r>
                <w:rPr>
                  <w:color w:val="0000FF"/>
                </w:rPr>
                <w:t>пункт 140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эксплуатация пропиточной машины при закрытых дверках сушильной камеры с целью предупреждения загрязнения воздушной среды химическими веществами?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8">
              <w:r>
                <w:rPr>
                  <w:color w:val="0000FF"/>
                </w:rPr>
                <w:t>пункт 141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контролируемое лицо все производственное оборудование, предназначенное для подготовки к прессованию наполнителей, пропитанных эпоксидной смолой, прессования и механической обработки изделий устройства, обеспечивающие механизацию выполняемых при этом операций?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89">
              <w:r>
                <w:rPr>
                  <w:color w:val="0000FF"/>
                </w:rPr>
                <w:t>пункт 142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оборудование, используемое для </w:t>
            </w:r>
            <w:r>
              <w:lastRenderedPageBreak/>
              <w:t>горячего отверждения смол, в своем составе встроенные отсосы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0">
              <w:r>
                <w:rPr>
                  <w:color w:val="0000FF"/>
                </w:rPr>
                <w:t>пункт 143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 ли контролируемое лицо оборудование при изготовлении изделий из порошковых эпоксидных композиций устройства для автоматической (полуавтоматической) дозировки композиций и встроенные отсосы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1">
              <w:r>
                <w:rPr>
                  <w:color w:val="0000FF"/>
                </w:rPr>
                <w:t>пункт 144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хранение мешалки для приготовления связующих, запасы клеящих составов и подобные материалы в вытяжных шкафах?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2">
              <w:r>
                <w:rPr>
                  <w:color w:val="0000FF"/>
                </w:rPr>
                <w:t>пункт 145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XVII. Требования к производственным объектам, осуществляющим производство лакокрасочных материалов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на запрет размещения производственных объектов, осуществляющих производство лакокрасочных материалов (далее - ЛКМ), независимо от объемов производства и ассортимента выпускаемой лакокрасочной продукции в жилых домах?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3">
              <w:r>
                <w:rPr>
                  <w:color w:val="0000FF"/>
                </w:rPr>
                <w:t>пункт 146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при </w:t>
            </w:r>
            <w:r>
              <w:lastRenderedPageBreak/>
              <w:t>немеханизированном приготовлении навесок и подготовке (перемешивание, переливание) компонентов, входящих в состав рецептуры ЛКМ, из закрывающейся тары в местах, оснащенных средствами, снижающими уровни вредных факторов?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4">
              <w:r>
                <w:rPr>
                  <w:color w:val="0000FF"/>
                </w:rPr>
                <w:t>пункт 147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объединение вентиляционных систем помещений для работы с ЛКМ с вентиляционными системами других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5">
              <w:r>
                <w:rPr>
                  <w:color w:val="0000FF"/>
                </w:rPr>
                <w:t>пункт 148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местные аспирационные вентиляционные системы?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6">
              <w:r>
                <w:rPr>
                  <w:color w:val="0000FF"/>
                </w:rPr>
                <w:t>пункт 149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местные аспирационные вентиляционные системы на всех стадиях технологического процесса изготовления, фильтрации, расфасовки лакокрасочной продукции на рабочих местах в испытательной лаборатории?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7">
              <w:r>
                <w:rPr>
                  <w:color w:val="0000FF"/>
                </w:rPr>
                <w:t>пункт 149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Организованы ли контролируемым лицом местные </w:t>
            </w:r>
            <w:r>
              <w:lastRenderedPageBreak/>
              <w:t>аспирационные вентиляционные системы при приготовлении навесок, подготовке компонентов, входящих в рецептуру, на отведенных для данного вида работ местах?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8">
              <w:r>
                <w:rPr>
                  <w:color w:val="0000FF"/>
                </w:rPr>
                <w:t>пункт 149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Организованы ли контролируемым лицом местные аспирационные вентиляционные системы при очистке и мытье порожней тары, рабочих емкостей, окрасочного инструмента и оборудования?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699">
              <w:r>
                <w:rPr>
                  <w:color w:val="0000FF"/>
                </w:rPr>
                <w:t>пункт 149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XVIII. Требования к производственным объектам, осуществляющим производство пенополистирольных материалов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Осуществляются ли контролируемым лицом приготовление и подача сырья, процессы вспенивания, кондиционирования, загрузки бункеров дозаторов, процессы продувки и измельчения отходов и прочие технологические процессы, сопровождающиеся выделением в воздушную среду вредных веществ, в герметичном производственном оборудовании?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0">
              <w:r>
                <w:rPr>
                  <w:color w:val="0000FF"/>
                </w:rPr>
                <w:t>пункт 150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транспортирование сырья в </w:t>
            </w:r>
            <w:r>
              <w:lastRenderedPageBreak/>
              <w:t>закрытой таре?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1">
              <w:r>
                <w:rPr>
                  <w:color w:val="0000FF"/>
                </w:rPr>
                <w:t>пункт 151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для мойки тары из-под смолы помещения с подводкой горячей воды и холодной, устройством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2">
              <w:r>
                <w:rPr>
                  <w:color w:val="0000FF"/>
                </w:rPr>
                <w:t>пункт 152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резка пенополистирольных материалов автоматизировано и на станках, оборудованных пылеулавливающими устройствами, системами нейтрализации статического электричества?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3">
              <w:r>
                <w:rPr>
                  <w:color w:val="0000FF"/>
                </w:rPr>
                <w:t>пункт 153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продукции вне помещений складов? Соблюдается ли запрет на хранение сырья и материалов в производственных помещениях в объемах, превышающих потребность для работы в течение одной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4">
              <w:r>
                <w:rPr>
                  <w:color w:val="0000FF"/>
                </w:rPr>
                <w:t>пункт 154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Размещены ли контролируемым лицом генераторы установок с нагревом токами высокой частоты в помещениях, изолированных от других цехов и производственных </w:t>
            </w:r>
            <w:r>
              <w:lastRenderedPageBreak/>
              <w:t>участков?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5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рабочие зоны установок с нагревом токами высокой частоты местным отсосом?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6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полы возле пульта управления установок с нагревом токами высокой частоты и прессов диэлектрическое покрытие?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7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оборудование, контролируемого лица предназначенное для термической обработки пенополистирольных материалов и продуктов их переработки автоматическое отключение </w:t>
            </w:r>
            <w:proofErr w:type="spellStart"/>
            <w:r>
              <w:t>энергонагревателей</w:t>
            </w:r>
            <w:proofErr w:type="spellEnd"/>
            <w:r>
              <w:t xml:space="preserve"> и автоблокировку вытяжной вентиляции от аппаратов с электронагревательными элементами?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8">
              <w:r>
                <w:rPr>
                  <w:color w:val="0000FF"/>
                </w:rPr>
                <w:t>пункт 156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Герметичны ли используемые в процессе напыления пенополистирольных материалов бачки, насосы и иные приспособления, используемые контролируемым лицом для </w:t>
            </w:r>
            <w:r>
              <w:lastRenderedPageBreak/>
              <w:t>нанесения пенополистирольных материалов, а их расположение осуществлено вне помещения, в котором производится напыление?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09">
              <w:r>
                <w:rPr>
                  <w:color w:val="0000FF"/>
                </w:rPr>
                <w:t>пункт 157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приготовление навесок, компонентов, входящих в состав рецептуры на основе </w:t>
            </w:r>
            <w:proofErr w:type="spellStart"/>
            <w:r>
              <w:t>пенополиуретана</w:t>
            </w:r>
            <w:proofErr w:type="spellEnd"/>
            <w:r>
              <w:t xml:space="preserve"> в закрывающейся таре в вытяжном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0">
              <w:r>
                <w:rPr>
                  <w:color w:val="0000FF"/>
                </w:rPr>
                <w:t>пункт 158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герметичность процесса напыления </w:t>
            </w:r>
            <w:proofErr w:type="spellStart"/>
            <w:r>
              <w:t>пенополиуретана</w:t>
            </w:r>
            <w:proofErr w:type="spellEnd"/>
            <w:r>
              <w:t>, соединение трубопроводов, подающих ингредиенты к дозировочным насосам и в последующем к распылителям?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1">
              <w:r>
                <w:rPr>
                  <w:color w:val="0000FF"/>
                </w:rPr>
                <w:t>пункт 159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299.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контролируемым лицом и нанесение из пистолета </w:t>
            </w:r>
            <w:proofErr w:type="spellStart"/>
            <w:r>
              <w:t>пенополиуретана</w:t>
            </w:r>
            <w:proofErr w:type="spellEnd"/>
            <w:r>
              <w:t xml:space="preserve"> и готовых рецептур на основе </w:t>
            </w:r>
            <w:proofErr w:type="spellStart"/>
            <w:r>
              <w:t>пенополиуретана</w:t>
            </w:r>
            <w:proofErr w:type="spellEnd"/>
            <w:r>
              <w:t xml:space="preserve"> в вытяжном шкафу или вытяжной камере?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2">
              <w:r>
                <w:rPr>
                  <w:color w:val="0000FF"/>
                </w:rPr>
                <w:t>пункт 160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хранение продукции вне помещений складов и на хранение сырья и </w:t>
            </w:r>
            <w:r>
              <w:lastRenderedPageBreak/>
              <w:t>материалов в производственных помещениях в объемах, превышающих потребность для работы в течение одной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3">
              <w:r>
                <w:rPr>
                  <w:color w:val="0000FF"/>
                </w:rPr>
                <w:t>пункт 154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Размещены ли у контролируемого лица генераторы установок с нагревом токами высокой частоты в помещениях, изолированных от других цехов и производственных участков?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4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 рабочие зоны установок с нагревом токами высокой частоты местным отсосом?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5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полы возле пульта управления установок с нагревом токами высокой частоты и прессов диэлектрическое покрытие?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6">
              <w:r>
                <w:rPr>
                  <w:color w:val="0000FF"/>
                </w:rPr>
                <w:t>пункт 155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Имеет ли контролируемое лицо оборудование, предназначенное для термической обработки пенополистирольных материалов и продуктов их переработки автоматическое отключение </w:t>
            </w:r>
            <w:proofErr w:type="spellStart"/>
            <w:r>
              <w:t>энергонагревателей</w:t>
            </w:r>
            <w:proofErr w:type="spellEnd"/>
            <w:r>
              <w:t xml:space="preserve"> и автоблокировку вытяжной вентиляции от аппаратов с </w:t>
            </w:r>
            <w:r>
              <w:lastRenderedPageBreak/>
              <w:t>электронагревательными элементами?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7">
              <w:r>
                <w:rPr>
                  <w:color w:val="0000FF"/>
                </w:rPr>
                <w:t>пункт 156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герметичность используемых в процессе напыления пенополистирольных материалов бачки, насосы и иные приспособления, используемые для нанесения пенополистирольных материалов, а их расположение осуществлено вне помещения, в котором производится напыление?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8">
              <w:r>
                <w:rPr>
                  <w:color w:val="0000FF"/>
                </w:rPr>
                <w:t>пункт 157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приготовление навесок, компонентов, входящих в состав рецептуры на основе </w:t>
            </w:r>
            <w:proofErr w:type="spellStart"/>
            <w:r>
              <w:t>пенополиуретана</w:t>
            </w:r>
            <w:proofErr w:type="spellEnd"/>
            <w:r>
              <w:t xml:space="preserve"> в закрывающейся таре в вытяжном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19">
              <w:r>
                <w:rPr>
                  <w:color w:val="0000FF"/>
                </w:rPr>
                <w:t>пункт 158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требование к герметичности процессов напыления </w:t>
            </w:r>
            <w:proofErr w:type="spellStart"/>
            <w:r>
              <w:t>пенополиуретана</w:t>
            </w:r>
            <w:proofErr w:type="spellEnd"/>
            <w:r>
              <w:t>, соединение трубопроводов, подающих ингредиенты к дозировочным насосам и в последующем к распылителям?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0">
              <w:r>
                <w:rPr>
                  <w:color w:val="0000FF"/>
                </w:rPr>
                <w:t>пункт 159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нанесение из пистолета </w:t>
            </w:r>
            <w:proofErr w:type="spellStart"/>
            <w:r>
              <w:t>пенополиуретана</w:t>
            </w:r>
            <w:proofErr w:type="spellEnd"/>
            <w:r>
              <w:t xml:space="preserve"> и готовых рецептур на основе </w:t>
            </w:r>
            <w:proofErr w:type="spellStart"/>
            <w:r>
              <w:t>пенополиуретана</w:t>
            </w:r>
            <w:proofErr w:type="spellEnd"/>
            <w:r>
              <w:t xml:space="preserve"> в вытяжном шкафу или вытяжной камере?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1">
              <w:r>
                <w:rPr>
                  <w:color w:val="0000FF"/>
                </w:rPr>
                <w:t>пункт 160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у контролируемого лица помещения, на внутренние поверхности которых наносятся </w:t>
            </w:r>
            <w:proofErr w:type="spellStart"/>
            <w:r>
              <w:t>пенополиуретан</w:t>
            </w:r>
            <w:proofErr w:type="spellEnd"/>
            <w:r>
              <w:t xml:space="preserve"> и готовые смеси на основе </w:t>
            </w:r>
            <w:proofErr w:type="spellStart"/>
            <w:r>
              <w:t>пенополиуретана</w:t>
            </w:r>
            <w:proofErr w:type="spellEnd"/>
            <w:r>
              <w:t>, механической приточно-вытяжной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2">
              <w:r>
                <w:rPr>
                  <w:color w:val="0000FF"/>
                </w:rPr>
                <w:t>пункт 161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 ли контролируемым лицом запрет на рециркуляцию воздуха внутри помещений на внутренние поверхности которых наносятся </w:t>
            </w:r>
            <w:proofErr w:type="spellStart"/>
            <w:r>
              <w:t>пенополиуретан</w:t>
            </w:r>
            <w:proofErr w:type="spellEnd"/>
            <w:r>
              <w:t xml:space="preserve"> и готовые смеси на основе </w:t>
            </w:r>
            <w:proofErr w:type="spellStart"/>
            <w:r>
              <w:t>пенополиуретана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3">
              <w:r>
                <w:rPr>
                  <w:color w:val="0000FF"/>
                </w:rPr>
                <w:t>пункт 161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у контролируемого лица помещения со стационарными рабочими местами, на которых осуществляется напыление </w:t>
            </w:r>
            <w:proofErr w:type="spellStart"/>
            <w:r>
              <w:t>пенополиуретана</w:t>
            </w:r>
            <w:proofErr w:type="spellEnd"/>
            <w:r>
              <w:t xml:space="preserve"> и готовых рецептур на основе </w:t>
            </w:r>
            <w:proofErr w:type="spellStart"/>
            <w:r>
              <w:t>пенополиуретана</w:t>
            </w:r>
            <w:proofErr w:type="spellEnd"/>
            <w:r>
              <w:t>,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4">
              <w:r>
                <w:rPr>
                  <w:color w:val="0000FF"/>
                </w:rPr>
                <w:t>пункт 162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при нанесении </w:t>
            </w:r>
            <w:proofErr w:type="spellStart"/>
            <w:r>
              <w:t>пенополиуретана</w:t>
            </w:r>
            <w:proofErr w:type="spellEnd"/>
            <w:r>
              <w:t xml:space="preserve"> и готовых рецептур на основе </w:t>
            </w:r>
            <w:proofErr w:type="spellStart"/>
            <w:r>
              <w:t>пенополиуретана</w:t>
            </w:r>
            <w:proofErr w:type="spellEnd"/>
            <w:r>
              <w:t xml:space="preserve"> на отдельные детали (изделия) в общем технологическом потоке герметичность оборудования, непрерывность коммуникаций и изолирован ли участок напыления от соседних участков и оборудован ли средствами, снижающими воздействие вредных факторов?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5">
              <w:r>
                <w:rPr>
                  <w:color w:val="0000FF"/>
                </w:rPr>
                <w:t>пункт 163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в открытой таре формалина, фенола, каустической и кальцинированной соды, извести, белковых клеев и прочих растворов, используемых для технологического процесса производства пенополистирольных материалов, продуктов их переработки?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6">
              <w:r>
                <w:rPr>
                  <w:color w:val="0000FF"/>
                </w:rPr>
                <w:t>пункт 164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XIX. Требования к производственным объектам, осуществляющим производство шин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подача сажи и других порошкообразных ингредиентов в расходные </w:t>
            </w:r>
            <w:r>
              <w:lastRenderedPageBreak/>
              <w:t>бункеры вакуумным способом или при помощи герметичных транспортеров?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7">
              <w:r>
                <w:rPr>
                  <w:color w:val="0000FF"/>
                </w:rPr>
                <w:t>пункт 165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Автоматизированы ли у контролируемого лица процессы развешивания и подачи ингредиентов, подаваемых в воронку </w:t>
            </w:r>
            <w:proofErr w:type="spellStart"/>
            <w:r>
              <w:t>резиносмесителя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8">
              <w:r>
                <w:rPr>
                  <w:color w:val="0000FF"/>
                </w:rPr>
                <w:t>пункт 166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введение в резиновую смесь серы и других порошкообразных ингредиентов на стадии вальцевания в любых других формах, за исключением паст?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29">
              <w:r>
                <w:rPr>
                  <w:color w:val="0000FF"/>
                </w:rPr>
                <w:t>пункт 167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Выделены ли у контролируемого лица в цехах специальные места, оборудованные местной вытяжной вентиляцией для выдержки резиновых смесей, обрезиненных кордов и других деталей?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0">
              <w:r>
                <w:rPr>
                  <w:color w:val="0000FF"/>
                </w:rPr>
                <w:t>пункт 168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организацию рециркуляции воздуха цехах вулканизации?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1">
              <w:r>
                <w:rPr>
                  <w:color w:val="0000FF"/>
                </w:rPr>
                <w:t>пункт 169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XX. Требования к производственным объектам, осуществляющим производство товаров бытовой химии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Осуществляются ли контролируемым лицом </w:t>
            </w:r>
            <w:r>
              <w:lastRenderedPageBreak/>
              <w:t>разгрузка и подача в накопители сыпучего сырья, прием и складирование силикат-глыбы и сырья, загрузку всех видов сырья в бункеры, дробилки и реакторы средствами, обеспечивающими предотвращение выделения вредных веществ в воздух рабочей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2">
              <w:r>
                <w:rPr>
                  <w:color w:val="0000FF"/>
                </w:rPr>
                <w:t>пункт 170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Оснащено ли аспирационными установками оборудование контролируемого лица, предназначенное для приема сырья и готового порошка, их перемещения, дозирования сыпучего и жидкого сырья, смешения, сушки и фасовки готовой продукции?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3">
              <w:r>
                <w:rPr>
                  <w:color w:val="0000FF"/>
                </w:rPr>
                <w:t>пункт 171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Оборудована ли контролируемым лицом система кондиционирования, помещения пульта управления отделения приготовления композиции и газогенераторной установки?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4">
              <w:r>
                <w:rPr>
                  <w:color w:val="0000FF"/>
                </w:rPr>
                <w:t>пункт 172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 остальные помещения цеха приточно-вытяжной вентиляцией с механическим побуждением?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5">
              <w:r>
                <w:rPr>
                  <w:color w:val="0000FF"/>
                </w:rPr>
                <w:t>пункт 172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</w:t>
            </w:r>
            <w:r>
              <w:lastRenderedPageBreak/>
              <w:t>контролируемым лицом немеханизированное приготовление навесок, компонентов, входящих в состав рецептуры, из закрывающейся тары в вытяжном шкафу?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6">
              <w:r>
                <w:rPr>
                  <w:color w:val="0000FF"/>
                </w:rPr>
                <w:t>пункт 173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исходных компонентов в открытой таре?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7">
              <w:r>
                <w:rPr>
                  <w:color w:val="0000FF"/>
                </w:rPr>
                <w:t>пункт 174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хранение готовой продукции в помещениях складов?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8">
              <w:r>
                <w:rPr>
                  <w:color w:val="0000FF"/>
                </w:rPr>
                <w:t>пункт 174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XXI. Требования к производственным объектам, осуществляющим производство комбикормов, кормовых добавок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контролируемым лицом расположение помещений и размещение оборудования изоляцию участков пультовых наблюдений (диспетчерских), производственных участков </w:t>
            </w:r>
            <w:proofErr w:type="spellStart"/>
            <w:r>
              <w:t>выбоя</w:t>
            </w:r>
            <w:proofErr w:type="spellEnd"/>
            <w:r>
              <w:t xml:space="preserve"> сыпучей готовой продукции и фасовки в мешки и мелкую тару, складов для хранения сырья и готовой продукции, вентиляционных камер?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39">
              <w:r>
                <w:rPr>
                  <w:color w:val="0000FF"/>
                </w:rPr>
                <w:t>пункт 175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использование </w:t>
            </w:r>
            <w:r>
              <w:lastRenderedPageBreak/>
              <w:t>ртутных термометров и приборов с ртутным наполнителем в производственных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0">
              <w:r>
                <w:rPr>
                  <w:color w:val="0000FF"/>
                </w:rPr>
                <w:t>пункт 176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Предотвращает ли покрытие внутренних поверхностей стен, потолков производственных помещений и складов производственного объекта контролируемого лица накопление пыли, сорбцию вредных веществ и допускает ли возможность эффективной систематической уборки, дезинфекции?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1">
              <w:r>
                <w:rPr>
                  <w:color w:val="0000FF"/>
                </w:rPr>
                <w:t>пункт 177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наличие плесени на потолке, стенах и оборудовании производственного объекта?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2">
              <w:r>
                <w:rPr>
                  <w:color w:val="0000FF"/>
                </w:rPr>
                <w:t>пункт 177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лузги, зерновых и других пылеобразующих отходов на территории производственного объекта открытым способом?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3">
              <w:r>
                <w:rPr>
                  <w:color w:val="0000FF"/>
                </w:rPr>
                <w:t>пункт 178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Установлены ли у контролируемого лица в помещениях фасовки кормов и кормовых добавок производственного объекта </w:t>
            </w:r>
            <w:r>
              <w:lastRenderedPageBreak/>
              <w:t xml:space="preserve">умывальные раковины для мытья рук с подводкой холодной и горячей воды, снабженные дозатором с жидким мылом и антисептиком для обработки рук, полотенцами разового пользования или </w:t>
            </w:r>
            <w:proofErr w:type="spellStart"/>
            <w:r>
              <w:t>электрополотенцами</w:t>
            </w:r>
            <w:proofErr w:type="spellEnd"/>
            <w:r>
              <w:t xml:space="preserve"> для рук?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4">
              <w:r>
                <w:rPr>
                  <w:color w:val="0000FF"/>
                </w:rPr>
                <w:t>пункт 179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контролируемым лицом способы пылеулавливания, пылеподавления и другие при размоле зерна и смешивании сыпучих материалов, удалении сухих, пылящих отходов производства, обеспечивающие выделение пыли в производственные помещения не выше ПДК?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5">
              <w:r>
                <w:rPr>
                  <w:color w:val="0000FF"/>
                </w:rPr>
                <w:t>пункт 180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Очищаются ли контролируемым лицом транспортеры, конвейеры, соприкасающиеся с мукомольной и крупяной продукцией, по окончании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6">
              <w:r>
                <w:rPr>
                  <w:color w:val="0000FF"/>
                </w:rPr>
                <w:t>пункт 181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силосы для бестарного хранения сырья и готовой продукции гладкую поверхность, устройства для разрушения сводов муки и смотровые люки?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7">
              <w:r>
                <w:rPr>
                  <w:color w:val="0000FF"/>
                </w:rPr>
                <w:t>пункт 182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подготовка и очистка силосов и других емкостей для хранения сырья и готовой продукции по мере необходимости безопасными способами и в соответствующих СИЗ?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8">
              <w:r>
                <w:rPr>
                  <w:color w:val="0000FF"/>
                </w:rPr>
                <w:t>пункт 182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 ли и герметизирован ли у контролируемого лица процесс дозирования премиксов и других кормовых добавок, их смешивания с кормами?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49">
              <w:r>
                <w:rPr>
                  <w:color w:val="0000FF"/>
                </w:rPr>
                <w:t>пункт 183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дозировка компонентов комбикормов и кормовых смесей, других сыпучих продуктов автоматизированными дозировочными системами, снабженными аспирационными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0">
              <w:r>
                <w:rPr>
                  <w:color w:val="0000FF"/>
                </w:rPr>
                <w:t>пункт 184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Исключают ли у контролируемого лица резервуары, арматура и трубопроводы пара, воды, гидросистем, линий подачи жидких компонентов течи, каплепадение и </w:t>
            </w:r>
            <w:proofErr w:type="spellStart"/>
            <w:r>
              <w:t>конденсатообразование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1">
              <w:r>
                <w:rPr>
                  <w:color w:val="0000FF"/>
                </w:rPr>
                <w:t>пункт 185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Обеспечены ли контролируемым лицом мерники и сборники жидкостей устройствами, отражающими необходимые уровни заполнения и препятствующими </w:t>
            </w:r>
            <w:proofErr w:type="spellStart"/>
            <w:r>
              <w:t>перенаполнению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2">
              <w:r>
                <w:rPr>
                  <w:color w:val="0000FF"/>
                </w:rPr>
                <w:t>пункт 186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у контролируемого лица линии, подающие сырье, мукомольную и крупяную продукцию в силос, </w:t>
            </w:r>
            <w:proofErr w:type="spellStart"/>
            <w:r>
              <w:t>просеивателями</w:t>
            </w:r>
            <w:proofErr w:type="spellEnd"/>
            <w:r>
              <w:t xml:space="preserve"> и магнитными уловителями металлических примесей?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3">
              <w:r>
                <w:rPr>
                  <w:color w:val="0000FF"/>
                </w:rPr>
                <w:t>пункт 187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Размещены ли у контролируемого лица операторные помещения с пультами управления технологическими процессами и оборудованием в отдельных помещениях производственных объектов?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4">
              <w:r>
                <w:rPr>
                  <w:color w:val="0000FF"/>
                </w:rPr>
                <w:t>пункт 188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 xml:space="preserve">XXII. Требования к производственным объектам, осуществляющим производство </w:t>
            </w:r>
            <w:proofErr w:type="spellStart"/>
            <w:r>
              <w:t>белково</w:t>
            </w:r>
            <w:proofErr w:type="spellEnd"/>
            <w:r>
              <w:t>-витаминных концентратов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при проектировании и реконструкции производственных объектов, осуществляющих производство </w:t>
            </w:r>
            <w:proofErr w:type="spellStart"/>
            <w:r>
              <w:t>белково</w:t>
            </w:r>
            <w:proofErr w:type="spellEnd"/>
            <w:r>
              <w:t xml:space="preserve">-витаминных концентратов (далее - БВК), в технологическом процессе </w:t>
            </w:r>
            <w:r>
              <w:lastRenderedPageBreak/>
              <w:t>мероприятия, исключающие попадание в атмосферу и воздух рабочей зоны клеток штамма-продуцента и пыли готового продукта?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5">
              <w:r>
                <w:rPr>
                  <w:color w:val="0000FF"/>
                </w:rPr>
                <w:t>пункт 189</w:t>
              </w:r>
            </w:hyperlink>
            <w:r>
              <w:t xml:space="preserve"> приложения N 1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в технологическом процессе при производстве и применении микробных препаратов патогенных штаммов?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6">
              <w:r>
                <w:rPr>
                  <w:color w:val="0000FF"/>
                </w:rPr>
                <w:t>пункт 189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совмещение лабораторий, в которых осуществляется работа с культурами микроорганизмов, с помещениями, предназначенными для других целей?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7">
              <w:r>
                <w:rPr>
                  <w:color w:val="0000FF"/>
                </w:rPr>
                <w:t>пункт 190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Предусматривается ли контролируемым лицом ежедневная влажная уборка с применением моющих и дезинфицирующих средств в помещениях цехов ферментации и сепарации, а также в других помещениях, где проводится работа с микроорганизмами?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8">
              <w:r>
                <w:rPr>
                  <w:color w:val="0000FF"/>
                </w:rPr>
                <w:t>пункт 191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уборка </w:t>
            </w:r>
            <w:r>
              <w:lastRenderedPageBreak/>
              <w:t xml:space="preserve">помещений сушки, упаковки и </w:t>
            </w:r>
            <w:proofErr w:type="gramStart"/>
            <w:r>
              <w:t>склада готовой продукции без использования воды</w:t>
            </w:r>
            <w:proofErr w:type="gramEnd"/>
            <w:r>
              <w:t xml:space="preserve"> и растворителей?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59">
              <w:r>
                <w:rPr>
                  <w:color w:val="0000FF"/>
                </w:rPr>
                <w:t>пункт 192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сушку иловых осадков на сушильных установках?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0">
              <w:r>
                <w:rPr>
                  <w:color w:val="0000FF"/>
                </w:rPr>
                <w:t>пункт 193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исполнение в открытом виде коммуникаций для перемещения и транспортировки дрожжевой суспензии, стоков от цехов ферментации и сепарации?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1">
              <w:r>
                <w:rPr>
                  <w:color w:val="0000FF"/>
                </w:rPr>
                <w:t>пункт 194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для отбора проб </w:t>
            </w:r>
            <w:proofErr w:type="spellStart"/>
            <w:r>
              <w:t>культуральной</w:t>
            </w:r>
            <w:proofErr w:type="spellEnd"/>
            <w:r>
              <w:t xml:space="preserve"> жидкости приспособления и пробоотборники, исключающие непосредственный контакт работающих с </w:t>
            </w:r>
            <w:proofErr w:type="spellStart"/>
            <w:r>
              <w:t>культуральной</w:t>
            </w:r>
            <w:proofErr w:type="spellEnd"/>
            <w:r>
              <w:t xml:space="preserve"> жидкостью?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2">
              <w:r>
                <w:rPr>
                  <w:color w:val="0000FF"/>
                </w:rPr>
                <w:t>пункт 195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Являются ли у контролируемого лица </w:t>
            </w:r>
            <w:proofErr w:type="spellStart"/>
            <w:r>
              <w:t>пробоотборные</w:t>
            </w:r>
            <w:proofErr w:type="spellEnd"/>
            <w:r>
              <w:t xml:space="preserve"> устройства на аппаратах проточными и исключают ли попадание в канализацию технологических растворов?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3">
              <w:r>
                <w:rPr>
                  <w:color w:val="0000FF"/>
                </w:rPr>
                <w:t>пункт 195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Очищается ли контролируемым </w:t>
            </w:r>
            <w:r>
              <w:lastRenderedPageBreak/>
              <w:t>лицом подлежащее ремонту оборудование перед началом работ от содержащихся компонентов сырья?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4">
              <w:r>
                <w:rPr>
                  <w:color w:val="0000FF"/>
                </w:rPr>
                <w:t>Пункт 196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ежедневная влажная уборка и дезинфекция с применением моющих и дезинфицирующих средств все помещения, предназначенные для работы с чистыми линиями микроорганизмов, и используемый рабочий инвентарь дезинфицирующих средств?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5">
              <w:r>
                <w:rPr>
                  <w:color w:val="0000FF"/>
                </w:rPr>
                <w:t>пункт 197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 ли контролируемым лицом в помещениях, предназначенных для работы с чистыми линиями микроорганизмов, посевной бокс, оборудованный бактерицидными лампами?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6">
              <w:r>
                <w:rPr>
                  <w:color w:val="0000FF"/>
                </w:rPr>
                <w:t>пункт 198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у контролируемого лица помещения, в которых выделяется пыль готового продукта и микроорганизмов-продуцентов, </w:t>
            </w:r>
            <w:proofErr w:type="spellStart"/>
            <w:r>
              <w:t>общеобменной</w:t>
            </w:r>
            <w:proofErr w:type="spellEnd"/>
            <w:r>
              <w:t xml:space="preserve"> приточно-вытяжной вентиляцией и местными отсосами, </w:t>
            </w:r>
            <w:r>
              <w:lastRenderedPageBreak/>
              <w:t>обеспечивающими соблюдение действующих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7">
              <w:r>
                <w:rPr>
                  <w:color w:val="0000FF"/>
                </w:rPr>
                <w:t>пункт 199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технологические емкости аспирационные устройства, обеспечивающие удаление образующихся газов, паров, жидких и твердых аэрозолей?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8">
              <w:r>
                <w:rPr>
                  <w:color w:val="0000FF"/>
                </w:rPr>
                <w:t>пункт 200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Закрываются ли у контролируемого лица герметично крышки и люки технологических емкостей во время работы?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69">
              <w:r>
                <w:rPr>
                  <w:color w:val="0000FF"/>
                </w:rPr>
                <w:t>пункт 200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стирка и замена комплектов СИЗ еженедельно?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0">
              <w:r>
                <w:rPr>
                  <w:color w:val="0000FF"/>
                </w:rPr>
                <w:t>пункт 201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Проводится ли контролируемым лицом </w:t>
            </w:r>
            <w:proofErr w:type="spellStart"/>
            <w:r>
              <w:t>обеспыливание</w:t>
            </w:r>
            <w:proofErr w:type="spellEnd"/>
            <w:r>
              <w:t xml:space="preserve"> и оперативное обезвреживание (дезинфекция, сушка) комплектов СИЗ ежедневно?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1">
              <w:r>
                <w:rPr>
                  <w:color w:val="0000FF"/>
                </w:rPr>
                <w:t>пункт 202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XXIII. Требования к производственным объектам, осуществляющим производство обуви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сушка полуфабрикатов и деталей обуви с нанесенным на них клеем в специальных сушильных камерах, </w:t>
            </w:r>
            <w:r>
              <w:lastRenderedPageBreak/>
              <w:t>оборудованных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2">
              <w:r>
                <w:rPr>
                  <w:color w:val="0000FF"/>
                </w:rPr>
                <w:t>пункт 203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сушку деталей обуви после нанесения клеев, латексов методом обдувки горячим воздухом, пульверизационная окраска обуви вне вытяжного укрытия?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3">
              <w:r>
                <w:rPr>
                  <w:color w:val="0000FF"/>
                </w:rPr>
                <w:t>пункт 203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Выполняются ли контролируемым лицом все клеевые (</w:t>
            </w:r>
            <w:proofErr w:type="spellStart"/>
            <w:r>
              <w:t>намазочные</w:t>
            </w:r>
            <w:proofErr w:type="spellEnd"/>
            <w:r>
              <w:t>) операции под местными вытяжными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4">
              <w:r>
                <w:rPr>
                  <w:color w:val="0000FF"/>
                </w:rPr>
                <w:t>пункт 204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Герметизированы ли у контролируемого лица контейнеры и другие емкости для хранения клеев, растворителей?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5">
              <w:r>
                <w:rPr>
                  <w:color w:val="0000FF"/>
                </w:rPr>
                <w:t>пункт 205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приготовление растворов </w:t>
            </w:r>
            <w:proofErr w:type="spellStart"/>
            <w:r>
              <w:t>полиизоцианата</w:t>
            </w:r>
            <w:proofErr w:type="spellEnd"/>
            <w:r>
              <w:t xml:space="preserve"> для приготовления полиуретановых клеев вне химических цехов или лабораторий в вытяжных шкафах?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6">
              <w:r>
                <w:rPr>
                  <w:color w:val="0000FF"/>
                </w:rPr>
                <w:t>пункт 206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приготовление клеев, разбавление загустевшего клея и использование клея в ходе технологического процесса в </w:t>
            </w:r>
            <w:r>
              <w:lastRenderedPageBreak/>
              <w:t>местах, оборудованных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7">
              <w:r>
                <w:rPr>
                  <w:color w:val="0000FF"/>
                </w:rPr>
                <w:t>пункт 206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Выдерживается ли контролируемым лицом готовая обувь, изготовленная методом горячей вулканизации под укрытием, оборудованным местной вытяжной вентиляцией до полного остывания?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8">
              <w:r>
                <w:rPr>
                  <w:color w:val="0000FF"/>
                </w:rPr>
                <w:t>пункт 207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 ванны для чистки пресс-форм для литьевых машин местными отсосами?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79">
              <w:r>
                <w:rPr>
                  <w:color w:val="0000FF"/>
                </w:rPr>
                <w:t>пункт 208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рабочие места, на которых выполняются операции по окрашиванию уреза подошв, наружных краев деталей верха,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0">
              <w:r>
                <w:rPr>
                  <w:color w:val="0000FF"/>
                </w:rPr>
                <w:t>пункт 209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XXIV. Требования к производственным объектам, осуществляющим производство текстильных материалов, швейных изделий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механические щетки для чистки изделий контролируемого лица местную вытяжную вентиляцию, оборудованную устройствами для снятия зарядов статического электричества, и установлены ли на изолированном участке в цехе или в отдельном помещении?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1">
              <w:r>
                <w:rPr>
                  <w:color w:val="0000FF"/>
                </w:rPr>
                <w:t>пункт 210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Оборудуется ли контролируемым лицом заземляющие устройства, нейтрализаторы ЭСП для снижения уровней напряженности электростатического поля на рабочих местах, где расположены </w:t>
            </w:r>
            <w:proofErr w:type="spellStart"/>
            <w:r>
              <w:t>промерочные</w:t>
            </w:r>
            <w:proofErr w:type="spellEnd"/>
            <w:r>
              <w:t xml:space="preserve"> и раскройные столы?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2">
              <w:r>
                <w:rPr>
                  <w:color w:val="0000FF"/>
                </w:rPr>
                <w:t>пункт 211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Предусмотрены ли контролируемым лицом на </w:t>
            </w:r>
            <w:proofErr w:type="spellStart"/>
            <w:r>
              <w:t>оверлочных</w:t>
            </w:r>
            <w:proofErr w:type="spellEnd"/>
            <w:r>
              <w:t xml:space="preserve"> и обрезочных машинах местные отсосы?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3">
              <w:r>
                <w:rPr>
                  <w:color w:val="0000FF"/>
                </w:rPr>
                <w:t>пункт 212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в раскройных цехах местные отсосы от режущей ленты ленточных раскройных машин?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4">
              <w:r>
                <w:rPr>
                  <w:color w:val="0000FF"/>
                </w:rPr>
                <w:t>пункт 213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XXV. Требования к производственным объектам, осуществляющим производство полупроводниковых приборов и интегральных микросхем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Предусмотрены ли контролируемым лицом при технологических операциях загрузки и выгрузки из диффузных печей кассет с пластинами, при разгрузке и чистке установок вакуумного напыления меры, исключающие контакт кожных покровов с токсичными химическими соединениями?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5">
              <w:r>
                <w:rPr>
                  <w:color w:val="0000FF"/>
                </w:rPr>
                <w:t>пункт 214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при загрузке и выгрузке изделий из печей диффузии и окисления защита лица и рук оператора диффузионных процессов от инфракрасного излучения?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6">
              <w:r>
                <w:rPr>
                  <w:color w:val="0000FF"/>
                </w:rPr>
                <w:t>пункт 215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контролируемым лицом рабочие места производственных участков световой и звуковой сигнализацией, оповещающей о нарушении режима работы систем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7">
              <w:r>
                <w:rPr>
                  <w:color w:val="0000FF"/>
                </w:rPr>
                <w:t>пункт 216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искусственную ионизацию в помещениях, в которых в воздухе находятся пары, газы и пыль в концентрациях, превышающих ПДК?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8">
              <w:r>
                <w:rPr>
                  <w:color w:val="0000FF"/>
                </w:rPr>
                <w:t>пункт 217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Предусмотрено ли контролируемым лицом в производственных помещениях производства полупроводниковых изделий и интегральных микросхем автоматическое управление установками искусственного освещения с целью компенсации </w:t>
            </w:r>
            <w:r>
              <w:lastRenderedPageBreak/>
              <w:t>естественного освещения?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89">
              <w:r>
                <w:rPr>
                  <w:color w:val="0000FF"/>
                </w:rPr>
                <w:t>пункт 218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XXVI. Требования к устройству и эксплуатации оборудования для плазменной обработки материалов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встроенные отсосы в полуавтоматические и автоматические плазменные установки?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0">
              <w:r>
                <w:rPr>
                  <w:color w:val="0000FF"/>
                </w:rPr>
                <w:t>пункт 219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Встроены ли у контролируемого лица местные отсосы в технологическую оснастку механизированных поточных и конвейерных линий?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1">
              <w:r>
                <w:rPr>
                  <w:color w:val="0000FF"/>
                </w:rPr>
                <w:t>пункт 219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Применяются ли контролируемым лицом для предотвращения негативного влияния вредных факторов производственной среды при размещении на участке нескольких плазменных установок ширмы, кабины, ограждение зоны плазмотрона кожухом?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2">
              <w:r>
                <w:rPr>
                  <w:color w:val="0000FF"/>
                </w:rPr>
                <w:t>пункт 220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напыление крупногабаритных деталей в вентилируемой камере с удалением воздуха снизу через напольные решетки и подачей приточного воздуха сверху через перфорированный воздуховод?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3">
              <w:r>
                <w:rPr>
                  <w:color w:val="0000FF"/>
                </w:rPr>
                <w:t>пункт 221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Выполняется ли контролируемым лицом механизированная и автоматизированная плазменная резка на </w:t>
            </w:r>
            <w:proofErr w:type="spellStart"/>
            <w:r>
              <w:t>раскроечном</w:t>
            </w:r>
            <w:proofErr w:type="spellEnd"/>
            <w:r>
              <w:t xml:space="preserve"> столе, оснащенном нижними (боковыми) секционными отсосами с автоматическим управлением дроссель-клапанами, включающими рабочие секции отсоса?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4">
              <w:r>
                <w:rPr>
                  <w:color w:val="0000FF"/>
                </w:rPr>
                <w:t>пункт 222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к наличию встраиваемой вытяжной вентиляции в </w:t>
            </w:r>
            <w:proofErr w:type="spellStart"/>
            <w:r>
              <w:t>раскроечные</w:t>
            </w:r>
            <w:proofErr w:type="spellEnd"/>
            <w:r>
              <w:t xml:space="preserve"> рамы при машинной резке?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5">
              <w:r>
                <w:rPr>
                  <w:color w:val="0000FF"/>
                </w:rPr>
                <w:t>пункт 223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проведению плазменного напыления в кабинах или камерах?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6">
              <w:r>
                <w:rPr>
                  <w:color w:val="0000FF"/>
                </w:rPr>
                <w:t>пункт 224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обеспечению наличия систем местной вытяжной вентиляции при организации работ по ручной резке и сварке с применением плазменной технологии?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7">
              <w:r>
                <w:rPr>
                  <w:color w:val="0000FF"/>
                </w:rPr>
                <w:t>пункт 225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организации рабочего место резчика в кабине </w:t>
            </w:r>
            <w:r>
              <w:lastRenderedPageBreak/>
              <w:t>при механизированной плазменной резке на машинах шарнирного и прямоугольного типа?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8">
              <w:r>
                <w:rPr>
                  <w:color w:val="0000FF"/>
                </w:rPr>
                <w:t>пункт 226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Встроены ли у контролируемого лица местные отсосы в плазменно-химическое оборудование?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799">
              <w:r>
                <w:rPr>
                  <w:color w:val="0000FF"/>
                </w:rPr>
                <w:t>пункт 227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Обеспечены ли контролируемым лицом отсосами желоба шлаковых окон плазменных печей, ковшей?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0">
              <w:r>
                <w:rPr>
                  <w:color w:val="0000FF"/>
                </w:rPr>
                <w:t>пункт 227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Выполняются ли контролируемым лицом ремонтные работы при плазмохимической и плазменно-металлургической технологии после предварительной очистки и нейтрализации химических веществ?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1">
              <w:r>
                <w:rPr>
                  <w:color w:val="0000FF"/>
                </w:rPr>
                <w:t>пункт 228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Механизированы ли у контролируемого лица работы по очистке оборудования и выполняются ли они в условиях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2">
              <w:r>
                <w:rPr>
                  <w:color w:val="0000FF"/>
                </w:rPr>
                <w:t>пункт 228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XXVII. Требования к проведению окрасочных работ с применением ручных распылителей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применение лакокрасочных материалов, </w:t>
            </w:r>
            <w:r>
              <w:lastRenderedPageBreak/>
              <w:t>содержащих хлорированные углеводороды и метанол при окраске ручным распылением?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3">
              <w:r>
                <w:rPr>
                  <w:color w:val="0000FF"/>
                </w:rPr>
                <w:t>пункт 229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применение лакокрасочных материалов, содержащих свинец, при проведении окрасочных работ внутри емкостей и сосудов при окраске ручным распылением?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4">
              <w:r>
                <w:rPr>
                  <w:color w:val="0000FF"/>
                </w:rPr>
                <w:t>пункт 229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работ лакокрасочными материалами в закрытых помещениях, без работы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5">
              <w:r>
                <w:rPr>
                  <w:color w:val="0000FF"/>
                </w:rPr>
                <w:t>пункт 230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применение бензола, пиробензола в качестве растворителей и разбавителей для лакокрасочных материалов, а также для обезжиривания обрабатываемых поверхностей?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6">
              <w:r>
                <w:rPr>
                  <w:color w:val="0000FF"/>
                </w:rPr>
                <w:t>пункт 231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применение эпоксидных, полиуретановых лакокрасочных материалов для окраски изделий методом ручного распыления без организации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7">
              <w:r>
                <w:rPr>
                  <w:color w:val="0000FF"/>
                </w:rPr>
                <w:t>пункт 232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395.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приготовление рабочих составов лакокрасочных материалов, их разбавление, перемешивание и перелив в местах, оборудованных местной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8">
              <w:r>
                <w:rPr>
                  <w:color w:val="0000FF"/>
                </w:rPr>
                <w:t>пункт 233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Производятся ли контролируемым лицом все процессы окрашивания изделий, за исключением работ, проводимых на открытом воздухе, в местах, оборудованных приточно-вытяжной принудительной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09">
              <w:r>
                <w:rPr>
                  <w:color w:val="0000FF"/>
                </w:rPr>
                <w:t>пункт 234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окраска изделий (распылителями, ручной кистью) только в зоне действия местной вытяжной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0">
              <w:r>
                <w:rPr>
                  <w:color w:val="0000FF"/>
                </w:rPr>
                <w:t>пункт 235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окрашивание крупногабаритных изделий на ограниченном участке изделия в зоне действия стационарной вентиляционной установки или с использованием передвижной вентиляционной установки?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1">
              <w:r>
                <w:rPr>
                  <w:color w:val="0000FF"/>
                </w:rPr>
                <w:t>пункт 236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399.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окраску </w:t>
            </w:r>
            <w:r>
              <w:lastRenderedPageBreak/>
              <w:t>внутренних поверхностей крупногабаритных изделий методом ручного распыления без системы вентиляции, обеспечивающей соблюдение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2">
              <w:r>
                <w:rPr>
                  <w:color w:val="0000FF"/>
                </w:rPr>
                <w:t>пункт 237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Сблокированы ли у контролируемого лица вентиляционные агрегаты окрасочных камер с устройствами, подающими лакокрасочный материал?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3">
              <w:r>
                <w:rPr>
                  <w:color w:val="0000FF"/>
                </w:rPr>
                <w:t>пункт 238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Складывается ли контролируемым лицом обтирочный материал после употребления в герметичные емкости, закрываемые крышками?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4">
              <w:r>
                <w:rPr>
                  <w:color w:val="0000FF"/>
                </w:rPr>
                <w:t>пункт 239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очистка окрасочного оборудования, аппаратуры, инструмента после окончания смены при работающей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5">
              <w:r>
                <w:rPr>
                  <w:color w:val="0000FF"/>
                </w:rPr>
                <w:t>пункт 240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XXVIII. Требования к эксплуатации грузоподъемных кранов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Располагаются ли у контролируемого лица в закрытых кабинах рабочие места машинистов кранов в случае превышения гигиенических </w:t>
            </w:r>
            <w:r>
              <w:lastRenderedPageBreak/>
              <w:t>нормативов факторов производственной среды?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6">
              <w:r>
                <w:rPr>
                  <w:color w:val="0000FF"/>
                </w:rPr>
                <w:t>пункт 241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герметизации и оборудованию системами кондиционирования воздуха кабин управления кранов в горячих цехах?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7">
              <w:r>
                <w:rPr>
                  <w:color w:val="0000FF"/>
                </w:rPr>
                <w:t>пункт 242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 ли у контролируемого лица смотровые стекла кранов защитный слой, снижающий воздействие инфракрасного излучения до уровня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8">
              <w:r>
                <w:rPr>
                  <w:color w:val="0000FF"/>
                </w:rPr>
                <w:t>пункт 242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 закрытые кабины кранов устройствами, обеспечивающими на рабочих местах параметры микроклимата и вредных веществ в воздухе рабочей зоны, соответствующие гигиеническим нормативам?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19">
              <w:r>
                <w:rPr>
                  <w:color w:val="0000FF"/>
                </w:rPr>
                <w:t>пункт 243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XXIX. Требования к предприятиям, изготавливающим люминофоры и люминесцентные лампы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транспортировка солей, шихты и люминофоров исключительно в закрытой таре?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0">
              <w:r>
                <w:rPr>
                  <w:color w:val="0000FF"/>
                </w:rPr>
                <w:t>пункт 244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</w:t>
            </w:r>
            <w:r>
              <w:lastRenderedPageBreak/>
              <w:t>лицом требование по хранению запасов ртути в герметичных емкостях под вытяжной вентиляцией?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1">
              <w:r>
                <w:rPr>
                  <w:color w:val="0000FF"/>
                </w:rPr>
                <w:t>пункт 245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в рабочих помещениях неиспользуемой битой ртутной аппаратуры и ламп?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2">
              <w:r>
                <w:rPr>
                  <w:color w:val="0000FF"/>
                </w:rPr>
                <w:t>пункт 246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во всех помещениях, где осуществляются технологические операции производства люминофоров и люминесцентных ламп, ежедневная уборка влажным способом, с мытьем поверхности столов и шкафов, а полная уборка помещений - не реже одного раза в месяц?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3">
              <w:r>
                <w:rPr>
                  <w:color w:val="0000FF"/>
                </w:rPr>
                <w:t>пункт 247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XXX. Требования к организации работ с персональными электронными вычислительными машинами и копировально-множительной техникой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площадь на одно постоянное рабочее место пользователей персональных компьютеров: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24">
              <w:r>
                <w:rPr>
                  <w:color w:val="0000FF"/>
                </w:rPr>
                <w:t>пункт 249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на базе электронно-лучевой трубки, не менее 6 м</w:t>
            </w:r>
            <w:r>
              <w:rPr>
                <w:vertAlign w:val="superscript"/>
              </w:rPr>
              <w:t>2</w:t>
            </w:r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411.2.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в помещениях культурно-развлекательных учреждений, на базе плоских дискретных экранов (жидкокристаллические, плазменные) не менее 4,5 м</w:t>
            </w:r>
            <w:r>
              <w:rPr>
                <w:vertAlign w:val="superscript"/>
              </w:rPr>
              <w:t>2</w:t>
            </w:r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требования к условиям труда, связанные с оснащением светопроницаемых конструкций и оконных проемов, позволяющим регулировать параметры световой среды в помещении, предназначенном для рабочих мест с персональными электронно-вычислительными машинами в соответствии с </w:t>
            </w:r>
            <w:hyperlink r:id="rId2825">
              <w:r>
                <w:rPr>
                  <w:color w:val="0000FF"/>
                </w:rPr>
                <w:t>приложением N 1</w:t>
              </w:r>
            </w:hyperlink>
            <w:r>
              <w:t xml:space="preserve"> к СП 2.2.4285-26?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6">
              <w:r>
                <w:rPr>
                  <w:color w:val="0000FF"/>
                </w:rPr>
                <w:t>пункт 250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Размещаются ли контролируемым лицом персональные компьютеры таким образом, чтобы показатели освещенности не превышали установленных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7">
              <w:r>
                <w:rPr>
                  <w:color w:val="0000FF"/>
                </w:rPr>
                <w:t>пункт 251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XXXI. Требования к процессам, связанным с применением смазочно-охлаждающих жидкостей и технологических смазок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к </w:t>
            </w:r>
            <w:r>
              <w:lastRenderedPageBreak/>
              <w:t>централизованному приготовление рабочих растворов смазочно-охлаждающих жидкостей и технологических смазок (далее - СОЖ и ТС)?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8">
              <w:r>
                <w:rPr>
                  <w:color w:val="0000FF"/>
                </w:rPr>
                <w:t>пункт 252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к покрытию полов, которое должно быть устойчиво к воздействию нефтепродуктов и иметь уклон для стока жидкостей?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29">
              <w:r>
                <w:rPr>
                  <w:color w:val="0000FF"/>
                </w:rPr>
                <w:t>пункт 252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контроль за </w:t>
            </w:r>
            <w:proofErr w:type="spellStart"/>
            <w:r>
              <w:t>биостойкостью</w:t>
            </w:r>
            <w:proofErr w:type="spellEnd"/>
            <w:r>
              <w:t xml:space="preserve"> при эксплуатации водных СОЖ и ТС с использованием централизованных систем подачи технологических жидкостей?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0">
              <w:r>
                <w:rPr>
                  <w:color w:val="0000FF"/>
                </w:rPr>
                <w:t>пункт 253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ежеквартальный контроль за </w:t>
            </w:r>
            <w:proofErr w:type="spellStart"/>
            <w:r>
              <w:t>биостойкостью</w:t>
            </w:r>
            <w:proofErr w:type="spellEnd"/>
            <w:r>
              <w:t xml:space="preserve"> СОЖ и ТС?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1">
              <w:r>
                <w:rPr>
                  <w:color w:val="0000FF"/>
                </w:rPr>
                <w:t>пункт 254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оборудованию металлообрабатывающего оборудования, при работе на котором используются СОЖ и ТС, местными вытяжными устройствами?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2">
              <w:r>
                <w:rPr>
                  <w:color w:val="0000FF"/>
                </w:rPr>
                <w:t>пункт 255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XXXII. Требования к технологическим процессам при сварке, наплавке и резке металлов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 стационарные посты местными отсосами для улавливания сварочного аэрозоля?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3">
              <w:r>
                <w:rPr>
                  <w:color w:val="0000FF"/>
                </w:rPr>
                <w:t>пункт 256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при сварке и наплавке крупногабаритных изделий на кондукторах, манипуляторах и других устройствах, требования по встраиванию местных отсосов в приспособления для этих работ, а при резке - в секционные </w:t>
            </w:r>
            <w:proofErr w:type="spellStart"/>
            <w:r>
              <w:t>раскроечные</w:t>
            </w:r>
            <w:proofErr w:type="spellEnd"/>
            <w:r>
              <w:t xml:space="preserve"> столы?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4">
              <w:r>
                <w:rPr>
                  <w:color w:val="0000FF"/>
                </w:rPr>
                <w:t>пункт 257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сварочное оборудование, предназначенное для автоматической сварки под флюсом на стационарных постах приспособление для механизированной засыпки флюса в сварочную ванну?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35">
              <w:r>
                <w:rPr>
                  <w:color w:val="0000FF"/>
                </w:rPr>
                <w:t>пункт 258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421.1.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приспособление для механизированной засыпки флюса в сварочную ванну?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421.2.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proofErr w:type="spellStart"/>
            <w:r>
              <w:t>флюсоотсос</w:t>
            </w:r>
            <w:proofErr w:type="spellEnd"/>
            <w:r>
              <w:t xml:space="preserve"> с бункером-накопителем для уборки неиспользованного флюса со шва?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</w:t>
            </w:r>
            <w:r>
              <w:lastRenderedPageBreak/>
              <w:t>контролируемым лицом при ручной электросварке и наплавке крупногабаритных изделий поворотно-подъемные наклонные панели одно- или двухстороннего равномерного всасывания?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6">
              <w:r>
                <w:rPr>
                  <w:color w:val="0000FF"/>
                </w:rPr>
                <w:t>пункт 259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Предусмотрена ли контролируемым лицом при сварке на нестационарных рабочих местах (за исключением работ на открытом воздухе) местная вытяжная вентиляция?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7">
              <w:r>
                <w:rPr>
                  <w:color w:val="0000FF"/>
                </w:rPr>
                <w:t>пункт 260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необходимости использования СИЗ с принудительной подачей чистого воздуха в </w:t>
            </w:r>
            <w:proofErr w:type="spellStart"/>
            <w:r>
              <w:t>подмасочное</w:t>
            </w:r>
            <w:proofErr w:type="spellEnd"/>
            <w:r>
              <w:t xml:space="preserve"> пространство сварщика в случае проведения разовых, эпизодических сварочных работ в помещениях, где отсутствует вентиляция?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8">
              <w:r>
                <w:rPr>
                  <w:color w:val="0000FF"/>
                </w:rPr>
                <w:t>пункт 261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Учитывается ли контролируемым лицом при определении перечня факторов производственной среды химический состав используемых сварочных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39">
              <w:r>
                <w:rPr>
                  <w:color w:val="0000FF"/>
                </w:rPr>
                <w:t>пункт 262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 xml:space="preserve">XXXIII. Требования к технологическим процессам производства, хранению, транспортировке и применению </w:t>
            </w:r>
            <w:r>
              <w:lastRenderedPageBreak/>
              <w:t xml:space="preserve">пестицидов и </w:t>
            </w:r>
            <w:proofErr w:type="spellStart"/>
            <w:r>
              <w:t>агрохимикатов</w:t>
            </w:r>
            <w:proofErr w:type="spellEnd"/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об информировании работников: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40">
              <w:r>
                <w:rPr>
                  <w:color w:val="0000FF"/>
                </w:rPr>
                <w:t>пункт 263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426.1.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 характеристиках производимых и используемых препаратов (соединений)?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426.2.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 особенностях их воздействия на организм работника?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426.3.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 мерах предосторожности, правилах производственной и личной гигиены?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Имеются ли у контролируемого лица в местах переработки или упаковки токсичных веществ обозначения, запрещающие вход посторонним лицам?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1">
              <w:r>
                <w:rPr>
                  <w:color w:val="0000FF"/>
                </w:rPr>
                <w:t>пункт 264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Смонтированы ли контролируемым лицом на постоянных рабочих местах указатели, содержащие сведения о местонахождении защитного снаряжения и аварийных телефонов?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2">
              <w:r>
                <w:rPr>
                  <w:color w:val="0000FF"/>
                </w:rPr>
                <w:t>пункт 264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43">
              <w:r>
                <w:rPr>
                  <w:color w:val="0000FF"/>
                </w:rPr>
                <w:t>пункт 264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429.1</w:t>
            </w:r>
            <w:r>
              <w:lastRenderedPageBreak/>
              <w:t>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 xml:space="preserve">требование о складирование </w:t>
            </w:r>
            <w:r>
              <w:lastRenderedPageBreak/>
              <w:t>пестицидов в штабелях, на поддонах и стеллажах?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429.2.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запрет на хранение пестицидов без упаковки?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хранение жидких и твердых (порошкообразных, гранулированных, сыпучих) препаратов раздельно в различных секциях?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4">
              <w:r>
                <w:rPr>
                  <w:color w:val="0000FF"/>
                </w:rPr>
                <w:t>пункт 264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о складирование бочек, бидонов с горючими жидкими пестицидами и </w:t>
            </w:r>
            <w:proofErr w:type="spellStart"/>
            <w:r>
              <w:t>агрохимикатами</w:t>
            </w:r>
            <w:proofErr w:type="spellEnd"/>
            <w:r>
              <w:t xml:space="preserve"> пробками вверх?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5">
              <w:r>
                <w:rPr>
                  <w:color w:val="0000FF"/>
                </w:rPr>
                <w:t>пункт 265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у контролируемого лицам помещения, в которых проводятся работы с агрессивными веществами, способными вызывать контактные поражения кожных покровов, слизистых оболочек глаз, гидрантами или аварийными душами?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6">
              <w:r>
                <w:rPr>
                  <w:color w:val="0000FF"/>
                </w:rPr>
                <w:t>пункт 266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Установлены ли у контролируемого лица на полу у выхода из рабочей зоны плоские поддоны с разбавленными </w:t>
            </w:r>
            <w:r>
              <w:lastRenderedPageBreak/>
              <w:t>щелочными растворами и закрепленными щетками для обработки обуви перед выходом из производственных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7">
              <w:r>
                <w:rPr>
                  <w:color w:val="0000FF"/>
                </w:rPr>
                <w:t>пункт 267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проведение вручную операций дробления, просева, взвешивания, смешения и фасовки при производстве пестицидов и </w:t>
            </w:r>
            <w:proofErr w:type="spellStart"/>
            <w:r>
              <w:t>агрохимикатов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8">
              <w:r>
                <w:rPr>
                  <w:color w:val="0000FF"/>
                </w:rPr>
                <w:t>пункт 268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хранение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в отдельных, выделенных для этих целей помещениях и емкостях?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49">
              <w:r>
                <w:rPr>
                  <w:color w:val="0000FF"/>
                </w:rPr>
                <w:t>пункт 269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организацию постоянных рабочих мест на складах пестицидов?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0">
              <w:r>
                <w:rPr>
                  <w:color w:val="0000FF"/>
                </w:rPr>
                <w:t>пункт 270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51">
              <w:r>
                <w:rPr>
                  <w:color w:val="0000FF"/>
                </w:rPr>
                <w:t>пункт 271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437.1.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запрет на организацию постоянных рабочих мест на складах пестицидов и бестарного хранения </w:t>
            </w:r>
            <w:proofErr w:type="spellStart"/>
            <w:r>
              <w:t>агрохимикатов</w:t>
            </w:r>
            <w:proofErr w:type="spellEnd"/>
            <w:r>
              <w:t xml:space="preserve"> в зоне складирования препаратов?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437.2</w:t>
            </w:r>
            <w:r>
              <w:lastRenderedPageBreak/>
              <w:t>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lastRenderedPageBreak/>
              <w:t xml:space="preserve">регламент пребывания </w:t>
            </w:r>
            <w:r>
              <w:lastRenderedPageBreak/>
              <w:t>работающих на складах только на время приема и выдачи препаратов и иной кратковременной работы?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437.3.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запрет на присутствие посторонних лиц, не занятых непосредственно работой на складе?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Оборудованы ли душевые для принятия душа работниками после каждой смены?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2">
              <w:r>
                <w:rPr>
                  <w:color w:val="0000FF"/>
                </w:rPr>
                <w:t>пункт 272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Соблюдаются ли контролируемым лицом установленные регламенты применения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) (по каждому наименованию пестицида и </w:t>
            </w:r>
            <w:proofErr w:type="spellStart"/>
            <w:r>
              <w:t>агрохимиката</w:t>
            </w:r>
            <w:proofErr w:type="spellEnd"/>
            <w:r>
              <w:t>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3">
              <w:r>
                <w:rPr>
                  <w:color w:val="0000FF"/>
                </w:rPr>
                <w:t>пункт 273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контролируемым лицом работы на обработанных участках и в помещениях до истечения установленных в реестре сроков выхода на обработанные площади?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4">
              <w:r>
                <w:rPr>
                  <w:color w:val="0000FF"/>
                </w:rPr>
                <w:t>пункт 274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по регистрации всех работ по применению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в журнале </w:t>
            </w:r>
            <w:r>
              <w:lastRenderedPageBreak/>
              <w:t>(журналах) за подписью руководителя работ и уполномоченных должностных лиц, где проводились указанные работы?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5">
              <w:r>
                <w:rPr>
                  <w:color w:val="0000FF"/>
                </w:rPr>
                <w:t>пункт 275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856">
              <w:r>
                <w:rPr>
                  <w:color w:val="0000FF"/>
                </w:rPr>
                <w:t>пункт 276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применение пестицидов в условиях защищенного грунта после проведения всех работ по уходу за растениями?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применение СИЗ работниками при работе с пестицидами в условиях защищенного грунта?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после применения пестицида закрытие теплицы?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442.4.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установка у входа в теплицу знака, предупреждающего об обработки пестицидами?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Предпринимается ли контролируемым лицом в процессе изготовления рабочих растворов действия по исключению попадания их компонентов во внешнюю среду?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7">
              <w:r>
                <w:rPr>
                  <w:color w:val="0000FF"/>
                </w:rPr>
                <w:t>пункт 276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распыление жидких пестицидов с </w:t>
            </w:r>
            <w:r>
              <w:lastRenderedPageBreak/>
              <w:t>применением воздушных судов, не имеющих систем принудительной вентиляции, герметизированных емкостей для пестицидов?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8">
              <w:r>
                <w:rPr>
                  <w:color w:val="0000FF"/>
                </w:rPr>
                <w:t>пункт 277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Очищается ли контролируемы лицом воздушное судно и аппаратура от остатков препаратов после окончания авиационных работ?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59">
              <w:r>
                <w:rPr>
                  <w:color w:val="0000FF"/>
                </w:rPr>
                <w:t>пункт 278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вход в теплицы на обработанные площади ранее регламентированных сроков, указанных в Реестре пестицидов и </w:t>
            </w:r>
            <w:proofErr w:type="spellStart"/>
            <w:r>
              <w:t>агрохимикатов</w:t>
            </w:r>
            <w:proofErr w:type="spellEnd"/>
            <w:r>
              <w:t>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0">
              <w:r>
                <w:rPr>
                  <w:color w:val="0000FF"/>
                </w:rPr>
                <w:t>пункт 279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 случае производственной необходимости, а также при возникновении аварийной ситуации обеспечено ли контролируемым лицом применение работниками соответствующих СИЗ при входе в теплицы в течение первых суток после обработки?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1">
              <w:r>
                <w:rPr>
                  <w:color w:val="0000FF"/>
                </w:rPr>
                <w:t>пункт 279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по проведению проветривания в теплицах после проведения ликвидационных и </w:t>
            </w:r>
            <w:r>
              <w:lastRenderedPageBreak/>
              <w:t>дезинфекционных мероприятий (с учетом установленных сроков выхода)?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2">
              <w:r>
                <w:rPr>
                  <w:color w:val="0000FF"/>
                </w:rPr>
                <w:t>пункт 280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449.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внесение </w:t>
            </w:r>
            <w:proofErr w:type="spellStart"/>
            <w:r>
              <w:t>нематоцидов</w:t>
            </w:r>
            <w:proofErr w:type="spellEnd"/>
            <w:r>
              <w:t xml:space="preserve"> в почву без использования соответствующей аппаратуры?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3">
              <w:r>
                <w:rPr>
                  <w:color w:val="0000FF"/>
                </w:rPr>
                <w:t>пункт 281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Оборудовано ли контролируемым лицом помещение протравливания, упаковки и хранения протравленных семян (центры протравливания, заводы) приточно-вытяжной вентиляцией и (или) местными аспирационными устройствами на рабочих местах?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4">
              <w:r>
                <w:rPr>
                  <w:color w:val="0000FF"/>
                </w:rPr>
                <w:t>пункт 282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451: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протравливание семян путем ручного перелопачивания и перемешивания?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5">
              <w:r>
                <w:rPr>
                  <w:color w:val="0000FF"/>
                </w:rPr>
                <w:t>пункт 283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Предусмотрено ли контролируемым лицом специальное помещение для хранения протравленных семян?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6">
              <w:r>
                <w:rPr>
                  <w:color w:val="0000FF"/>
                </w:rPr>
                <w:t>пункт 284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хранение протравленных семян насыпью на </w:t>
            </w:r>
            <w:r>
              <w:lastRenderedPageBreak/>
              <w:t>полу и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7">
              <w:r>
                <w:rPr>
                  <w:color w:val="0000FF"/>
                </w:rPr>
                <w:t>пункт 284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изготовлению отравленных приманок в выделенном помещении, оборудованным вытяжным шкафом?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8">
              <w:r>
                <w:rPr>
                  <w:color w:val="0000FF"/>
                </w:rPr>
                <w:t>пункт 285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допуск людей в обработанные помещения до окончания дегазации и сквозного проветривания обеспечивающего содержание фумиганта в воздухе рабочей зоны, не выше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69">
              <w:r>
                <w:rPr>
                  <w:color w:val="0000FF"/>
                </w:rPr>
                <w:t>пункт 286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авиации при проведении работ по защите сельскохозяйственных культур в случаях, когда имеется возможность применения наземной техники?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0">
              <w:r>
                <w:rPr>
                  <w:color w:val="0000FF"/>
                </w:rPr>
                <w:t>пункт 287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по очистке и дегазации воздушных судов, сельскохозяйственной аппаратуры, тары и защитной одежды от пестицидов и </w:t>
            </w:r>
            <w:proofErr w:type="spellStart"/>
            <w:r>
              <w:t>агрохимикатов</w:t>
            </w:r>
            <w:proofErr w:type="spellEnd"/>
            <w:r>
              <w:t xml:space="preserve"> при проведении авиационно-химических работ по </w:t>
            </w:r>
            <w:r>
              <w:lastRenderedPageBreak/>
              <w:t>защите сельскохозяйственных культур?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1">
              <w:r>
                <w:rPr>
                  <w:color w:val="0000FF"/>
                </w:rPr>
                <w:t>пункт 288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готовке и загрузке в воздушное судно рабочих растворов препаратов на выделенных для этих целей площадках?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2">
              <w:r>
                <w:rPr>
                  <w:color w:val="0000FF"/>
                </w:rPr>
                <w:t>пункт 289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459.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Выставлены ли контролируемым лицом предупредительные знаки, не ближе 500 м от границ обрабатываемого участка?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3">
              <w:r>
                <w:rPr>
                  <w:color w:val="0000FF"/>
                </w:rPr>
                <w:t>пункт 290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авиационной обработки, если при подлете к участку, подлежащему обработке, на нем или в пределах 2000 м от границ обрабатываемого участка обнаружены люди или животные?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4">
              <w:r>
                <w:rPr>
                  <w:color w:val="0000FF"/>
                </w:rPr>
                <w:t>пункт 291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сбору сточных вод, образующихся в процессе мойки воздушных судов и оборудования в приемники (емкости) и их обезвреживанию?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5">
              <w:r>
                <w:rPr>
                  <w:color w:val="0000FF"/>
                </w:rPr>
                <w:t>пункт 292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сброс в системы </w:t>
            </w:r>
            <w:proofErr w:type="spellStart"/>
            <w:r>
              <w:t>канализования</w:t>
            </w:r>
            <w:proofErr w:type="spellEnd"/>
            <w:r>
              <w:t xml:space="preserve"> аэродромов </w:t>
            </w:r>
            <w:r>
              <w:lastRenderedPageBreak/>
              <w:t>сточных вод, образующихся при мойке воздушных судов и оборудования, загрязненных пестицидами, без их обезвреживания?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6">
              <w:r>
                <w:rPr>
                  <w:color w:val="0000FF"/>
                </w:rPr>
                <w:t>пункт 293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газации объектов, расположенных на расстоянии менее 200 м от жилых, административных и производственных зданий, и 100 м от железнодорожных и автомобильных магистралей?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7">
              <w:r>
                <w:rPr>
                  <w:color w:val="0000FF"/>
                </w:rPr>
                <w:t>пункт 294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Обеспечена ли контролируемым лицом дегазация помещений, подвергнутых фумигации, в сроки, установленные Реестром пестицидов и </w:t>
            </w:r>
            <w:proofErr w:type="spellStart"/>
            <w:r>
              <w:t>агрохимикатов</w:t>
            </w:r>
            <w:proofErr w:type="spellEnd"/>
            <w:r>
              <w:t>, путем проветривания с применением приточно-вытяжной вентиляции или проветривания через окна и двери?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8">
              <w:r>
                <w:rPr>
                  <w:color w:val="0000FF"/>
                </w:rPr>
                <w:t>пункт 295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при использовании для фумигации пестицидов, пары которых тяжелее воздуха, после завершения работ проветривание подвальных помещений?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79">
              <w:r>
                <w:rPr>
                  <w:color w:val="0000FF"/>
                </w:rPr>
                <w:t>пункт 295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XXXIV. Требования к предприятиям производства строительных материалов и конструкций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Обрабатывается ли контролируемым лицом алюминиевая пудра способами, исключающими попадание в воздух пудры и других соединений?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0">
              <w:r>
                <w:rPr>
                  <w:color w:val="0000FF"/>
                </w:rPr>
                <w:t>пункт 296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контролируемым лицом дозировка пергидроля и подача его в смесительное отделение в замкнутой системе с дистанционным управлением?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1">
              <w:r>
                <w:rPr>
                  <w:color w:val="0000FF"/>
                </w:rPr>
                <w:t>пункт 297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оборудование рабочих мест на бетоноукладчике?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2">
              <w:r>
                <w:rPr>
                  <w:color w:val="0000FF"/>
                </w:rPr>
                <w:t>пункт 298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469.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допуск работников в туннельные камеры только при закрытии шиберов подводящих каналов?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3">
              <w:r>
                <w:rPr>
                  <w:color w:val="0000FF"/>
                </w:rPr>
                <w:t>пункт 299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 xml:space="preserve">XXXV. Требования при производстве и использовании хризотила и </w:t>
            </w:r>
            <w:proofErr w:type="spellStart"/>
            <w:r>
              <w:t>хризотилсодержащих</w:t>
            </w:r>
            <w:proofErr w:type="spellEnd"/>
            <w:r>
              <w:t xml:space="preserve"> материалов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контролируемым лицом добыча, обогащение и использование в материалах и изделиях гражданского назначения асбеста амфиболовой группы?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4">
              <w:r>
                <w:rPr>
                  <w:color w:val="0000FF"/>
                </w:rPr>
                <w:t>пункт 300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471.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добыча </w:t>
            </w:r>
            <w:proofErr w:type="spellStart"/>
            <w:r>
              <w:t>хризотилсодержащего</w:t>
            </w:r>
            <w:proofErr w:type="spellEnd"/>
            <w:r>
              <w:t xml:space="preserve"> сырья только механизированным способом?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5">
              <w:r>
                <w:rPr>
                  <w:color w:val="0000FF"/>
                </w:rPr>
                <w:t>пункт 301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Оснащены ли у контролируемого лица буровые установки устройствами пылеподавления?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6">
              <w:r>
                <w:rPr>
                  <w:color w:val="0000FF"/>
                </w:rPr>
                <w:t>пункт 302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дробление негабаритных кусков руды с использованием пылеподавления?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7">
              <w:r>
                <w:rPr>
                  <w:color w:val="0000FF"/>
                </w:rPr>
                <w:t>пункт 303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Обозначены ли у контролируемого лица предупредительными знаками и надписями, ограничивающими доступ лиц, не имеющих непосредственного отношения к выполняемым работам места погрузки и разгрузки хризотила, пути его перемещения по территории предприятий, осуществляющих добычу и обогащение </w:t>
            </w:r>
            <w:proofErr w:type="spellStart"/>
            <w:r>
              <w:t>хризотилсодержащих</w:t>
            </w:r>
            <w:proofErr w:type="spellEnd"/>
            <w:r>
              <w:t xml:space="preserve"> руд, производство </w:t>
            </w:r>
            <w:proofErr w:type="spellStart"/>
            <w:r>
              <w:t>хризотилсодержащих</w:t>
            </w:r>
            <w:proofErr w:type="spellEnd"/>
            <w:r>
              <w:t xml:space="preserve"> материалов и изделий?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8">
              <w:r>
                <w:rPr>
                  <w:color w:val="0000FF"/>
                </w:rPr>
                <w:t>пункт 304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размещение складских </w:t>
            </w:r>
            <w:r>
              <w:lastRenderedPageBreak/>
              <w:t>помещений для хранения хризотила в отдельно стоящих зданиях или изолированных помещениях?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89">
              <w:r>
                <w:rPr>
                  <w:color w:val="0000FF"/>
                </w:rPr>
                <w:t>пункт 305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конвейеры для транспортирования хризотила или смесей хризотила с другими материалами укрытие и оснащение устройствами для подключения к системам аспирации в местах перегрузки материалов?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0">
              <w:r>
                <w:rPr>
                  <w:color w:val="0000FF"/>
                </w:rPr>
                <w:t>пункт 306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упаковки хризотила и изделий из него в герметичную и пыленепроницаемую тару?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1">
              <w:r>
                <w:rPr>
                  <w:color w:val="0000FF"/>
                </w:rPr>
                <w:t>пункт 307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Упакованы ли у контролируемого </w:t>
            </w:r>
            <w:proofErr w:type="gramStart"/>
            <w:r>
              <w:t>лица</w:t>
            </w:r>
            <w:proofErr w:type="gramEnd"/>
            <w:r>
              <w:t xml:space="preserve"> пылящие </w:t>
            </w:r>
            <w:proofErr w:type="spellStart"/>
            <w:r>
              <w:t>хризотилсодержащие</w:t>
            </w:r>
            <w:proofErr w:type="spellEnd"/>
            <w:r>
              <w:t xml:space="preserve"> материалы и изделия в пыленепроницаемый материал?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2">
              <w:r>
                <w:rPr>
                  <w:color w:val="0000FF"/>
                </w:rPr>
                <w:t>пункт 308</w:t>
              </w:r>
            </w:hyperlink>
            <w:r>
              <w:t xml:space="preserve"> приложения N 1 к СП 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479.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Допускается ли контролируемым лицом хранение хризотила навалом без упаковки и транспортирование неупакованного хризотила, в открытых кузовах автомашин и железнодорожных платформах </w:t>
            </w:r>
            <w:r>
              <w:lastRenderedPageBreak/>
              <w:t>или вагонах?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3">
              <w:r>
                <w:rPr>
                  <w:color w:val="0000FF"/>
                </w:rPr>
                <w:t>пункт 309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Обозначены ли у контролируемого лица предупредительными знаками и надписями, ограничивающими доступ лиц, не имеющих непосредственного отношения к производству, места </w:t>
            </w:r>
            <w:proofErr w:type="spellStart"/>
            <w:r>
              <w:t>растаривания</w:t>
            </w:r>
            <w:proofErr w:type="spellEnd"/>
            <w:r>
              <w:t xml:space="preserve">, дозирования, смешивания хризотила с другими компонентами при изготовлении </w:t>
            </w:r>
            <w:proofErr w:type="spellStart"/>
            <w:r>
              <w:t>хризотилсодержащих</w:t>
            </w:r>
            <w:proofErr w:type="spellEnd"/>
            <w:r>
              <w:t xml:space="preserve"> изделий, механической обработке </w:t>
            </w:r>
            <w:proofErr w:type="spellStart"/>
            <w:r>
              <w:t>хризотилсодержащих</w:t>
            </w:r>
            <w:proofErr w:type="spellEnd"/>
            <w:r>
              <w:t xml:space="preserve"> изделий, нанесения, удаления и ремонта тепло- и звукоизоляционных </w:t>
            </w:r>
            <w:proofErr w:type="spellStart"/>
            <w:r>
              <w:t>хризотилсодержащих</w:t>
            </w:r>
            <w:proofErr w:type="spellEnd"/>
            <w:r>
              <w:t xml:space="preserve"> покрытий при работах с хризотилом и </w:t>
            </w:r>
            <w:proofErr w:type="spellStart"/>
            <w:r>
              <w:t>хризотилсодержащими</w:t>
            </w:r>
            <w:proofErr w:type="spellEnd"/>
            <w:r>
              <w:t xml:space="preserve"> материалами вне предприятий, осуществляющих добычу и обогащение </w:t>
            </w:r>
            <w:proofErr w:type="spellStart"/>
            <w:r>
              <w:t>хризотилсодержащих</w:t>
            </w:r>
            <w:proofErr w:type="spellEnd"/>
            <w:r>
              <w:t xml:space="preserve"> руд и производство </w:t>
            </w:r>
            <w:proofErr w:type="spellStart"/>
            <w:r>
              <w:t>хризотилсодержащих</w:t>
            </w:r>
            <w:proofErr w:type="spellEnd"/>
            <w:r>
              <w:t xml:space="preserve"> материалов и изделий?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4">
              <w:r>
                <w:rPr>
                  <w:color w:val="0000FF"/>
                </w:rPr>
                <w:t>пункт 310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вскрытие и распаковка мешков с хризотилом с помощью закрытых и подключенных к аспирационной системе </w:t>
            </w:r>
            <w:proofErr w:type="spellStart"/>
            <w:r>
              <w:lastRenderedPageBreak/>
              <w:t>растарочных</w:t>
            </w:r>
            <w:proofErr w:type="spellEnd"/>
            <w:r>
              <w:t xml:space="preserve"> машин?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5">
              <w:r>
                <w:rPr>
                  <w:color w:val="0000FF"/>
                </w:rPr>
                <w:t>пункт 311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обработку хризотила в бегунах без увлажнения?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6">
              <w:r>
                <w:rPr>
                  <w:color w:val="0000FF"/>
                </w:rPr>
                <w:t>пункт 312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Производится ли контролируемым лицом подача увлажненного хризотила в </w:t>
            </w:r>
            <w:proofErr w:type="spellStart"/>
            <w:r>
              <w:t>гидропушитель</w:t>
            </w:r>
            <w:proofErr w:type="spellEnd"/>
            <w:r>
              <w:t xml:space="preserve"> механизированным способом, с подключением к аспирационной системе для очистки воздуха от пыли?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7">
              <w:r>
                <w:rPr>
                  <w:color w:val="0000FF"/>
                </w:rPr>
                <w:t>пункт 313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Оборудованы ли у контролируемого лица места, где производится механическая обработка сухих </w:t>
            </w:r>
            <w:proofErr w:type="spellStart"/>
            <w:r>
              <w:t>хризотилсодержащих</w:t>
            </w:r>
            <w:proofErr w:type="spellEnd"/>
            <w:r>
              <w:t xml:space="preserve"> изделий, аспирацией?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8">
              <w:r>
                <w:rPr>
                  <w:color w:val="0000FF"/>
                </w:rPr>
                <w:t>пункт 315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Обеспечивается ли контролируемым лицом перед подачей сырья на чесальный аппарат </w:t>
            </w:r>
            <w:proofErr w:type="spellStart"/>
            <w:r>
              <w:t>хризотиловой</w:t>
            </w:r>
            <w:proofErr w:type="spellEnd"/>
            <w:r>
              <w:t xml:space="preserve"> смеси при использовании и производстве </w:t>
            </w:r>
            <w:proofErr w:type="spellStart"/>
            <w:r>
              <w:t>хризотилтекстильных</w:t>
            </w:r>
            <w:proofErr w:type="spellEnd"/>
            <w:r>
              <w:t xml:space="preserve"> материалов и изделий увлажнение для целей пылеподавления?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899">
              <w:r>
                <w:rPr>
                  <w:color w:val="0000FF"/>
                </w:rPr>
                <w:t>пункт 316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требование по подаче </w:t>
            </w:r>
            <w:proofErr w:type="spellStart"/>
            <w:r>
              <w:t>хризотиловой</w:t>
            </w:r>
            <w:proofErr w:type="spellEnd"/>
            <w:r>
              <w:t xml:space="preserve"> смеси на </w:t>
            </w:r>
            <w:r>
              <w:lastRenderedPageBreak/>
              <w:t>кардочесальные аппараты по укрытому конвейеру автоматически или пневмотранспортом?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0">
              <w:r>
                <w:rPr>
                  <w:color w:val="0000FF"/>
                </w:rPr>
                <w:t>пункт 317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Применяются ли контролируемым лицом аспирационные системы при всех операциях, связанных с механической обработкой хризотила и </w:t>
            </w:r>
            <w:proofErr w:type="spellStart"/>
            <w:r>
              <w:t>хризотилсодержащих</w:t>
            </w:r>
            <w:proofErr w:type="spellEnd"/>
            <w:r>
              <w:t xml:space="preserve"> материалов и изделий?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1">
              <w:r>
                <w:rPr>
                  <w:color w:val="0000FF"/>
                </w:rPr>
                <w:t>пункт 318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полив демонтируемых конструкций в процессе демонтажа и разборки, помещаются ли пылевидные отходы в увлажненные герметичные контейнеры?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2">
              <w:r>
                <w:rPr>
                  <w:color w:val="0000FF"/>
                </w:rPr>
                <w:t>пункт 320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489.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Определяется ли наличие хризотила в тепло- и звукоизоляции до начала проведения работ по ремонту или замене тепло- и звукоизоляции?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3">
              <w:r>
                <w:rPr>
                  <w:color w:val="0000FF"/>
                </w:rPr>
                <w:t>пункт 321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Подсоединено ли оборудование для обогащения </w:t>
            </w:r>
            <w:proofErr w:type="spellStart"/>
            <w:r>
              <w:t>хризотилсодержащего</w:t>
            </w:r>
            <w:proofErr w:type="spellEnd"/>
            <w:r>
              <w:t xml:space="preserve"> сырья, упаковки готовой продукции к аспирационным системам с аппаратами для очистки воздуха и оснащено ли оно блокировками, исключающими пуск этого </w:t>
            </w:r>
            <w:r>
              <w:lastRenderedPageBreak/>
              <w:t xml:space="preserve">оборудования до пуска аспирационных систем и </w:t>
            </w:r>
            <w:proofErr w:type="spellStart"/>
            <w:r>
              <w:t>газопылеулавливающих</w:t>
            </w:r>
            <w:proofErr w:type="spellEnd"/>
            <w:r>
              <w:t xml:space="preserve"> установок?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4">
              <w:r>
                <w:rPr>
                  <w:color w:val="0000FF"/>
                </w:rPr>
                <w:t>пункт 322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Снабжены ли контролируемым лицом сухие пылеуловители вентиляционных систем бункерами с герметичными затворами, допускающими механизацию работ по опорожнению бункеров и </w:t>
            </w:r>
            <w:proofErr w:type="spellStart"/>
            <w:r>
              <w:t>беспыльную</w:t>
            </w:r>
            <w:proofErr w:type="spellEnd"/>
            <w:r>
              <w:t xml:space="preserve"> погрузку уловленных материалов на транспортные средства?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5">
              <w:r>
                <w:rPr>
                  <w:color w:val="0000FF"/>
                </w:rPr>
                <w:t>пункт 323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Герметизированы ли у контролируемого лица </w:t>
            </w:r>
            <w:proofErr w:type="spellStart"/>
            <w:r>
              <w:t>пылеосадительные</w:t>
            </w:r>
            <w:proofErr w:type="spellEnd"/>
            <w:r>
              <w:t xml:space="preserve"> камеры и коллекторы запыленного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6">
              <w:r>
                <w:rPr>
                  <w:color w:val="0000FF"/>
                </w:rPr>
                <w:t>пункт 324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использование сжатого воздуха для целей очистки помещений и готовых изделий?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7">
              <w:r>
                <w:rPr>
                  <w:color w:val="0000FF"/>
                </w:rPr>
                <w:t>пункт 325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Имеются ли у контролируемого лица станки для механической обработки </w:t>
            </w:r>
            <w:proofErr w:type="spellStart"/>
            <w:r>
              <w:t>хризотилсодержащих</w:t>
            </w:r>
            <w:proofErr w:type="spellEnd"/>
            <w:r>
              <w:t xml:space="preserve"> изделий укрытия зоны обработки и местные отсосы?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8">
              <w:r>
                <w:rPr>
                  <w:color w:val="0000FF"/>
                </w:rPr>
                <w:t>пункт 326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</w:t>
            </w:r>
            <w:r>
              <w:lastRenderedPageBreak/>
              <w:t xml:space="preserve">лицом требование по сопровождению информацией по безопасному хранению, транспортированию, способам обращения и утилизации продукции, указаниями по применению СИЗ, каждая партия или поставка </w:t>
            </w:r>
            <w:proofErr w:type="spellStart"/>
            <w:r>
              <w:t>непылящих</w:t>
            </w:r>
            <w:proofErr w:type="spellEnd"/>
            <w:r>
              <w:t xml:space="preserve"> </w:t>
            </w:r>
            <w:proofErr w:type="spellStart"/>
            <w:r>
              <w:t>хризотилсодержащих</w:t>
            </w:r>
            <w:proofErr w:type="spellEnd"/>
            <w:r>
              <w:t xml:space="preserve"> материалов и изделий, не содержащих полимерного связующего направляемая в адрес одного потребителя?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09">
              <w:r>
                <w:rPr>
                  <w:color w:val="0000FF"/>
                </w:rPr>
                <w:t>пункт 327</w:t>
              </w:r>
            </w:hyperlink>
            <w:r>
              <w:t xml:space="preserve"> приложения N 1 к </w:t>
            </w:r>
            <w:r>
              <w:lastRenderedPageBreak/>
              <w:t>СП 2.2.4285-26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496.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Соблюдается ли контролируемым лицом запрет на нахождение людей, непосредственно не связанных с выполнением работ в зоне проведения работ с хризотилом и </w:t>
            </w:r>
            <w:proofErr w:type="spellStart"/>
            <w:r>
              <w:t>хризотилсодержащими</w:t>
            </w:r>
            <w:proofErr w:type="spellEnd"/>
            <w:r>
              <w:t xml:space="preserve"> материалами, строительных и демонтажных работ?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0">
              <w:r>
                <w:rPr>
                  <w:color w:val="0000FF"/>
                </w:rPr>
                <w:t>пункт 328</w:t>
              </w:r>
            </w:hyperlink>
            <w:r>
              <w:t xml:space="preserve"> приложения N 1 к СП 2.2.4285-26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XXXVI. Соблюдение санитарно-гигиенических требований к организации и проведению работ с метанолом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Для исключения возможности использования метанола не по назначению обеспечено ли контролируемым лицом добавление денатурирующих добавок, за исключением технологических процессов, где необходимо применение чистого </w:t>
            </w:r>
            <w:r>
              <w:lastRenderedPageBreak/>
              <w:t>метанола?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1">
              <w:r>
                <w:rPr>
                  <w:color w:val="0000FF"/>
                </w:rPr>
                <w:t>пункт 3</w:t>
              </w:r>
            </w:hyperlink>
            <w:r>
              <w:t xml:space="preserve"> санитарных правил СП 2.2.5.4116-25 "Санитарно-эпидемиологические требования к организации и проведению работ с метанолом, утвержденных постановлением Главного государственного </w:t>
            </w:r>
            <w:r>
              <w:lastRenderedPageBreak/>
              <w:t xml:space="preserve">санитарного врача Российской Федерации от 27.03.2025 N 7 </w:t>
            </w:r>
            <w:hyperlink w:anchor="P19513">
              <w:r>
                <w:rPr>
                  <w:color w:val="0000FF"/>
                </w:rPr>
                <w:t>&lt;6&gt;</w:t>
              </w:r>
            </w:hyperlink>
            <w:r>
              <w:t xml:space="preserve"> (далее - СП 2.2.5.4116-25)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498.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одновременное или поочередное применение метанола и спирта этилового в одном производственном помещении (цехе, производстве)?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2">
              <w:r>
                <w:rPr>
                  <w:color w:val="0000FF"/>
                </w:rPr>
                <w:t>пункт 4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499.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хранение в одном помещении метанола и спирта этилового (этанола)?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3">
              <w:r>
                <w:rPr>
                  <w:color w:val="0000FF"/>
                </w:rPr>
                <w:t>пункт 5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Обеспечена ли контролируемым лицом герметизация и исключение возможности контакта работающих с метанолом или веществами, содержащими метанол, при производственных процессах с применением метанола или веществ, содержащих метанол?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4">
              <w:r>
                <w:rPr>
                  <w:color w:val="0000FF"/>
                </w:rPr>
                <w:t>пункт 6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Обеспечено ли контролируемым лицом наличие производственных помещений для санитарно-противоэпидемических (профилактических) мероприятий при работе с метанолом в том </w:t>
            </w:r>
            <w:r>
              <w:lastRenderedPageBreak/>
              <w:t>числе при его отпуске или наливе?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5">
              <w:r>
                <w:rPr>
                  <w:color w:val="0000FF"/>
                </w:rPr>
                <w:t>пункт 7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в производственных помещениях для проведения санитарно-противоэпидемических (профилактических) мероприятий при работе с метанолом в том числе при отпуске или наливе: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  <w:r>
              <w:t>-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  <w:r>
              <w:t>-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  <w:r>
              <w:t>-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  <w:r>
              <w:t>-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both"/>
            </w:pPr>
            <w:hyperlink r:id="rId2916">
              <w:r>
                <w:rPr>
                  <w:color w:val="0000FF"/>
                </w:rPr>
                <w:t>пункт 7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502.1.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естественное проветривание?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502.2.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пол с уклоном, стоками и покрытием из непроницаемого для метанола материала?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502.3.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приточно-вытяжную и местную вентиляцию?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недопущению работы с метанолом при неработающей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7">
              <w:r>
                <w:rPr>
                  <w:color w:val="0000FF"/>
                </w:rPr>
                <w:t>пункт 8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Проводятся ли контролируемым лицом лабораторные работы с применением метанола только в вытяжном шкафу при работающей приточно-вытяжной и местной вентиляции?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8">
              <w:r>
                <w:rPr>
                  <w:color w:val="0000FF"/>
                </w:rPr>
                <w:t>пункт 9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Не превышается ли </w:t>
            </w:r>
            <w:r>
              <w:lastRenderedPageBreak/>
              <w:t xml:space="preserve">контролируемым лицом в цехах, производственных, лабораториях, </w:t>
            </w:r>
            <w:proofErr w:type="gramStart"/>
            <w:r>
              <w:t>других подразделениях</w:t>
            </w:r>
            <w:proofErr w:type="gramEnd"/>
            <w:r>
              <w:t xml:space="preserve"> использующих в технологическом процессе метанол его количество объем (вес) необходимый для выполнения работ в течение суток?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19">
              <w:r>
                <w:rPr>
                  <w:color w:val="0000FF"/>
                </w:rPr>
                <w:t>пункт 10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Обеспечено ли контролируемым лицом хранение неизрасходованного полученного на сутки метанола (его остаток) на складе или в специальных для этих целей помещениях (сейфах)?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0">
              <w:r>
                <w:rPr>
                  <w:color w:val="0000FF"/>
                </w:rPr>
                <w:t>пункт 10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Используются ли у контролируемого лица при работе с метанолом СИЗ, в том числе спецодежда, специальная обувь и средства защиты органов дыхания, рук, головы, лица, глаз?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1">
              <w:r>
                <w:rPr>
                  <w:color w:val="0000FF"/>
                </w:rPr>
                <w:t>пункт 11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Осуществляется ли у контролируемого лица снятие и замена СИЗ в случаях попадания на них метанола?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2">
              <w:r>
                <w:rPr>
                  <w:color w:val="0000FF"/>
                </w:rPr>
                <w:t>пункт 12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509.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Производится ли у контролируемого лица налив метанола в тару специально выделенными для этой работы оборудованием?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3">
              <w:r>
                <w:rPr>
                  <w:color w:val="0000FF"/>
                </w:rPr>
                <w:t>пункт 13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510.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Обеспечивается ли контролируемым лицом немедленная промывка водой порожней тары из-под метанола в количестве не менее двух объемов тары?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4">
              <w:r>
                <w:rPr>
                  <w:color w:val="0000FF"/>
                </w:rPr>
                <w:t>пункт 14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Засыпается ли контролируемым лицом пролитый метанол песком или опилками и далее пропитанные метанолом песок или опилки удаляются ли из помещения, а место розлива метанола промывается струей воды?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5">
              <w:r>
                <w:rPr>
                  <w:color w:val="0000FF"/>
                </w:rPr>
                <w:t>пункт 15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слив в канализацию отработанного метанола и веществ, его содержащих?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6">
              <w:r>
                <w:rPr>
                  <w:color w:val="0000FF"/>
                </w:rPr>
                <w:t>пункт 16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требование по сбору метанола и веществ, его содержащих, в герметично закрывающуюся тару и передаче на уничтожение?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7">
              <w:r>
                <w:rPr>
                  <w:color w:val="0000FF"/>
                </w:rPr>
                <w:t>пункт 16</w:t>
              </w:r>
            </w:hyperlink>
            <w:r>
              <w:t xml:space="preserve"> СП 2.2.5.4116-25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  <w:jc w:val="center"/>
            </w:pPr>
            <w:r>
              <w:t>514.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Проводится ли контролируемым лицом производственный контроль за условиями труда при работе с метанолом?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8">
              <w:r>
                <w:rPr>
                  <w:color w:val="0000FF"/>
                </w:rPr>
                <w:t>пункт 18</w:t>
              </w:r>
            </w:hyperlink>
            <w:r>
              <w:t xml:space="preserve"> СП 2.2.5.4116-25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5" w:name="P19508"/>
      <w:bookmarkEnd w:id="155"/>
      <w:r>
        <w:t>&lt;1&gt; Зарегистрировано Минюстом России 02.06.2026, регистрационный N 86850. Срок действия данного акта ограничен до 01.09.2032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6" w:name="P19509"/>
      <w:bookmarkEnd w:id="156"/>
      <w:r>
        <w:t>&lt;2&gt; Зарегистрировано Минюстом России 29.01.2021, регистрационный N 62296;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81783), от 17.03.2025 N 2 (зарегистрировано Минюстом России 19.05.2025, регистрационный N 82236), от 22.09.2025 N 17, (зарегистрировано Минюстом России 23.10.2025, регистрационный N 83943), от 24.12.2025 N 19 (зарегистрировано Минюстом России 26.12.2025, регистрационный N 84810), от 02.06.2026 N 19 (зарегистрировано Минюстом России 02.06.2026. регистрационный N 86855). Срок действия данного акта ограничен до 01.03.2027.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7" w:name="P19510"/>
      <w:bookmarkEnd w:id="157"/>
      <w:r>
        <w:t>&lt;3&gt; Зарегистрировано Минюстом России 29.01.2021, регистрационный N 62277; изменениями, внесенными приказами Минздрава России от 01.02.2022 N 44н (зарегистрировано Минюстом России 09.02.2022, регистрационный N 67206), от 02.10.2024 N 509н (зарегистрировано Минюстом России 01.11.2024, регистрационный N 79994), от 29.04.2026 N 327н (зарегистрирован Минюстом России 01.06.2026, регистрационный N 86769). Срок действия данного акта ограничен до 01.04.2027.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8" w:name="P19511"/>
      <w:bookmarkEnd w:id="158"/>
      <w:r>
        <w:t>&lt;4&gt; Зарегистрирован Минюстом России 15.03.2021, регистрационный N 62758. Срок действия данного акта ограничен до 01.09.2027.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59" w:name="P19512"/>
      <w:bookmarkEnd w:id="159"/>
      <w:r>
        <w:t>&lt;5&gt; Зарегистрировано Минюстом России 21.04.2025, регистрационный N 81916. Срок действия данного акта ограничен до 01.09.2031.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60" w:name="P19513"/>
      <w:bookmarkEnd w:id="160"/>
      <w:r>
        <w:t>&lt;6&gt; Зарегистрировано Минюстом России 29.04.2025, регистрационный N 82015. Срок действия данного акта ограничен до 01.09.2031.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  <w:outlineLvl w:val="0"/>
      </w:pPr>
      <w:r>
        <w:t>Приложение N 31</w:t>
      </w:r>
    </w:p>
    <w:p w:rsidR="00626168" w:rsidRDefault="00626168">
      <w:pPr>
        <w:pStyle w:val="ConsPlusNormal"/>
        <w:jc w:val="right"/>
      </w:pPr>
      <w:r>
        <w:t xml:space="preserve">к приказу </w:t>
      </w:r>
      <w:proofErr w:type="spellStart"/>
      <w:r>
        <w:t>Роспотребнадзора</w:t>
      </w:r>
      <w:proofErr w:type="spellEnd"/>
    </w:p>
    <w:p w:rsidR="00626168" w:rsidRDefault="00626168">
      <w:pPr>
        <w:pStyle w:val="ConsPlusNormal"/>
        <w:jc w:val="right"/>
      </w:pPr>
      <w:r>
        <w:t>от 20.07.2026 N 578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right"/>
      </w:pPr>
      <w:r>
        <w:t>ФОРМА</w:t>
      </w: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33"/>
        <w:gridCol w:w="2438"/>
      </w:tblGrid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single" w:sz="4" w:space="0" w:color="auto"/>
              <w:bottom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поле для нанесения QR-кода</w:t>
            </w:r>
          </w:p>
        </w:tc>
      </w:tr>
      <w:tr w:rsidR="00626168">
        <w:tc>
          <w:tcPr>
            <w:tcW w:w="6633" w:type="dxa"/>
            <w:tcBorders>
              <w:top w:val="nil"/>
              <w:left w:val="nil"/>
              <w:bottom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438" w:type="dxa"/>
            <w:tcBorders>
              <w:top w:val="nil"/>
              <w:bottom w:val="single" w:sz="4" w:space="0" w:color="auto"/>
            </w:tcBorders>
          </w:tcPr>
          <w:p w:rsidR="00626168" w:rsidRDefault="00626168">
            <w:pPr>
              <w:pStyle w:val="ConsPlusNormal"/>
            </w:pPr>
          </w:p>
        </w:tc>
      </w:tr>
    </w:tbl>
    <w:p w:rsidR="00626168" w:rsidRDefault="0062616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1"/>
      </w:tblGrid>
      <w:tr w:rsidR="00626168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bookmarkStart w:id="161" w:name="P19532"/>
            <w:bookmarkEnd w:id="161"/>
            <w:r>
              <w:t>Проверочный лист</w:t>
            </w:r>
          </w:p>
          <w:p w:rsidR="00626168" w:rsidRDefault="00626168">
            <w:pPr>
              <w:pStyle w:val="ConsPlusNormal"/>
              <w:jc w:val="center"/>
            </w:pPr>
            <w:r>
              <w:t>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труда и отдыха (полевой практики)</w:t>
            </w:r>
          </w:p>
        </w:tc>
      </w:tr>
    </w:tbl>
    <w:p w:rsidR="00626168" w:rsidRDefault="00626168">
      <w:pPr>
        <w:pStyle w:val="ConsPlusNormal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31"/>
        <w:gridCol w:w="340"/>
      </w:tblGrid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1. Наименование вида контроля, включенного в единый реестр видов федерального государственного контроля (надзора), регионального государственного контроля (надзора), муниципального контроля: федеральный государственный санитарно-эпидемиологический контроль (надзор) за соблюдением санитарно-эпидемиологических требований к деятельности организаций труда и отдыха (полевой практики).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2. Наименование контрольного (надзорного) органа: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3. Реквизиты нормативного правового акта об утверждении формы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4. Вид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5. Дата заполнения проверочного листа: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6. Объект государственного контроля (надзора), в отношении которого проводится контрольное (надзорное) мероприятие: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7. 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в пределах места нахождения юридического лица (его филиалов, представительств, обособленных структурных подразделений), являющихся контролируемыми лицами (далее - контролируемое лицо):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8. Место (места) проведения контрольного (надзорного) мероприятия с заполнением проверочного листа: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9. 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87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(Дата и номер документа, должность, фамилия и инициалы должностного лица, подписавшего документ)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10. Учетный номер контрольного (надзорного) мероприятия:</w:t>
            </w:r>
          </w:p>
        </w:tc>
      </w:tr>
      <w:tr w:rsidR="00626168">
        <w:tc>
          <w:tcPr>
            <w:tcW w:w="87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</w:pPr>
            <w:r>
              <w:t>11. Должность, фамилия и инициалы должностного лица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      </w: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9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blPrEx>
          <w:tblBorders>
            <w:insideH w:val="single" w:sz="4" w:space="0" w:color="auto"/>
          </w:tblBorders>
        </w:tblPrEx>
        <w:tc>
          <w:tcPr>
            <w:tcW w:w="87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both"/>
            </w:pPr>
            <w:r>
              <w:t>.</w:t>
            </w:r>
          </w:p>
        </w:tc>
      </w:tr>
      <w:tr w:rsidR="00626168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ind w:firstLine="283"/>
              <w:jc w:val="both"/>
              <w:outlineLvl w:val="1"/>
            </w:pPr>
            <w:r>
    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требований: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sectPr w:rsidR="00626168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345"/>
        <w:gridCol w:w="538"/>
        <w:gridCol w:w="672"/>
        <w:gridCol w:w="1247"/>
        <w:gridCol w:w="1871"/>
        <w:gridCol w:w="2948"/>
      </w:tblGrid>
      <w:tr w:rsidR="00626168">
        <w:tc>
          <w:tcPr>
            <w:tcW w:w="680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lastRenderedPageBreak/>
              <w:t>N</w:t>
            </w:r>
          </w:p>
        </w:tc>
        <w:tc>
          <w:tcPr>
            <w:tcW w:w="3345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Контрольные вопросы, отражающие содержание обязательных требований</w:t>
            </w:r>
          </w:p>
        </w:tc>
        <w:tc>
          <w:tcPr>
            <w:tcW w:w="4328" w:type="dxa"/>
            <w:gridSpan w:val="4"/>
          </w:tcPr>
          <w:p w:rsidR="00626168" w:rsidRDefault="00626168">
            <w:pPr>
              <w:pStyle w:val="ConsPlusNormal"/>
              <w:jc w:val="center"/>
            </w:pPr>
            <w:r>
              <w:t>Ответы на вопросы</w:t>
            </w:r>
          </w:p>
        </w:tc>
        <w:tc>
          <w:tcPr>
            <w:tcW w:w="2948" w:type="dxa"/>
            <w:vMerge w:val="restart"/>
          </w:tcPr>
          <w:p w:rsidR="00626168" w:rsidRDefault="00626168">
            <w:pPr>
              <w:pStyle w:val="ConsPlusNormal"/>
              <w:jc w:val="center"/>
            </w:pPr>
            <w:r>
              <w:t>Реквизиты нормативных правовых актов с указанием структурных единиц этих актов</w:t>
            </w:r>
          </w:p>
        </w:tc>
      </w:tr>
      <w:tr w:rsidR="00626168">
        <w:tc>
          <w:tcPr>
            <w:tcW w:w="680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3345" w:type="dxa"/>
            <w:vMerge/>
          </w:tcPr>
          <w:p w:rsidR="00626168" w:rsidRDefault="00626168">
            <w:pPr>
              <w:pStyle w:val="ConsPlusNormal"/>
            </w:pPr>
          </w:p>
        </w:tc>
        <w:tc>
          <w:tcPr>
            <w:tcW w:w="538" w:type="dxa"/>
          </w:tcPr>
          <w:p w:rsidR="00626168" w:rsidRDefault="00626168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72" w:type="dxa"/>
          </w:tcPr>
          <w:p w:rsidR="00626168" w:rsidRDefault="00626168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47" w:type="dxa"/>
          </w:tcPr>
          <w:p w:rsidR="00626168" w:rsidRDefault="00626168">
            <w:pPr>
              <w:pStyle w:val="ConsPlusNormal"/>
              <w:jc w:val="center"/>
            </w:pPr>
            <w:bookmarkStart w:id="162" w:name="P19584"/>
            <w:bookmarkEnd w:id="162"/>
            <w:r>
              <w:t>Неприменимо</w:t>
            </w:r>
          </w:p>
        </w:tc>
        <w:tc>
          <w:tcPr>
            <w:tcW w:w="1871" w:type="dxa"/>
          </w:tcPr>
          <w:p w:rsidR="00626168" w:rsidRDefault="00626168">
            <w:pPr>
              <w:pStyle w:val="ConsPlusNormal"/>
              <w:jc w:val="center"/>
            </w:pPr>
            <w:r>
              <w:t xml:space="preserve">Примечание (подлежит обязательному заполнению в случае заполнения </w:t>
            </w:r>
            <w:hyperlink w:anchor="P19584">
              <w:r>
                <w:rPr>
                  <w:color w:val="0000FF"/>
                </w:rPr>
                <w:t>графы</w:t>
              </w:r>
            </w:hyperlink>
            <w:r>
              <w:t xml:space="preserve"> "Неприменимо")</w:t>
            </w:r>
          </w:p>
        </w:tc>
        <w:tc>
          <w:tcPr>
            <w:tcW w:w="2948" w:type="dxa"/>
            <w:vMerge/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I. Общие требования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Имеется ли у контролируемого лица санитарно-эпидемиологическое заключение о соответствии санитарным правилам факторов среды обитания, условий деятельности юридических лиц, индивидуальных предпринимателей, а также используемых ими территорий, зданий, строений, сооружений, помещений, оборудования, транспортных средств при осуществлении деятельности по организации отдыха детей и их оздоровления?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29">
              <w:r>
                <w:rPr>
                  <w:color w:val="0000FF"/>
                </w:rPr>
                <w:t>пункт 4</w:t>
              </w:r>
            </w:hyperlink>
            <w:r>
              <w:t xml:space="preserve"> санитарных правил СП 2.4.2.4283-26 "Санитарно-эпидемиологические требования к организациям воспитания и обучения, отдыха и оздоровления детей и молодежи", утвержденных постановлением Главного государственного санитарного врача Российской Федерации от 02.06.2026 N 19 </w:t>
            </w:r>
            <w:hyperlink w:anchor="P19903">
              <w:r>
                <w:rPr>
                  <w:color w:val="0000FF"/>
                </w:rPr>
                <w:t>&lt;1&gt;</w:t>
              </w:r>
            </w:hyperlink>
            <w:r>
              <w:t xml:space="preserve"> (далее - СП 2.4.2.4283-26)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работникам, касающимся прохождения предварительных (при поступлении на работу) и </w:t>
            </w:r>
            <w:r>
              <w:lastRenderedPageBreak/>
              <w:t>периодических медицинских осмотров, профессиональной гигиенической подготовки и аттестации (с периодичностью не реже 1 раза в 2 года, а для работников комплекса помещений для приготовления и раздачи пищи - ежегодно), проведение вакцинации, а также наличие у работников личной медицинской книжки с полными сведениями о результатах медицинских обследований и лабораторных исследований, прививках, перенесенных инфекционных заболеваниях, прохождении гигиенической подготовки и аттестации с допуском к работе?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0">
              <w:r>
                <w:rPr>
                  <w:color w:val="0000FF"/>
                </w:rPr>
                <w:t>пункт 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Соблюдается ли контролируемым лицом запрет на проведение всех видов ремонтных работ в присутствии детей?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1">
              <w:r>
                <w:rPr>
                  <w:color w:val="0000FF"/>
                </w:rPr>
                <w:t>пункт 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Осуществляется ли контролируемым лицом в отношении зданий, строений, сооружений, помещений, используемых хозяйствующими субъектами при осуществлении деятельности производственный контроль за соблюдением санитарных правил и </w:t>
            </w:r>
            <w:r>
              <w:lastRenderedPageBreak/>
              <w:t>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2">
              <w:r>
                <w:rPr>
                  <w:color w:val="0000FF"/>
                </w:rPr>
                <w:t>пункт 8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Организовано ли контролируемым лицом горячее питание при нахождении детей и молодежи на объектах более 4-х часов?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3">
              <w:r>
                <w:rPr>
                  <w:color w:val="0000FF"/>
                </w:rPr>
                <w:t>пункт 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при организации профилактических и противоэпидемических мероприятий организацию медицинской деятельности самостоятельно при наличии санитарно-эпидемиологического заключения или медицинской организацией?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4">
              <w:r>
                <w:rPr>
                  <w:color w:val="0000FF"/>
                </w:rPr>
                <w:t>подпункт 2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требований к трудовой деятельности детей, установленных </w:t>
            </w:r>
            <w:hyperlink r:id="rId2935">
              <w:r>
                <w:rPr>
                  <w:color w:val="0000FF"/>
                </w:rPr>
                <w:t>подпунктами 1</w:t>
              </w:r>
            </w:hyperlink>
            <w:r>
              <w:t xml:space="preserve">, </w:t>
            </w:r>
            <w:hyperlink r:id="rId2936">
              <w:r>
                <w:rPr>
                  <w:color w:val="0000FF"/>
                </w:rPr>
                <w:t>2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37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2938">
              <w:r>
                <w:rPr>
                  <w:color w:val="0000FF"/>
                </w:rPr>
                <w:t>2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II. Требования к территории хозяйствующего субъекта (при ее наличии)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содержания собственной территории требованиям, установленными </w:t>
            </w:r>
            <w:hyperlink r:id="rId2939">
              <w:r>
                <w:rPr>
                  <w:color w:val="0000FF"/>
                </w:rPr>
                <w:t>подпунктами 1</w:t>
              </w:r>
            </w:hyperlink>
            <w:r>
              <w:t xml:space="preserve">, </w:t>
            </w:r>
            <w:hyperlink r:id="rId2940">
              <w:r>
                <w:rPr>
                  <w:color w:val="0000FF"/>
                </w:rPr>
                <w:t>6 пункта 14</w:t>
              </w:r>
            </w:hyperlink>
            <w:r>
              <w:t xml:space="preserve">, </w:t>
            </w:r>
            <w:hyperlink r:id="rId2941">
              <w:r>
                <w:rPr>
                  <w:color w:val="0000FF"/>
                </w:rPr>
                <w:t>пунктом 23</w:t>
              </w:r>
            </w:hyperlink>
            <w:r>
              <w:t xml:space="preserve">, </w:t>
            </w:r>
            <w:hyperlink r:id="rId2942">
              <w:r>
                <w:rPr>
                  <w:color w:val="0000FF"/>
                </w:rPr>
                <w:t>подпунктами 2</w:t>
              </w:r>
            </w:hyperlink>
            <w:r>
              <w:t xml:space="preserve">, </w:t>
            </w:r>
            <w:hyperlink r:id="rId2943">
              <w:r>
                <w:rPr>
                  <w:color w:val="0000FF"/>
                </w:rPr>
                <w:t>3 пункта 34</w:t>
              </w:r>
            </w:hyperlink>
            <w:r>
              <w:t xml:space="preserve">, </w:t>
            </w:r>
            <w:hyperlink r:id="rId2944">
              <w:r>
                <w:rPr>
                  <w:color w:val="0000FF"/>
                </w:rPr>
                <w:t>подпунктами 2</w:t>
              </w:r>
            </w:hyperlink>
            <w:r>
              <w:t xml:space="preserve">, </w:t>
            </w:r>
            <w:hyperlink r:id="rId2945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2946">
              <w:r>
                <w:rPr>
                  <w:color w:val="0000FF"/>
                </w:rPr>
                <w:t>4 пункта 36</w:t>
              </w:r>
            </w:hyperlink>
            <w:r>
              <w:t xml:space="preserve">, </w:t>
            </w:r>
            <w:hyperlink r:id="rId2947">
              <w:r>
                <w:rPr>
                  <w:color w:val="0000FF"/>
                </w:rPr>
                <w:t>подпунктом 3 пункта 37</w:t>
              </w:r>
            </w:hyperlink>
            <w:r>
              <w:t xml:space="preserve"> </w:t>
            </w:r>
            <w:r>
              <w:lastRenderedPageBreak/>
              <w:t>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48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2949">
              <w:r>
                <w:rPr>
                  <w:color w:val="0000FF"/>
                </w:rPr>
                <w:t>6 пункта 14</w:t>
              </w:r>
            </w:hyperlink>
            <w:r>
              <w:t xml:space="preserve">, </w:t>
            </w:r>
            <w:hyperlink r:id="rId2950">
              <w:r>
                <w:rPr>
                  <w:color w:val="0000FF"/>
                </w:rPr>
                <w:t>пункт 23</w:t>
              </w:r>
            </w:hyperlink>
            <w:r>
              <w:t xml:space="preserve">, </w:t>
            </w:r>
            <w:hyperlink r:id="rId2951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2952">
              <w:r>
                <w:rPr>
                  <w:color w:val="0000FF"/>
                </w:rPr>
                <w:t>3 пункта 34</w:t>
              </w:r>
            </w:hyperlink>
            <w:r>
              <w:t xml:space="preserve">, </w:t>
            </w:r>
            <w:hyperlink r:id="rId2953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2954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2955">
              <w:r>
                <w:rPr>
                  <w:color w:val="0000FF"/>
                </w:rPr>
                <w:t>4 пункта 36</w:t>
              </w:r>
            </w:hyperlink>
            <w:r>
              <w:t xml:space="preserve">, </w:t>
            </w:r>
            <w:hyperlink r:id="rId2956">
              <w:r>
                <w:rPr>
                  <w:color w:val="0000FF"/>
                </w:rPr>
                <w:t>подпункт 3 пункта 37</w:t>
              </w:r>
            </w:hyperlink>
            <w:r>
              <w:t>,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запрет на проведение спортивных занятий и мероприятий на сырых площадках и (или) на площадках, имеющих дефекты?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57">
              <w:r>
                <w:rPr>
                  <w:color w:val="0000FF"/>
                </w:rPr>
                <w:t>подпункт 2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на покрытии проездов, подходов и дорожек на собственной территории?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58">
              <w:r>
                <w:rPr>
                  <w:color w:val="0000FF"/>
                </w:rPr>
                <w:t>подпункт 4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на собственной территории площадки для сбора отходов, расположенной в непосредственной близости от въезда, с водонепроницаемым твердым покрытием, размеры которой превышают площадь основания контейнеров на 1 м во все стороны; установку на площадке контейнеров (мусоросборников) с закрывающимися крышками либо использование иных специальных закрытых конструкций для сбора отходов, в том числе с размещением на смежных с собственной территорией </w:t>
            </w:r>
            <w:r>
              <w:lastRenderedPageBreak/>
              <w:t>контейнерных площадках жилой застройки?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59">
              <w:r>
                <w:rPr>
                  <w:color w:val="0000FF"/>
                </w:rPr>
                <w:t>подпункт 3 пункта 14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соответствие условий пищевых отходов требованиям, установленными </w:t>
            </w:r>
            <w:hyperlink r:id="rId2960">
              <w:r>
                <w:rPr>
                  <w:color w:val="0000FF"/>
                </w:rPr>
                <w:t>подпунктами 10</w:t>
              </w:r>
            </w:hyperlink>
            <w:r>
              <w:t xml:space="preserve">, </w:t>
            </w:r>
            <w:hyperlink r:id="rId2961">
              <w:r>
                <w:rPr>
                  <w:color w:val="0000FF"/>
                </w:rPr>
                <w:t>11 пункта 36</w:t>
              </w:r>
            </w:hyperlink>
            <w:r>
              <w:t xml:space="preserve">, </w:t>
            </w:r>
            <w:hyperlink r:id="rId2962">
              <w:r>
                <w:rPr>
                  <w:color w:val="0000FF"/>
                </w:rPr>
                <w:t>подпунктом 3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63">
              <w:r>
                <w:rPr>
                  <w:color w:val="0000FF"/>
                </w:rPr>
                <w:t>подпункты 10</w:t>
              </w:r>
            </w:hyperlink>
            <w:r>
              <w:t xml:space="preserve">, </w:t>
            </w:r>
            <w:hyperlink r:id="rId2964">
              <w:r>
                <w:rPr>
                  <w:color w:val="0000FF"/>
                </w:rPr>
                <w:t>11 пункта 36</w:t>
              </w:r>
            </w:hyperlink>
            <w:r>
              <w:t xml:space="preserve">, </w:t>
            </w:r>
            <w:hyperlink r:id="rId2965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III. Требования к зданиям, строениям, сооружениям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запрета на размещение в подвальных и цокольных этажах помещений для детей и молодежи, а также помещений, в которых оказывается медицинская помощь?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66">
              <w:r>
                <w:rPr>
                  <w:color w:val="0000FF"/>
                </w:rPr>
                <w:t>подпункт 1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по составу и оборудованию помещений, установленных </w:t>
            </w:r>
            <w:hyperlink r:id="rId2967">
              <w:r>
                <w:rPr>
                  <w:color w:val="0000FF"/>
                </w:rPr>
                <w:t>подпунктами 4</w:t>
              </w:r>
            </w:hyperlink>
            <w:r>
              <w:t xml:space="preserve">, </w:t>
            </w:r>
            <w:hyperlink r:id="rId2968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2969">
              <w:r>
                <w:rPr>
                  <w:color w:val="0000FF"/>
                </w:rPr>
                <w:t>7 пункта 34</w:t>
              </w:r>
            </w:hyperlink>
            <w:r>
              <w:t xml:space="preserve">, </w:t>
            </w:r>
            <w:hyperlink r:id="rId2970">
              <w:r>
                <w:rPr>
                  <w:color w:val="0000FF"/>
                </w:rPr>
                <w:t>подпунктами 2</w:t>
              </w:r>
            </w:hyperlink>
            <w:r>
              <w:t xml:space="preserve">, </w:t>
            </w:r>
            <w:hyperlink r:id="rId2971">
              <w:r>
                <w:rPr>
                  <w:color w:val="0000FF"/>
                </w:rPr>
                <w:t>3 пункта 35</w:t>
              </w:r>
            </w:hyperlink>
            <w:r>
              <w:t xml:space="preserve">, </w:t>
            </w:r>
            <w:hyperlink r:id="rId2972">
              <w:r>
                <w:rPr>
                  <w:color w:val="0000FF"/>
                </w:rPr>
                <w:t>подпунктами 3</w:t>
              </w:r>
            </w:hyperlink>
            <w:r>
              <w:t xml:space="preserve">, </w:t>
            </w:r>
            <w:hyperlink r:id="rId2973">
              <w:r>
                <w:rPr>
                  <w:color w:val="0000FF"/>
                </w:rPr>
                <w:t>4</w:t>
              </w:r>
            </w:hyperlink>
            <w:r>
              <w:t>, 5, 7, 9, 10 пункта 37 СП 2.4.2.4283-26 в зависимости от используемой формы организации лагеря труда и отдыха?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74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2975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2976">
              <w:r>
                <w:rPr>
                  <w:color w:val="0000FF"/>
                </w:rPr>
                <w:t>7 пункта 34</w:t>
              </w:r>
            </w:hyperlink>
            <w:r>
              <w:t xml:space="preserve">, </w:t>
            </w:r>
            <w:hyperlink r:id="rId2977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2978">
              <w:r>
                <w:rPr>
                  <w:color w:val="0000FF"/>
                </w:rPr>
                <w:t>3 пункта 35</w:t>
              </w:r>
            </w:hyperlink>
            <w:r>
              <w:t xml:space="preserve">, </w:t>
            </w:r>
            <w:hyperlink r:id="rId2979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2980">
              <w:r>
                <w:rPr>
                  <w:color w:val="0000FF"/>
                </w:rPr>
                <w:t>4</w:t>
              </w:r>
            </w:hyperlink>
            <w:r>
              <w:t>, 5, 7, 9, 10 пункта 37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выделение помещения или </w:t>
            </w:r>
            <w:r>
              <w:lastRenderedPageBreak/>
              <w:t>оборудование места, исключающего доступ детей, для приготовления дезинфекционных растворов, обработки и хранения уборочного инвентаря, моющих и дезинфекционных средств, оборудованного поддоном с подводкой холодной и горячей воды через смеситель и системой водоотведения, а также размещает ли инструкции по приготовлению дезинфицирующих растворов в месте их приготовления?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1">
              <w:r>
                <w:rPr>
                  <w:color w:val="0000FF"/>
                </w:rPr>
                <w:t>подпункт 12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 и повреждений полов, а также использование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2">
              <w:r>
                <w:rPr>
                  <w:color w:val="0000FF"/>
                </w:rPr>
                <w:t>подпункт 2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отсутствие дефектов, повреждений, следов протеканий и признаков поражения грибком на стенах и потолках?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3">
              <w:r>
                <w:rPr>
                  <w:color w:val="0000FF"/>
                </w:rPr>
                <w:t>подпункт 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18.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о выполнении стен и полов из материалов, допускающих влажную обработку и дезинфекцию?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4">
              <w:r>
                <w:rPr>
                  <w:color w:val="0000FF"/>
                </w:rPr>
                <w:t>подпункты 2</w:t>
              </w:r>
            </w:hyperlink>
            <w:r>
              <w:t xml:space="preserve">, </w:t>
            </w:r>
            <w:hyperlink r:id="rId2985">
              <w:r>
                <w:rPr>
                  <w:color w:val="0000FF"/>
                </w:rPr>
                <w:t>3 пункта 17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lastRenderedPageBreak/>
              <w:t>19.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Допускается ли в одном помещении использование разных типов ламп, а также ламп с разным светоизлучением?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6">
              <w:r>
                <w:rPr>
                  <w:color w:val="0000FF"/>
                </w:rPr>
                <w:t>подпункт 5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Содержатся ли все источники искусственного освещения в исправном состоянии и не содержат следов загрязнений?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87">
              <w:r>
                <w:rPr>
                  <w:color w:val="0000FF"/>
                </w:rPr>
                <w:t>подпункт 9 пункта 20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IV. Требования к оборудованию и мебели хозяйствующего субъекта (при использовании)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обеспечению воспитанников и отдыхающих мебелью в соответствии с их ростом и возрастом а также оборудованием и инвентарем, установленных </w:t>
            </w:r>
            <w:hyperlink r:id="rId2988">
              <w:r>
                <w:rPr>
                  <w:color w:val="0000FF"/>
                </w:rPr>
                <w:t>подпунктами 3</w:t>
              </w:r>
            </w:hyperlink>
            <w:r>
              <w:t xml:space="preserve">, </w:t>
            </w:r>
            <w:hyperlink r:id="rId2989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2990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2991">
              <w:r>
                <w:rPr>
                  <w:color w:val="0000FF"/>
                </w:rPr>
                <w:t>9 пункта 16</w:t>
              </w:r>
            </w:hyperlink>
            <w:r>
              <w:t xml:space="preserve">, </w:t>
            </w:r>
            <w:hyperlink r:id="rId2992">
              <w:r>
                <w:rPr>
                  <w:color w:val="0000FF"/>
                </w:rPr>
                <w:t>подпунктами 4</w:t>
              </w:r>
            </w:hyperlink>
            <w:r>
              <w:t xml:space="preserve">, </w:t>
            </w:r>
            <w:hyperlink r:id="rId2993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2994">
              <w:r>
                <w:rPr>
                  <w:color w:val="0000FF"/>
                </w:rPr>
                <w:t>7 пункта 36</w:t>
              </w:r>
            </w:hyperlink>
            <w:r>
              <w:t xml:space="preserve">, </w:t>
            </w:r>
            <w:hyperlink r:id="rId2995">
              <w:r>
                <w:rPr>
                  <w:color w:val="0000FF"/>
                </w:rPr>
                <w:t>подпунктами 3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2996">
              <w:r>
                <w:rPr>
                  <w:color w:val="0000FF"/>
                </w:rPr>
                <w:t>подпункты 3</w:t>
              </w:r>
            </w:hyperlink>
            <w:r>
              <w:t xml:space="preserve">, </w:t>
            </w:r>
            <w:hyperlink r:id="rId2997">
              <w:r>
                <w:rPr>
                  <w:color w:val="0000FF"/>
                </w:rPr>
                <w:t>7</w:t>
              </w:r>
            </w:hyperlink>
            <w:r>
              <w:t xml:space="preserve">, </w:t>
            </w:r>
            <w:hyperlink r:id="rId2998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r:id="rId2999">
              <w:r>
                <w:rPr>
                  <w:color w:val="0000FF"/>
                </w:rPr>
                <w:t>9 пункта 16</w:t>
              </w:r>
            </w:hyperlink>
            <w:r>
              <w:t xml:space="preserve">, </w:t>
            </w:r>
            <w:hyperlink r:id="rId3000">
              <w:r>
                <w:rPr>
                  <w:color w:val="0000FF"/>
                </w:rPr>
                <w:t>подпункты 4</w:t>
              </w:r>
            </w:hyperlink>
            <w:r>
              <w:t xml:space="preserve">, </w:t>
            </w:r>
            <w:hyperlink r:id="rId3001">
              <w:r>
                <w:rPr>
                  <w:color w:val="0000FF"/>
                </w:rPr>
                <w:t>5</w:t>
              </w:r>
            </w:hyperlink>
            <w:r>
              <w:t xml:space="preserve">, </w:t>
            </w:r>
            <w:hyperlink r:id="rId3002">
              <w:r>
                <w:rPr>
                  <w:color w:val="0000FF"/>
                </w:rPr>
                <w:t>7 пункта 36</w:t>
              </w:r>
            </w:hyperlink>
            <w:r>
              <w:t xml:space="preserve">, </w:t>
            </w:r>
            <w:hyperlink r:id="rId3003">
              <w:r>
                <w:rPr>
                  <w:color w:val="0000FF"/>
                </w:rPr>
                <w:t>подпункт 3 пункта 37</w:t>
              </w:r>
            </w:hyperlink>
            <w:r>
              <w:t>,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использование спортивного оборудования и инвентаря, выполненного из материалов, допускающих влажную обработку моющими и дезинфекционными средствами?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04">
              <w:r>
                <w:rPr>
                  <w:color w:val="0000FF"/>
                </w:rPr>
                <w:t>подпункт 9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окон помещений регулируемыми </w:t>
            </w:r>
            <w:r>
              <w:lastRenderedPageBreak/>
              <w:t>солнцезащитными устройствами (подъемно-поворотные жалюзи, тканевые шторы) с длиной не ниже уровня подоконника - с учетом климатической зоны?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05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открываемых окон помещений в весенний, летний и осенний периоды москитными сетками?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06">
              <w:r>
                <w:rPr>
                  <w:color w:val="0000FF"/>
                </w:rPr>
                <w:t>подпункт 13 пункта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требований к оборудованию и содержанию туалетов, установленных </w:t>
            </w:r>
            <w:hyperlink r:id="rId3007">
              <w:r>
                <w:rPr>
                  <w:color w:val="0000FF"/>
                </w:rPr>
                <w:t>подпунктом 11 пункта 16</w:t>
              </w:r>
            </w:hyperlink>
            <w:r>
              <w:t xml:space="preserve">, </w:t>
            </w:r>
            <w:hyperlink r:id="rId3008">
              <w:r>
                <w:rPr>
                  <w:color w:val="0000FF"/>
                </w:rPr>
                <w:t>подпунктом 6 пункта 34</w:t>
              </w:r>
            </w:hyperlink>
            <w:r>
              <w:t xml:space="preserve"> и </w:t>
            </w:r>
            <w:hyperlink r:id="rId3009">
              <w:r>
                <w:rPr>
                  <w:color w:val="0000FF"/>
                </w:rPr>
                <w:t>подпунктом 3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10">
              <w:r>
                <w:rPr>
                  <w:color w:val="0000FF"/>
                </w:rPr>
                <w:t>подпункт 11 пункта 16</w:t>
              </w:r>
            </w:hyperlink>
            <w:r>
              <w:t xml:space="preserve">, </w:t>
            </w:r>
            <w:hyperlink r:id="rId3011">
              <w:r>
                <w:rPr>
                  <w:color w:val="0000FF"/>
                </w:rPr>
                <w:t>подпункт 6 пункта 34</w:t>
              </w:r>
            </w:hyperlink>
            <w:r>
              <w:t xml:space="preserve">, </w:t>
            </w:r>
            <w:hyperlink r:id="rId3012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V. Требования к водоснабжению и водоотведению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оборудование зданий, строений, сооружений и помещений, которые оно использует, системами холодного и горячего водоснабжения, а также водоотведения в соответствии с требованиями, установленными </w:t>
            </w:r>
            <w:hyperlink r:id="rId3013">
              <w:r>
                <w:rPr>
                  <w:color w:val="0000FF"/>
                </w:rPr>
                <w:t>подпунктами 1</w:t>
              </w:r>
            </w:hyperlink>
            <w:r>
              <w:t xml:space="preserve">, </w:t>
            </w:r>
            <w:hyperlink r:id="rId3014">
              <w:r>
                <w:rPr>
                  <w:color w:val="0000FF"/>
                </w:rPr>
                <w:t>3</w:t>
              </w:r>
            </w:hyperlink>
            <w:r>
              <w:t xml:space="preserve"> - </w:t>
            </w:r>
            <w:hyperlink r:id="rId3015">
              <w:r>
                <w:rPr>
                  <w:color w:val="0000FF"/>
                </w:rPr>
                <w:t>5 пункта 18</w:t>
              </w:r>
            </w:hyperlink>
            <w:r>
              <w:t xml:space="preserve">, </w:t>
            </w:r>
            <w:hyperlink r:id="rId3016">
              <w:r>
                <w:rPr>
                  <w:color w:val="0000FF"/>
                </w:rPr>
                <w:t>подпунктом 12 пункта 36</w:t>
              </w:r>
            </w:hyperlink>
            <w:r>
              <w:t xml:space="preserve">, </w:t>
            </w:r>
            <w:hyperlink r:id="rId3017">
              <w:r>
                <w:rPr>
                  <w:color w:val="0000FF"/>
                </w:rPr>
                <w:t>подпунктом 3 пункта 37</w:t>
              </w:r>
            </w:hyperlink>
            <w:r>
              <w:t xml:space="preserve"> </w:t>
            </w:r>
            <w:r>
              <w:lastRenderedPageBreak/>
              <w:t>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18">
              <w:r>
                <w:rPr>
                  <w:color w:val="0000FF"/>
                </w:rPr>
                <w:t>подпункты 1</w:t>
              </w:r>
            </w:hyperlink>
            <w:r>
              <w:t xml:space="preserve">, </w:t>
            </w:r>
            <w:hyperlink r:id="rId3019">
              <w:r>
                <w:rPr>
                  <w:color w:val="0000FF"/>
                </w:rPr>
                <w:t>3</w:t>
              </w:r>
            </w:hyperlink>
            <w:r>
              <w:t xml:space="preserve">, </w:t>
            </w:r>
            <w:hyperlink r:id="rId3020">
              <w:r>
                <w:rPr>
                  <w:color w:val="0000FF"/>
                </w:rPr>
                <w:t>4</w:t>
              </w:r>
            </w:hyperlink>
            <w:r>
              <w:t xml:space="preserve">, </w:t>
            </w:r>
            <w:hyperlink r:id="rId3021">
              <w:r>
                <w:rPr>
                  <w:color w:val="0000FF"/>
                </w:rPr>
                <w:t>5 пункта 18</w:t>
              </w:r>
            </w:hyperlink>
            <w:r>
              <w:t xml:space="preserve">, </w:t>
            </w:r>
            <w:hyperlink r:id="rId3022">
              <w:r>
                <w:rPr>
                  <w:color w:val="0000FF"/>
                </w:rPr>
                <w:t>подпункт 12 пункта 36</w:t>
              </w:r>
            </w:hyperlink>
            <w:r>
              <w:t xml:space="preserve">, </w:t>
            </w:r>
            <w:hyperlink r:id="rId3023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Организован ли контролируемым лицом питьевой режим в соответствии с требованиями, установленными </w:t>
            </w:r>
            <w:hyperlink r:id="rId3024">
              <w:r>
                <w:rPr>
                  <w:color w:val="0000FF"/>
                </w:rPr>
                <w:t>подпунктом 6 пункта 18</w:t>
              </w:r>
            </w:hyperlink>
            <w:r>
              <w:t xml:space="preserve">, </w:t>
            </w:r>
            <w:hyperlink r:id="rId3025">
              <w:r>
                <w:rPr>
                  <w:color w:val="0000FF"/>
                </w:rPr>
                <w:t>подпунктом 6 пункта 36</w:t>
              </w:r>
            </w:hyperlink>
            <w:r>
              <w:t xml:space="preserve">, </w:t>
            </w:r>
            <w:hyperlink r:id="rId3026">
              <w:r>
                <w:rPr>
                  <w:color w:val="0000FF"/>
                </w:rPr>
                <w:t>подпунктом 3 пункта 37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27">
              <w:r>
                <w:rPr>
                  <w:color w:val="0000FF"/>
                </w:rPr>
                <w:t>подпункт 6 пункта 18</w:t>
              </w:r>
            </w:hyperlink>
            <w:r>
              <w:t xml:space="preserve">, </w:t>
            </w:r>
            <w:hyperlink r:id="rId3028">
              <w:r>
                <w:rPr>
                  <w:color w:val="0000FF"/>
                </w:rPr>
                <w:t>подпункт 6 пункта 36</w:t>
              </w:r>
            </w:hyperlink>
            <w:r>
              <w:t xml:space="preserve">, </w:t>
            </w:r>
            <w:hyperlink r:id="rId3029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t>VI. Требования к микроклимату, отоплению и вентиляции хозяйствующего субъекта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оборудование зданий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 согласно законодательству Российской Федерации о техническом регулировании в сфере безопасности зданий и сооружений?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0">
              <w:r>
                <w:rPr>
                  <w:color w:val="0000FF"/>
                </w:rPr>
                <w:t>подпункт 1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29.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конструкцию окон, позволяющую проводить проветривание помещений в любое время года, за исключением детских игровых комнат в торгово-</w:t>
            </w:r>
            <w:r>
              <w:lastRenderedPageBreak/>
              <w:t>развлекательных и культурно-досуговых центрах, павильонах, аэропортах, железнодорожных вокзалах и иных объектах нежилого назначения?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1">
              <w:r>
                <w:rPr>
                  <w:color w:val="0000FF"/>
                </w:rPr>
                <w:t>подпункт 2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Установлена ли контролируемым лицом дополнительная местная вытяжная вентиляция над оборудованием, являющимся источником выделения пыли, химических веществ, избытков тепла и влаги?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2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проведение обследования технического состояния системы вентиляции (ревизии, очистки и контроля эффективности) с инструментальными измерениями объемов вытяжки воздуха перед вводом здания в эксплуатацию, затем через 2 года после ввода в эксплуатацию, в дальнейшем не реже 1 раза в 10 лет?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3">
              <w:r>
                <w:rPr>
                  <w:color w:val="0000FF"/>
                </w:rPr>
                <w:t>подпункт 4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32..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контроль температуры воздуха во всех помещениях, предназначенных для пребывания детей и молодежи, с помощью термометров?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4">
              <w:r>
                <w:rPr>
                  <w:color w:val="0000FF"/>
                </w:rPr>
                <w:t>подпункт 3 пункта 19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11301" w:type="dxa"/>
            <w:gridSpan w:val="7"/>
          </w:tcPr>
          <w:p w:rsidR="00626168" w:rsidRDefault="00626168">
            <w:pPr>
              <w:pStyle w:val="ConsPlusNormal"/>
              <w:jc w:val="center"/>
              <w:outlineLvl w:val="2"/>
            </w:pPr>
            <w:r>
              <w:lastRenderedPageBreak/>
              <w:t>VII. Требования к организации питания (при организации питания хозяйствующим субъектом)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последовательность (поточность) технологических процессов за счет помещений и оборудования, используемых для приготовления пищи, их размещения и размера, исключая встречные потоки сырья, полуфабрикатов и готовой продукции, встречное движение использованной и продезинфицированной посуды, а также встречное движение посетителей и персонала, участвующего в приготовлении пищи?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5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34.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соблюдение требования о недопустимости использования пищевого сырья в столовых, работающих на полуфабрикатах?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6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35.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Осуществляет ли контролируемое лицо производство готовых блюд в соответствии с рецептурой и технологией, зафиксированными в технологических картах (технологических, технико-технологических картах или технологических инструкциях), при соблюдении санитарно-</w:t>
            </w:r>
            <w:r>
              <w:lastRenderedPageBreak/>
              <w:t>эпидемиологических требований и гигиенических нормативов?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7">
              <w:r>
                <w:rPr>
                  <w:color w:val="0000FF"/>
                </w:rPr>
                <w:t>подпункт 3 пункта 15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36.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соблюдение санитарно-эпидемиологических требований при организации питания </w:t>
            </w:r>
            <w:proofErr w:type="gramStart"/>
            <w:r>
              <w:t>детей</w:t>
            </w:r>
            <w:proofErr w:type="gramEnd"/>
            <w:r>
              <w:t xml:space="preserve"> установленных </w:t>
            </w:r>
            <w:hyperlink r:id="rId3038">
              <w:r>
                <w:rPr>
                  <w:color w:val="0000FF"/>
                </w:rPr>
                <w:t>подпунктом 6 пункта 16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39">
              <w:r>
                <w:rPr>
                  <w:color w:val="0000FF"/>
                </w:rPr>
                <w:t>подпункт 6 пункт 16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37.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недопущение на объект лиц с признаками инфекционных заболеваний, а также принятие мер по ограничению их контакта с иными лицами (путем размещения в помещении для оказания медицинской помощи либо в ином помещении, кроме вспомогательного) до приезда законных представителей (родителей или опекунов), до перевода в медицинскую организацию либо до приезда скорой помощи при выявлении таких лиц во время их нахождения на объекте?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0">
              <w:r>
                <w:rPr>
                  <w:color w:val="0000FF"/>
                </w:rPr>
                <w:t>подпункт 3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38.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прием детей при наличии медицинской справки, содержащей сведения об отсутствии контактов с инфекционными больными в </w:t>
            </w:r>
            <w:r>
              <w:lastRenderedPageBreak/>
              <w:t>течение 21 календарного дня, при условии, что эти сведения внесены в справку не ранее чем за 3 рабочих дня до направления ребенка в организацию отдыха и оздоровления?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1">
              <w:r>
                <w:rPr>
                  <w:color w:val="0000FF"/>
                </w:rPr>
                <w:t>подпункт 4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39.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осмотр детей на предмет присасывания клещей перед дневным и ночным сном, а также по возвращении после выхода детей (экскурсия, поход) за пределы собственной территории в летний оздоровительный сезон?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2">
              <w:r>
                <w:rPr>
                  <w:color w:val="0000FF"/>
                </w:rPr>
                <w:t>подпункт 9 пункта 34</w:t>
              </w:r>
            </w:hyperlink>
            <w:r>
              <w:t xml:space="preserve">, </w:t>
            </w:r>
            <w:hyperlink r:id="rId3043">
              <w:r>
                <w:rPr>
                  <w:color w:val="0000FF"/>
                </w:rPr>
                <w:t>подпункт 4 пункта 35</w:t>
              </w:r>
            </w:hyperlink>
            <w:r>
              <w:t xml:space="preserve">, </w:t>
            </w:r>
            <w:hyperlink r:id="rId3044">
              <w:r>
                <w:rPr>
                  <w:color w:val="0000FF"/>
                </w:rPr>
                <w:t>подпункт 13 пункта 36</w:t>
              </w:r>
            </w:hyperlink>
            <w:r>
              <w:t xml:space="preserve">, </w:t>
            </w:r>
            <w:hyperlink r:id="rId3045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40.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регулярное обеззараживание воздуха в помещениях пребывания детей (игровые, мастерские, помещения дополнительного образования), а также в помещениях дневного сна (при его организации) с помощью приборов для обеззараживания воздуха?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6">
              <w:r>
                <w:rPr>
                  <w:color w:val="0000FF"/>
                </w:rPr>
                <w:t>подпункт 10 пункта 34</w:t>
              </w:r>
            </w:hyperlink>
            <w:r>
              <w:t xml:space="preserve">, </w:t>
            </w:r>
            <w:hyperlink r:id="rId3047">
              <w:r>
                <w:rPr>
                  <w:color w:val="0000FF"/>
                </w:rPr>
                <w:t>подпункт 2 пункта 35</w:t>
              </w:r>
            </w:hyperlink>
            <w:r>
              <w:t xml:space="preserve">, </w:t>
            </w:r>
            <w:hyperlink r:id="rId3048">
              <w:r>
                <w:rPr>
                  <w:color w:val="0000FF"/>
                </w:rPr>
                <w:t>подпункт 3 пункта 37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41.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в организациях с круглосуточным пребыванием детей проведение помывочных дней не реже 1 раза в 7 календарных дней с </w:t>
            </w:r>
            <w:r>
              <w:lastRenderedPageBreak/>
              <w:t>использованием индивидуальных принадлежностей (обуви, полотенца, мыла и иного моющего средства, мочалки) в бане и (или) душевых, а также предоставление возможности ежедневной помывки в душе?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49">
              <w:r>
                <w:rPr>
                  <w:color w:val="0000FF"/>
                </w:rPr>
                <w:t>подпункт 6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42.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>Обеспечивает ли контролируемое лицо условия для мытья рук воспитанников и отдыхающих?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50">
              <w:r>
                <w:rPr>
                  <w:color w:val="0000FF"/>
                </w:rPr>
                <w:t>подпункты 7 пункта 21</w:t>
              </w:r>
            </w:hyperlink>
            <w:r>
              <w:t xml:space="preserve"> СП 2.4.2.4283-26</w:t>
            </w:r>
          </w:p>
        </w:tc>
      </w:tr>
      <w:tr w:rsidR="00626168">
        <w:tc>
          <w:tcPr>
            <w:tcW w:w="680" w:type="dxa"/>
          </w:tcPr>
          <w:p w:rsidR="00626168" w:rsidRDefault="00626168">
            <w:pPr>
              <w:pStyle w:val="ConsPlusNormal"/>
            </w:pPr>
            <w:r>
              <w:t>43.</w:t>
            </w:r>
          </w:p>
        </w:tc>
        <w:tc>
          <w:tcPr>
            <w:tcW w:w="3345" w:type="dxa"/>
          </w:tcPr>
          <w:p w:rsidR="00626168" w:rsidRDefault="00626168">
            <w:pPr>
              <w:pStyle w:val="ConsPlusNormal"/>
              <w:jc w:val="both"/>
            </w:pPr>
            <w:r>
              <w:t xml:space="preserve">Обеспечивает ли контролируемое лицо содержание собственных помещений в соответствии с требованиями </w:t>
            </w:r>
            <w:hyperlink r:id="rId3051">
              <w:r>
                <w:rPr>
                  <w:color w:val="0000FF"/>
                </w:rPr>
                <w:t>пункта 23</w:t>
              </w:r>
            </w:hyperlink>
            <w:r>
              <w:t xml:space="preserve"> СП 2.4.2.4283-26?</w:t>
            </w:r>
          </w:p>
        </w:tc>
        <w:tc>
          <w:tcPr>
            <w:tcW w:w="538" w:type="dxa"/>
          </w:tcPr>
          <w:p w:rsidR="00626168" w:rsidRDefault="00626168">
            <w:pPr>
              <w:pStyle w:val="ConsPlusNormal"/>
            </w:pPr>
          </w:p>
        </w:tc>
        <w:tc>
          <w:tcPr>
            <w:tcW w:w="672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247" w:type="dxa"/>
          </w:tcPr>
          <w:p w:rsidR="00626168" w:rsidRDefault="00626168">
            <w:pPr>
              <w:pStyle w:val="ConsPlusNormal"/>
            </w:pPr>
          </w:p>
        </w:tc>
        <w:tc>
          <w:tcPr>
            <w:tcW w:w="1871" w:type="dxa"/>
          </w:tcPr>
          <w:p w:rsidR="00626168" w:rsidRDefault="00626168">
            <w:pPr>
              <w:pStyle w:val="ConsPlusNormal"/>
            </w:pPr>
          </w:p>
        </w:tc>
        <w:tc>
          <w:tcPr>
            <w:tcW w:w="2948" w:type="dxa"/>
          </w:tcPr>
          <w:p w:rsidR="00626168" w:rsidRDefault="00626168">
            <w:pPr>
              <w:pStyle w:val="ConsPlusNormal"/>
              <w:jc w:val="both"/>
            </w:pPr>
            <w:hyperlink r:id="rId3052">
              <w:r>
                <w:rPr>
                  <w:color w:val="0000FF"/>
                </w:rPr>
                <w:t>пункт 23</w:t>
              </w:r>
            </w:hyperlink>
            <w:r>
              <w:t xml:space="preserve"> СП 2.4.2.4283-26</w:t>
            </w:r>
          </w:p>
        </w:tc>
      </w:tr>
    </w:tbl>
    <w:p w:rsidR="00626168" w:rsidRDefault="00626168">
      <w:pPr>
        <w:pStyle w:val="ConsPlusNormal"/>
        <w:sectPr w:rsidR="00626168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626168" w:rsidRDefault="00626168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39"/>
        <w:gridCol w:w="340"/>
        <w:gridCol w:w="2891"/>
      </w:tblGrid>
      <w:tr w:rsidR="00626168">
        <w:tc>
          <w:tcPr>
            <w:tcW w:w="5839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top w:val="nil"/>
              <w:left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</w:tr>
      <w:tr w:rsidR="00626168">
        <w:tc>
          <w:tcPr>
            <w:tcW w:w="5839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(должность, фамилия и инициалы должностного лица, проводящего контрольное (надзорное) мероприятие и заполняющего проверочный лист)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</w:pPr>
          </w:p>
        </w:tc>
        <w:tc>
          <w:tcPr>
            <w:tcW w:w="2891" w:type="dxa"/>
            <w:tcBorders>
              <w:left w:val="nil"/>
              <w:bottom w:val="nil"/>
              <w:right w:val="nil"/>
            </w:tcBorders>
          </w:tcPr>
          <w:p w:rsidR="00626168" w:rsidRDefault="0062616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ind w:firstLine="540"/>
        <w:jc w:val="both"/>
      </w:pPr>
      <w:r>
        <w:t>--------------------------------</w:t>
      </w:r>
    </w:p>
    <w:p w:rsidR="00626168" w:rsidRDefault="00626168">
      <w:pPr>
        <w:pStyle w:val="ConsPlusNormal"/>
        <w:spacing w:before="220"/>
        <w:ind w:firstLine="540"/>
        <w:jc w:val="both"/>
      </w:pPr>
      <w:bookmarkStart w:id="163" w:name="P19903"/>
      <w:bookmarkEnd w:id="163"/>
      <w:r>
        <w:t>&lt;1&gt; Зарегистрировано Минюстом России 02.06.2026, регистрационный N 86855. Срок действия данного акта ограничен до 01.09.2032.</w:t>
      </w: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jc w:val="both"/>
      </w:pPr>
    </w:p>
    <w:p w:rsidR="00626168" w:rsidRDefault="0062616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26168" w:rsidRDefault="00626168">
      <w:pPr>
        <w:spacing w:after="1" w:line="220" w:lineRule="atLeast"/>
      </w:pPr>
      <w:r>
        <w:rPr>
          <w:rFonts w:ascii="Calibri" w:hAnsi="Calibri" w:cs="Calibri"/>
          <w:b/>
        </w:rPr>
        <w:t>Источник публикации</w:t>
      </w:r>
    </w:p>
    <w:p w:rsidR="00626168" w:rsidRDefault="00626168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Официальный интернет-портал правовой информации </w:t>
      </w:r>
      <w:hyperlink r:id="rId3053">
        <w:r>
          <w:rPr>
            <w:rFonts w:ascii="Calibri" w:hAnsi="Calibri" w:cs="Calibri"/>
            <w:color w:val="0000FF"/>
          </w:rPr>
          <w:t>http://pravo.gov.ru</w:t>
        </w:r>
      </w:hyperlink>
      <w:r>
        <w:rPr>
          <w:rFonts w:ascii="Calibri" w:hAnsi="Calibri" w:cs="Calibri"/>
        </w:rPr>
        <w:t>, 23.09.2026</w:t>
      </w:r>
    </w:p>
    <w:p w:rsidR="00626168" w:rsidRDefault="00626168">
      <w:pPr>
        <w:spacing w:before="220" w:after="1" w:line="220" w:lineRule="atLeast"/>
      </w:pPr>
      <w:r>
        <w:rPr>
          <w:rFonts w:ascii="Calibri" w:hAnsi="Calibri" w:cs="Calibri"/>
          <w:b/>
        </w:rPr>
        <w:t>Примечание к документу</w:t>
      </w:r>
    </w:p>
    <w:p w:rsidR="00626168" w:rsidRDefault="00626168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Начало действия документа - </w:t>
      </w:r>
      <w:hyperlink r:id="rId3054">
        <w:r>
          <w:rPr>
            <w:rFonts w:ascii="Calibri" w:hAnsi="Calibri" w:cs="Calibri"/>
            <w:color w:val="0000FF"/>
          </w:rPr>
          <w:t>04.10.2026</w:t>
        </w:r>
      </w:hyperlink>
      <w:r>
        <w:rPr>
          <w:rFonts w:ascii="Calibri" w:hAnsi="Calibri" w:cs="Calibri"/>
        </w:rPr>
        <w:t>.</w:t>
      </w:r>
    </w:p>
    <w:p w:rsidR="00626168" w:rsidRDefault="00626168">
      <w:pPr>
        <w:spacing w:before="220" w:after="1" w:line="220" w:lineRule="atLeast"/>
      </w:pPr>
      <w:r>
        <w:rPr>
          <w:rFonts w:ascii="Calibri" w:hAnsi="Calibri" w:cs="Calibri"/>
          <w:b/>
        </w:rPr>
        <w:t>Название документа</w:t>
      </w:r>
    </w:p>
    <w:p w:rsidR="00626168" w:rsidRDefault="00626168">
      <w:pPr>
        <w:spacing w:after="1" w:line="220" w:lineRule="atLeast"/>
        <w:jc w:val="both"/>
      </w:pPr>
      <w:r>
        <w:rPr>
          <w:rFonts w:ascii="Calibri" w:hAnsi="Calibri" w:cs="Calibri"/>
        </w:rPr>
        <w:t xml:space="preserve">Приказ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от 20.07.2026 N 578</w:t>
      </w:r>
    </w:p>
    <w:p w:rsidR="00626168" w:rsidRDefault="00626168">
      <w:pPr>
        <w:spacing w:after="1" w:line="220" w:lineRule="atLeast"/>
        <w:jc w:val="both"/>
      </w:pPr>
      <w:r>
        <w:rPr>
          <w:rFonts w:ascii="Calibri" w:hAnsi="Calibri" w:cs="Calibri"/>
        </w:rPr>
        <w:t>"Об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применяемых Федеральной службой по надзору в сфере защиты прав потребителей и благополучия человека, ее территориальными органами и подведомственными ей федеральными государственными учреждениями при проведении плановых контрольных (надзорных) мероприятий (рейдовых осмотров, выездных проверок) при осуществлении федерального государственного санитарно-эпидемиологического контроля (надзора) за эксплуатацией помещений, зданий, сооружений, оборудования, а также за деятельностью хозяйствующих субъектов, осуществляющих продажу товаров, выполнение отдельных работ или оказание отдельных услуг, и хозяйствующих субъектов, которые в процессе своей деятельности обеспечивают безопасные условия труда"</w:t>
      </w:r>
    </w:p>
    <w:p w:rsidR="00626168" w:rsidRDefault="00626168">
      <w:pPr>
        <w:spacing w:after="1" w:line="220" w:lineRule="atLeast"/>
        <w:jc w:val="both"/>
      </w:pPr>
      <w:r>
        <w:rPr>
          <w:rFonts w:ascii="Calibri" w:hAnsi="Calibri" w:cs="Calibri"/>
        </w:rPr>
        <w:t>(Зарегистрировано в Минюсте России 22.09.2026 N 88394)</w:t>
      </w:r>
    </w:p>
    <w:p w:rsidR="00626168" w:rsidRDefault="00626168">
      <w:pPr>
        <w:spacing w:after="1" w:line="220" w:lineRule="atLeast"/>
        <w:jc w:val="both"/>
      </w:pPr>
      <w:hyperlink r:id="rId3055">
        <w:r>
          <w:rPr>
            <w:rFonts w:ascii="Calibri" w:hAnsi="Calibri" w:cs="Calibri"/>
            <w:color w:val="0000FF"/>
          </w:rPr>
          <w:t>Приказ</w:t>
        </w:r>
      </w:hyperlink>
    </w:p>
    <w:p w:rsidR="00626168" w:rsidRDefault="00626168">
      <w:pPr>
        <w:spacing w:after="1" w:line="220" w:lineRule="atLeast"/>
        <w:jc w:val="both"/>
      </w:pPr>
      <w:hyperlink r:id="rId3056">
        <w:r>
          <w:rPr>
            <w:rFonts w:ascii="Calibri" w:hAnsi="Calibri" w:cs="Calibri"/>
            <w:color w:val="0000FF"/>
          </w:rPr>
          <w:t>Приложение N 1.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торговлю непродовольственными товарами (Форма)</w:t>
        </w:r>
      </w:hyperlink>
    </w:p>
    <w:p w:rsidR="00626168" w:rsidRDefault="00626168">
      <w:pPr>
        <w:spacing w:after="1" w:line="220" w:lineRule="atLeast"/>
        <w:jc w:val="both"/>
      </w:pPr>
      <w:hyperlink r:id="rId3057">
        <w:r>
          <w:rPr>
            <w:rFonts w:ascii="Calibri" w:hAnsi="Calibri" w:cs="Calibri"/>
            <w:color w:val="0000FF"/>
          </w:rPr>
          <w:t>Приложение N 2.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гостиничных услуг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058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59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60">
        <w:r>
          <w:rPr>
            <w:rFonts w:ascii="Calibri" w:hAnsi="Calibri" w:cs="Calibri"/>
            <w:color w:val="0000FF"/>
          </w:rPr>
          <w:t>II. Специальные требования</w:t>
        </w:r>
      </w:hyperlink>
    </w:p>
    <w:p w:rsidR="00626168" w:rsidRDefault="00626168">
      <w:pPr>
        <w:spacing w:after="1" w:line="220" w:lineRule="atLeast"/>
        <w:jc w:val="both"/>
      </w:pPr>
      <w:hyperlink r:id="rId3061">
        <w:r>
          <w:rPr>
            <w:rFonts w:ascii="Calibri" w:hAnsi="Calibri" w:cs="Calibri"/>
            <w:color w:val="0000FF"/>
          </w:rPr>
          <w:t>Приложение N 3.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услуг временного проживания в общежитиях (Форма)</w:t>
        </w:r>
      </w:hyperlink>
    </w:p>
    <w:p w:rsidR="00626168" w:rsidRDefault="00626168">
      <w:pPr>
        <w:spacing w:after="1" w:line="220" w:lineRule="atLeast"/>
        <w:jc w:val="both"/>
      </w:pPr>
      <w:hyperlink r:id="rId3062">
        <w:r>
          <w:rPr>
            <w:rFonts w:ascii="Calibri" w:hAnsi="Calibri" w:cs="Calibri"/>
            <w:color w:val="0000FF"/>
          </w:rPr>
          <w:t>Приложение N 4.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в организациях социального обслуживания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063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64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65">
        <w:r>
          <w:rPr>
            <w:rFonts w:ascii="Calibri" w:hAnsi="Calibri" w:cs="Calibri"/>
            <w:color w:val="0000FF"/>
          </w:rPr>
          <w:t>II. Специальные требования</w:t>
        </w:r>
      </w:hyperlink>
    </w:p>
    <w:p w:rsidR="00626168" w:rsidRDefault="00626168">
      <w:pPr>
        <w:spacing w:after="1" w:line="220" w:lineRule="atLeast"/>
        <w:jc w:val="both"/>
      </w:pPr>
      <w:hyperlink r:id="rId3066">
        <w:r>
          <w:rPr>
            <w:rFonts w:ascii="Calibri" w:hAnsi="Calibri" w:cs="Calibri"/>
            <w:color w:val="0000FF"/>
          </w:rPr>
          <w:t>Приложение N 5.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субъектами, осуществляющими санитарную обработку лиц без определенного места жительства и их вещей (Форма)</w:t>
        </w:r>
      </w:hyperlink>
    </w:p>
    <w:p w:rsidR="00626168" w:rsidRDefault="00626168">
      <w:pPr>
        <w:spacing w:after="1" w:line="220" w:lineRule="atLeast"/>
        <w:jc w:val="both"/>
      </w:pPr>
      <w:hyperlink r:id="rId3067">
        <w:r>
          <w:rPr>
            <w:rFonts w:ascii="Calibri" w:hAnsi="Calibri" w:cs="Calibri"/>
            <w:color w:val="0000FF"/>
          </w:rPr>
          <w:t>Приложение N 6.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управлению многоквартирными домами (Форма)</w:t>
        </w:r>
      </w:hyperlink>
    </w:p>
    <w:p w:rsidR="00626168" w:rsidRDefault="00626168">
      <w:pPr>
        <w:spacing w:after="1" w:line="220" w:lineRule="atLeast"/>
        <w:jc w:val="both"/>
      </w:pPr>
      <w:hyperlink r:id="rId3068">
        <w:r>
          <w:rPr>
            <w:rFonts w:ascii="Calibri" w:hAnsi="Calibri" w:cs="Calibri"/>
            <w:color w:val="0000FF"/>
          </w:rPr>
          <w:t xml:space="preserve">Приложение N 7.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организаций, осуществляющих холодное и (или) </w:t>
        </w:r>
        <w:r>
          <w:rPr>
            <w:rFonts w:ascii="Calibri" w:hAnsi="Calibri" w:cs="Calibri"/>
            <w:color w:val="0000FF"/>
          </w:rPr>
          <w:lastRenderedPageBreak/>
          <w:t>горячее водоснабжение с использованием централизованных и (или) нецентрализованных систем холодного (горячего) водоснабжения (Форма)</w:t>
        </w:r>
      </w:hyperlink>
    </w:p>
    <w:p w:rsidR="00626168" w:rsidRDefault="00626168">
      <w:pPr>
        <w:spacing w:after="1" w:line="220" w:lineRule="atLeast"/>
        <w:jc w:val="both"/>
      </w:pPr>
      <w:hyperlink r:id="rId3069">
        <w:r>
          <w:rPr>
            <w:rFonts w:ascii="Calibri" w:hAnsi="Calibri" w:cs="Calibri"/>
            <w:color w:val="0000FF"/>
          </w:rPr>
          <w:t>Приложение N 8.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по водоотведению сточных вод в водные объекты (Форма)</w:t>
        </w:r>
      </w:hyperlink>
    </w:p>
    <w:p w:rsidR="00626168" w:rsidRDefault="00626168">
      <w:pPr>
        <w:spacing w:after="1" w:line="220" w:lineRule="atLeast"/>
        <w:jc w:val="both"/>
      </w:pPr>
      <w:hyperlink r:id="rId3070">
        <w:r>
          <w:rPr>
            <w:rFonts w:ascii="Calibri" w:hAnsi="Calibri" w:cs="Calibri"/>
            <w:color w:val="0000FF"/>
          </w:rPr>
          <w:t>Приложение N 9.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рекреационную деятельность на водных объектах (Форма)</w:t>
        </w:r>
      </w:hyperlink>
    </w:p>
    <w:p w:rsidR="00626168" w:rsidRDefault="00626168">
      <w:pPr>
        <w:spacing w:after="1" w:line="220" w:lineRule="atLeast"/>
        <w:jc w:val="both"/>
      </w:pPr>
      <w:hyperlink r:id="rId3071">
        <w:r>
          <w:rPr>
            <w:rFonts w:ascii="Calibri" w:hAnsi="Calibri" w:cs="Calibri"/>
            <w:color w:val="0000FF"/>
          </w:rPr>
          <w:t>Приложение N 10.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оказывающим медицинские услуги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072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3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4">
        <w:r>
          <w:rPr>
            <w:rFonts w:ascii="Calibri" w:hAnsi="Calibri" w:cs="Calibri"/>
            <w:color w:val="0000FF"/>
          </w:rPr>
          <w:t>II. Требования к размещению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5">
        <w:r>
          <w:rPr>
            <w:rFonts w:ascii="Calibri" w:hAnsi="Calibri" w:cs="Calibri"/>
            <w:color w:val="0000FF"/>
          </w:rPr>
          <w:t>III. Требования к внутренней отделке помещений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6">
        <w:r>
          <w:rPr>
            <w:rFonts w:ascii="Calibri" w:hAnsi="Calibri" w:cs="Calibri"/>
            <w:color w:val="0000FF"/>
          </w:rPr>
          <w:t>IV. Требования к водоснабжению и канализации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7">
        <w:r>
          <w:rPr>
            <w:rFonts w:ascii="Calibri" w:hAnsi="Calibri" w:cs="Calibri"/>
            <w:color w:val="0000FF"/>
          </w:rPr>
          <w:t>V. Требования к отоплению, вентиляции, микроклимату и воздушной среде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8">
        <w:r>
          <w:rPr>
            <w:rFonts w:ascii="Calibri" w:hAnsi="Calibri" w:cs="Calibri"/>
            <w:color w:val="0000FF"/>
          </w:rPr>
          <w:t>VI. Требования к приемным отделениям стационаров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79">
        <w:r>
          <w:rPr>
            <w:rFonts w:ascii="Calibri" w:hAnsi="Calibri" w:cs="Calibri"/>
            <w:color w:val="0000FF"/>
          </w:rPr>
          <w:t>VII. Требования к палатным отделениям стационаров общесоматического профиля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0">
        <w:r>
          <w:rPr>
            <w:rFonts w:ascii="Calibri" w:hAnsi="Calibri" w:cs="Calibri"/>
            <w:color w:val="0000FF"/>
          </w:rPr>
          <w:t>VIII. Требования к палатным отделениям хирургического профиля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1">
        <w:r>
          <w:rPr>
            <w:rFonts w:ascii="Calibri" w:hAnsi="Calibri" w:cs="Calibri"/>
            <w:color w:val="0000FF"/>
          </w:rPr>
          <w:t>IX. Требования к размещению и устройству операционных блоков, операционных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2">
        <w:r>
          <w:rPr>
            <w:rFonts w:ascii="Calibri" w:hAnsi="Calibri" w:cs="Calibri"/>
            <w:color w:val="0000FF"/>
          </w:rPr>
          <w:t>X. Требования к акушерским стационарам, родильным домам (отделениям), перинатальным центрам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3">
        <w:r>
          <w:rPr>
            <w:rFonts w:ascii="Calibri" w:hAnsi="Calibri" w:cs="Calibri"/>
            <w:color w:val="0000FF"/>
          </w:rPr>
          <w:t>XI. Требования к палатным отделениям стационара для лечения детей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4">
        <w:r>
          <w:rPr>
            <w:rFonts w:ascii="Calibri" w:hAnsi="Calibri" w:cs="Calibri"/>
            <w:color w:val="0000FF"/>
          </w:rPr>
          <w:t>XII. Требования к отделениям для лечения инфекционных больных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5">
        <w:r>
          <w:rPr>
            <w:rFonts w:ascii="Calibri" w:hAnsi="Calibri" w:cs="Calibri"/>
            <w:color w:val="0000FF"/>
          </w:rPr>
          <w:t>XIII. Требования к физиотерапевтическому отделению и отделению медицинской реабилитации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6">
        <w:r>
          <w:rPr>
            <w:rFonts w:ascii="Calibri" w:hAnsi="Calibri" w:cs="Calibri"/>
            <w:color w:val="0000FF"/>
          </w:rPr>
          <w:t>XIV. Требования к эндоскопическому отделению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7">
        <w:r>
          <w:rPr>
            <w:rFonts w:ascii="Calibri" w:hAnsi="Calibri" w:cs="Calibri"/>
            <w:color w:val="0000FF"/>
          </w:rPr>
          <w:t>XV. Требования к отделению гемодиализа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8">
        <w:r>
          <w:rPr>
            <w:rFonts w:ascii="Calibri" w:hAnsi="Calibri" w:cs="Calibri"/>
            <w:color w:val="0000FF"/>
          </w:rPr>
          <w:t>XVI. Требования к отделению лучевой диагностики и работе с источниками ионизирующего излучения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89">
        <w:r>
          <w:rPr>
            <w:rFonts w:ascii="Calibri" w:hAnsi="Calibri" w:cs="Calibri"/>
            <w:color w:val="0000FF"/>
          </w:rPr>
          <w:t>XVII. Требования к патологоанатомическим отделениям и отделениям судебно-медицинской экспертизы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0">
        <w:r>
          <w:rPr>
            <w:rFonts w:ascii="Calibri" w:hAnsi="Calibri" w:cs="Calibri"/>
            <w:color w:val="0000FF"/>
          </w:rPr>
          <w:t>XVIII. Требования к лабораторным подразделениям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1">
        <w:r>
          <w:rPr>
            <w:rFonts w:ascii="Calibri" w:hAnsi="Calibri" w:cs="Calibri"/>
            <w:color w:val="0000FF"/>
          </w:rPr>
          <w:t>XIX. Требования к подразделениям для оказания медицинской помощи в амбулаторных условиях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2">
        <w:r>
          <w:rPr>
            <w:rFonts w:ascii="Calibri" w:hAnsi="Calibri" w:cs="Calibri"/>
            <w:color w:val="0000FF"/>
          </w:rPr>
          <w:t>XX. Требования к кабинету врача-косметолога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3">
        <w:r>
          <w:rPr>
            <w:rFonts w:ascii="Calibri" w:hAnsi="Calibri" w:cs="Calibri"/>
            <w:color w:val="0000FF"/>
          </w:rPr>
          <w:t>XXI. Требования к санитарному содержанию помещений, оборудованию, инвентарю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4">
        <w:r>
          <w:rPr>
            <w:rFonts w:ascii="Calibri" w:hAnsi="Calibri" w:cs="Calibri"/>
            <w:color w:val="0000FF"/>
          </w:rPr>
          <w:t>XXII. Требования к централизованному стерилизационному отделению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5">
        <w:r>
          <w:rPr>
            <w:rFonts w:ascii="Calibri" w:hAnsi="Calibri" w:cs="Calibri"/>
            <w:color w:val="0000FF"/>
          </w:rPr>
          <w:t>XXIII. Требования к медицинским организациям, оказывающим стоматологические услуги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6">
        <w:r>
          <w:rPr>
            <w:rFonts w:ascii="Calibri" w:hAnsi="Calibri" w:cs="Calibri"/>
            <w:color w:val="0000FF"/>
          </w:rPr>
          <w:t>XXIV. Требования к размещению медицинских организаций, к устройству, оборудованию и эксплуатации фельдшерско-акушерских пунктов, амбулаторий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7">
        <w:r>
          <w:rPr>
            <w:rFonts w:ascii="Calibri" w:hAnsi="Calibri" w:cs="Calibri"/>
            <w:color w:val="0000FF"/>
          </w:rPr>
          <w:t>XXV. Общие требования по профилактике инфекционных болезней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8">
        <w:r>
          <w:rPr>
            <w:rFonts w:ascii="Calibri" w:hAnsi="Calibri" w:cs="Calibri"/>
            <w:color w:val="0000FF"/>
          </w:rPr>
          <w:t>XXVI. Организация и проведение профилактических и противоэпидемических мероприятий в организациях, осуществляющих медицинскую деятельность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099">
        <w:r>
          <w:rPr>
            <w:rFonts w:ascii="Calibri" w:hAnsi="Calibri" w:cs="Calibri"/>
            <w:color w:val="0000FF"/>
          </w:rPr>
          <w:t>XXVII. Организация и проведение профилактических и противоэпидемических мероприятий в акушерских стационарах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0">
        <w:r>
          <w:rPr>
            <w:rFonts w:ascii="Calibri" w:hAnsi="Calibri" w:cs="Calibri"/>
            <w:color w:val="0000FF"/>
          </w:rPr>
          <w:t>XXVIII Организация и проведение профилактических и противоэпидемических мероприятий в инфекционных стационарах</w:t>
        </w:r>
      </w:hyperlink>
    </w:p>
    <w:p w:rsidR="00626168" w:rsidRDefault="00626168">
      <w:pPr>
        <w:spacing w:after="1" w:line="220" w:lineRule="atLeast"/>
        <w:jc w:val="both"/>
      </w:pPr>
      <w:hyperlink r:id="rId3101">
        <w:r>
          <w:rPr>
            <w:rFonts w:ascii="Calibri" w:hAnsi="Calibri" w:cs="Calibri"/>
            <w:color w:val="0000FF"/>
          </w:rPr>
          <w:t>Приложение N 11. Проверочный лист (списка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предоставлении услуг аптечными организациям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02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3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4">
        <w:r>
          <w:rPr>
            <w:rFonts w:ascii="Calibri" w:hAnsi="Calibri" w:cs="Calibri"/>
            <w:color w:val="0000FF"/>
          </w:rPr>
          <w:t>II. Специальные требования</w:t>
        </w:r>
      </w:hyperlink>
    </w:p>
    <w:p w:rsidR="00626168" w:rsidRDefault="00626168">
      <w:pPr>
        <w:spacing w:after="1" w:line="220" w:lineRule="atLeast"/>
        <w:jc w:val="both"/>
      </w:pPr>
      <w:hyperlink r:id="rId3105">
        <w:r>
          <w:rPr>
            <w:rFonts w:ascii="Calibri" w:hAnsi="Calibri" w:cs="Calibri"/>
            <w:color w:val="0000FF"/>
          </w:rPr>
          <w:t>Приложение N 12.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при организации проведения временного досуга детей в помещениях (специально выделенных местах), устроенных в торговых, культурно-досуговых центрах, аэропортах, железнодорожных вокзалах и иных объектах нежилого назначения (в детских центрах, центрах развития детей, реализующих образовательные программы дошкольного образования и (или) осуществляющих присмотр и уход за детьми, детских игровых комнатах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06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7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8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09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0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1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2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3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114">
        <w:r>
          <w:rPr>
            <w:rFonts w:ascii="Calibri" w:hAnsi="Calibri" w:cs="Calibri"/>
            <w:color w:val="0000FF"/>
          </w:rPr>
          <w:t xml:space="preserve">Приложение N 13. Проверочный лист (список контрольных вопросов, ответы на которые свидетельствуют о соблюдении или несоблюдении контролируемым лицом обязательных </w:t>
        </w:r>
        <w:r>
          <w:rPr>
            <w:rFonts w:ascii="Calibri" w:hAnsi="Calibri" w:cs="Calibri"/>
            <w:color w:val="0000FF"/>
          </w:rPr>
          <w:lastRenderedPageBreak/>
          <w:t>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оказанию услуг по воспитанию и обучению, уходу и присмотру за детьми в дошкольных организациях, реализующих образовательные программы дошкольного образования и (или) осуществляющих присмотр и уход за детьми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15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6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7">
        <w:r>
          <w:rPr>
            <w:rFonts w:ascii="Calibri" w:hAnsi="Calibri" w:cs="Calibri"/>
            <w:color w:val="0000FF"/>
          </w:rPr>
          <w:t>II. Требования к территории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8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19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0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1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2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3">
        <w:r>
          <w:rPr>
            <w:rFonts w:ascii="Calibri" w:hAnsi="Calibri" w:cs="Calibri"/>
            <w:color w:val="0000FF"/>
          </w:rPr>
          <w:t>VIII. Требования в отношении отдельных видов деятельности</w:t>
        </w:r>
      </w:hyperlink>
    </w:p>
    <w:p w:rsidR="00626168" w:rsidRDefault="00626168">
      <w:pPr>
        <w:spacing w:after="1" w:line="220" w:lineRule="atLeast"/>
        <w:jc w:val="both"/>
      </w:pPr>
      <w:hyperlink r:id="rId3124">
        <w:r>
          <w:rPr>
            <w:rFonts w:ascii="Calibri" w:hAnsi="Calibri" w:cs="Calibri"/>
            <w:color w:val="0000FF"/>
          </w:rPr>
          <w:t>Приложение N 14.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начального общего, основного общего и среднего общего образования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25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6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7">
        <w:r>
          <w:rPr>
            <w:rFonts w:ascii="Calibri" w:hAnsi="Calibri" w:cs="Calibri"/>
            <w:color w:val="0000FF"/>
          </w:rPr>
          <w:t>II. Требования к территории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8">
        <w:r>
          <w:rPr>
            <w:rFonts w:ascii="Calibri" w:hAnsi="Calibri" w:cs="Calibri"/>
            <w:color w:val="0000FF"/>
          </w:rPr>
          <w:t>III. Требования к зданиям, строениям, сооружениям, учебным помещениям, оборудованию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29">
        <w:r>
          <w:rPr>
            <w:rFonts w:ascii="Calibri" w:hAnsi="Calibri" w:cs="Calibri"/>
            <w:color w:val="0000FF"/>
          </w:rPr>
          <w:t>IV. Требования к организации питания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0">
        <w:r>
          <w:rPr>
            <w:rFonts w:ascii="Calibri" w:hAnsi="Calibri" w:cs="Calibri"/>
            <w:color w:val="0000FF"/>
          </w:rPr>
          <w:t>V. Требования к санитарно-бытовым помещениям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1">
        <w:r>
          <w:rPr>
            <w:rFonts w:ascii="Calibri" w:hAnsi="Calibri" w:cs="Calibri"/>
            <w:color w:val="0000FF"/>
          </w:rPr>
          <w:t>VI.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2">
        <w:r>
          <w:rPr>
            <w:rFonts w:ascii="Calibri" w:hAnsi="Calibri" w:cs="Calibri"/>
            <w:color w:val="0000FF"/>
          </w:rPr>
          <w:t>VII. Требования к образовательному процессу</w:t>
        </w:r>
      </w:hyperlink>
    </w:p>
    <w:p w:rsidR="00626168" w:rsidRDefault="00626168">
      <w:pPr>
        <w:spacing w:after="1" w:line="220" w:lineRule="atLeast"/>
        <w:jc w:val="both"/>
      </w:pPr>
      <w:hyperlink r:id="rId3133">
        <w:r>
          <w:rPr>
            <w:rFonts w:ascii="Calibri" w:hAnsi="Calibri" w:cs="Calibri"/>
            <w:color w:val="0000FF"/>
          </w:rPr>
          <w:t>Приложение N 15.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проведении, планового контрольного (надзорного) мероприятия (рейдового осмотра, выездной проверки),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дополнительного образования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34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5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6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7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8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39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0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1">
        <w:r>
          <w:rPr>
            <w:rFonts w:ascii="Calibri" w:hAnsi="Calibri" w:cs="Calibri"/>
            <w:color w:val="0000FF"/>
          </w:rPr>
          <w:t>VII. Требования к естественному и искусственному освещению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2">
        <w:r>
          <w:rPr>
            <w:rFonts w:ascii="Calibri" w:hAnsi="Calibri" w:cs="Calibri"/>
            <w:color w:val="0000FF"/>
          </w:rPr>
          <w:t>VIII.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143">
        <w:r>
          <w:rPr>
            <w:rFonts w:ascii="Calibri" w:hAnsi="Calibri" w:cs="Calibri"/>
            <w:color w:val="0000FF"/>
          </w:rPr>
          <w:t>Приложение N 16.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среднего профессионального образования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44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5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6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7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8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49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0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1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152">
        <w:r>
          <w:rPr>
            <w:rFonts w:ascii="Calibri" w:hAnsi="Calibri" w:cs="Calibri"/>
            <w:color w:val="0000FF"/>
          </w:rPr>
          <w:t>Приложение N 17.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хозяйствующих субъектов, реализующих образовательные программы высшего профессионального образования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53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4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5">
        <w:r>
          <w:rPr>
            <w:rFonts w:ascii="Calibri" w:hAnsi="Calibri" w:cs="Calibri"/>
            <w:color w:val="0000FF"/>
          </w:rPr>
          <w:t>II. Требования к территории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6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7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8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59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0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1">
        <w:r>
          <w:rPr>
            <w:rFonts w:ascii="Calibri" w:hAnsi="Calibri" w:cs="Calibri"/>
            <w:color w:val="0000FF"/>
          </w:rPr>
          <w:t>VIII. Требования в отношении отдельных видов деятельности</w:t>
        </w:r>
      </w:hyperlink>
    </w:p>
    <w:p w:rsidR="00626168" w:rsidRDefault="00626168">
      <w:pPr>
        <w:spacing w:after="1" w:line="220" w:lineRule="atLeast"/>
        <w:jc w:val="both"/>
      </w:pPr>
      <w:hyperlink r:id="rId3162">
        <w:r>
          <w:rPr>
            <w:rFonts w:ascii="Calibri" w:hAnsi="Calibri" w:cs="Calibri"/>
            <w:color w:val="0000FF"/>
          </w:rPr>
          <w:t xml:space="preserve">Приложение N 18.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по предоставлению мест временного проживания, социальных услуг </w:t>
        </w:r>
        <w:r>
          <w:rPr>
            <w:rFonts w:ascii="Calibri" w:hAnsi="Calibri" w:cs="Calibri"/>
            <w:color w:val="0000FF"/>
          </w:rPr>
          <w:lastRenderedPageBreak/>
          <w:t>для детей в организациях для детей-сирот и детей, оставшихся без попечения родителей, в учреждениях социального обслуживания семьи и детей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63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4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5">
        <w:r>
          <w:rPr>
            <w:rFonts w:ascii="Calibri" w:hAnsi="Calibri" w:cs="Calibri"/>
            <w:color w:val="0000FF"/>
          </w:rPr>
          <w:t>II. Требования к размещению объектов хозяйствующим субъектом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6">
        <w:r>
          <w:rPr>
            <w:rFonts w:ascii="Calibri" w:hAnsi="Calibri" w:cs="Calibri"/>
            <w:color w:val="0000FF"/>
          </w:rPr>
          <w:t>III.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7">
        <w:r>
          <w:rPr>
            <w:rFonts w:ascii="Calibri" w:hAnsi="Calibri" w:cs="Calibri"/>
            <w:color w:val="0000FF"/>
          </w:rPr>
          <w:t>IV.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8">
        <w:r>
          <w:rPr>
            <w:rFonts w:ascii="Calibri" w:hAnsi="Calibri" w:cs="Calibri"/>
            <w:color w:val="0000FF"/>
          </w:rPr>
          <w:t>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69">
        <w:r>
          <w:rPr>
            <w:rFonts w:ascii="Calibri" w:hAnsi="Calibri" w:cs="Calibri"/>
            <w:color w:val="0000FF"/>
          </w:rPr>
          <w:t>VI.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0">
        <w:r>
          <w:rPr>
            <w:rFonts w:ascii="Calibri" w:hAnsi="Calibri" w:cs="Calibri"/>
            <w:color w:val="0000FF"/>
          </w:rPr>
          <w:t>VII.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1">
        <w:r>
          <w:rPr>
            <w:rFonts w:ascii="Calibri" w:hAnsi="Calibri" w:cs="Calibri"/>
            <w:color w:val="0000FF"/>
          </w:rPr>
          <w:t>VIII. Требования к естественной и искусственной освещенности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2">
        <w:r>
          <w:rPr>
            <w:rFonts w:ascii="Calibri" w:hAnsi="Calibri" w:cs="Calibri"/>
            <w:color w:val="0000FF"/>
          </w:rPr>
          <w:t>IX.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3">
        <w:r>
          <w:rPr>
            <w:rFonts w:ascii="Calibri" w:hAnsi="Calibri" w:cs="Calibri"/>
            <w:color w:val="0000FF"/>
          </w:rPr>
          <w:t>X. Требования к режимным вопросам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4">
        <w:r>
          <w:rPr>
            <w:rFonts w:ascii="Calibri" w:hAnsi="Calibri" w:cs="Calibri"/>
            <w:color w:val="0000FF"/>
          </w:rPr>
          <w:t>XI. Требования в организациях для детей-сирот и детей, оставшихся без попечения родителей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5">
        <w:r>
          <w:rPr>
            <w:rFonts w:ascii="Calibri" w:hAnsi="Calibri" w:cs="Calibri"/>
            <w:color w:val="0000FF"/>
          </w:rPr>
          <w:t>XII. Требования в учреждениях социального обслуживания семьи и детей</w:t>
        </w:r>
      </w:hyperlink>
    </w:p>
    <w:p w:rsidR="00626168" w:rsidRDefault="00626168">
      <w:pPr>
        <w:spacing w:after="1" w:line="220" w:lineRule="atLeast"/>
        <w:jc w:val="both"/>
      </w:pPr>
      <w:hyperlink r:id="rId3176">
        <w:r>
          <w:rPr>
            <w:rFonts w:ascii="Calibri" w:hAnsi="Calibri" w:cs="Calibri"/>
            <w:color w:val="0000FF"/>
          </w:rPr>
          <w:t>Приложение N 19.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дневным пребыванием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77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8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79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0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1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2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3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4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185">
        <w:r>
          <w:rPr>
            <w:rFonts w:ascii="Calibri" w:hAnsi="Calibri" w:cs="Calibri"/>
            <w:color w:val="0000FF"/>
          </w:rPr>
          <w:t>Приложение N 20.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отдыха детей и их оздоровления с круглосуточным пребыванием детей (загородные стационарные лагеря)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86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7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8">
        <w:r>
          <w:rPr>
            <w:rFonts w:ascii="Calibri" w:hAnsi="Calibri" w:cs="Calibri"/>
            <w:color w:val="0000FF"/>
          </w:rPr>
          <w:t>II. Требования к территории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89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0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1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2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3">
        <w:r>
          <w:rPr>
            <w:rFonts w:ascii="Calibri" w:hAnsi="Calibri" w:cs="Calibri"/>
            <w:color w:val="0000FF"/>
          </w:rPr>
          <w:t>VII. Требования к естественному и искусственному освещению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4">
        <w:r>
          <w:rPr>
            <w:rFonts w:ascii="Calibri" w:hAnsi="Calibri" w:cs="Calibri"/>
            <w:color w:val="0000FF"/>
          </w:rPr>
          <w:t>VIII.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195">
        <w:r>
          <w:rPr>
            <w:rFonts w:ascii="Calibri" w:hAnsi="Calibri" w:cs="Calibri"/>
            <w:color w:val="0000FF"/>
          </w:rPr>
          <w:t>Приложение N 21.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отдыха детей и молодежи в палаточных лагерях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196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7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8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199">
        <w:r>
          <w:rPr>
            <w:rFonts w:ascii="Calibri" w:hAnsi="Calibri" w:cs="Calibri"/>
            <w:color w:val="0000FF"/>
          </w:rPr>
          <w:t>III. Требования к условиям проживания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0">
        <w:r>
          <w:rPr>
            <w:rFonts w:ascii="Calibri" w:hAnsi="Calibri" w:cs="Calibri"/>
            <w:color w:val="0000FF"/>
          </w:rPr>
          <w:t>IV.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1">
        <w:r>
          <w:rPr>
            <w:rFonts w:ascii="Calibri" w:hAnsi="Calibri" w:cs="Calibri"/>
            <w:color w:val="0000FF"/>
          </w:rPr>
          <w:t>V.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2">
        <w:r>
          <w:rPr>
            <w:rFonts w:ascii="Calibri" w:hAnsi="Calibri" w:cs="Calibri"/>
            <w:color w:val="0000FF"/>
          </w:rPr>
          <w:t>VI. Требования к организации питания</w:t>
        </w:r>
      </w:hyperlink>
    </w:p>
    <w:p w:rsidR="00626168" w:rsidRDefault="00626168">
      <w:pPr>
        <w:spacing w:after="1" w:line="220" w:lineRule="atLeast"/>
        <w:jc w:val="both"/>
      </w:pPr>
      <w:hyperlink r:id="rId3203">
        <w:r>
          <w:rPr>
            <w:rFonts w:ascii="Calibri" w:hAnsi="Calibri" w:cs="Calibri"/>
            <w:color w:val="0000FF"/>
          </w:rPr>
          <w:t>Приложение N 22.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проведению массовых мероприятий с участием детей и молодежи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04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5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6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7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8">
        <w:r>
          <w:rPr>
            <w:rFonts w:ascii="Calibri" w:hAnsi="Calibri" w:cs="Calibri"/>
            <w:color w:val="0000FF"/>
          </w:rPr>
          <w:t>IV.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09">
        <w:r>
          <w:rPr>
            <w:rFonts w:ascii="Calibri" w:hAnsi="Calibri" w:cs="Calibri"/>
            <w:color w:val="0000FF"/>
          </w:rPr>
          <w:t>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0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1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212">
        <w:r>
          <w:rPr>
            <w:rFonts w:ascii="Calibri" w:hAnsi="Calibri" w:cs="Calibri"/>
            <w:color w:val="0000FF"/>
          </w:rPr>
          <w:t>Приложение N 23.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организации перевозок организованных групп детей железнодорожным транспортом (Форма)</w:t>
        </w:r>
      </w:hyperlink>
    </w:p>
    <w:p w:rsidR="00626168" w:rsidRDefault="00626168">
      <w:pPr>
        <w:spacing w:after="1" w:line="220" w:lineRule="atLeast"/>
        <w:jc w:val="both"/>
      </w:pPr>
      <w:hyperlink r:id="rId3213">
        <w:r>
          <w:rPr>
            <w:rFonts w:ascii="Calibri" w:hAnsi="Calibri" w:cs="Calibri"/>
            <w:color w:val="0000FF"/>
          </w:rPr>
          <w:t>Приложение N 24.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</w:t>
        </w:r>
        <w:r>
          <w:rPr>
            <w:rFonts w:ascii="Calibri" w:hAnsi="Calibri" w:cs="Calibri"/>
            <w:color w:val="0000FF"/>
          </w:rPr>
          <w:lastRenderedPageBreak/>
          <w:t>эпидемиологического контроля (надзора) за соблюдением санитарно-эпидемиологических требований к организации общественного питания детей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14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5">
        <w:r>
          <w:rPr>
            <w:rFonts w:ascii="Calibri" w:hAnsi="Calibri" w:cs="Calibri"/>
            <w:color w:val="0000FF"/>
          </w:rPr>
          <w:t>I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6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7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8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19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20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21">
        <w:r>
          <w:rPr>
            <w:rFonts w:ascii="Calibri" w:hAnsi="Calibri" w:cs="Calibri"/>
            <w:color w:val="0000FF"/>
          </w:rPr>
          <w:t>VII. Требования к организации профилактических и противоэпидемических мероприятий</w:t>
        </w:r>
      </w:hyperlink>
    </w:p>
    <w:p w:rsidR="00626168" w:rsidRDefault="00626168">
      <w:pPr>
        <w:spacing w:after="1" w:line="220" w:lineRule="atLeast"/>
        <w:jc w:val="both"/>
      </w:pPr>
      <w:hyperlink r:id="rId3222">
        <w:r>
          <w:rPr>
            <w:rFonts w:ascii="Calibri" w:hAnsi="Calibri" w:cs="Calibri"/>
            <w:color w:val="0000FF"/>
          </w:rPr>
          <w:t>Приложение N 25.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размещении, устройстве, содержании, эксплуатации зданий, помещений общественных туалетов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23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24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25">
        <w:r>
          <w:rPr>
            <w:rFonts w:ascii="Calibri" w:hAnsi="Calibri" w:cs="Calibri"/>
            <w:color w:val="0000FF"/>
          </w:rPr>
          <w:t>II. Специальные требования</w:t>
        </w:r>
      </w:hyperlink>
    </w:p>
    <w:p w:rsidR="00626168" w:rsidRDefault="00626168">
      <w:pPr>
        <w:spacing w:after="1" w:line="220" w:lineRule="atLeast"/>
        <w:jc w:val="both"/>
      </w:pPr>
      <w:hyperlink r:id="rId3226">
        <w:r>
          <w:rPr>
            <w:rFonts w:ascii="Calibri" w:hAnsi="Calibri" w:cs="Calibri"/>
            <w:color w:val="0000FF"/>
          </w:rPr>
          <w:t>Приложение N 26.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объектам, являющимся источниками химического, физического, биологического воздействия на среду обитания человека (Форма)</w:t>
        </w:r>
      </w:hyperlink>
    </w:p>
    <w:p w:rsidR="00626168" w:rsidRDefault="00626168">
      <w:pPr>
        <w:spacing w:after="1" w:line="220" w:lineRule="atLeast"/>
        <w:jc w:val="both"/>
      </w:pPr>
      <w:hyperlink r:id="rId3227">
        <w:r>
          <w:rPr>
            <w:rFonts w:ascii="Calibri" w:hAnsi="Calibri" w:cs="Calibri"/>
            <w:color w:val="0000FF"/>
          </w:rPr>
          <w:t>Приложение N 27.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размещению и эксплуатации радиоэлектронных средств (Форма)</w:t>
        </w:r>
      </w:hyperlink>
    </w:p>
    <w:p w:rsidR="00626168" w:rsidRDefault="00626168">
      <w:pPr>
        <w:spacing w:after="1" w:line="220" w:lineRule="atLeast"/>
        <w:jc w:val="both"/>
      </w:pPr>
      <w:hyperlink r:id="rId3228">
        <w:r>
          <w:rPr>
            <w:rFonts w:ascii="Calibri" w:hAnsi="Calibri" w:cs="Calibri"/>
            <w:color w:val="0000FF"/>
          </w:rPr>
          <w:t xml:space="preserve">Приложение N 28.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при осуществлении деятельности хозяйствующими субъектами по обращению пестицидов и </w:t>
        </w:r>
        <w:proofErr w:type="spellStart"/>
        <w:r>
          <w:rPr>
            <w:rFonts w:ascii="Calibri" w:hAnsi="Calibri" w:cs="Calibri"/>
            <w:color w:val="0000FF"/>
          </w:rPr>
          <w:t>агрохимикатов</w:t>
        </w:r>
        <w:proofErr w:type="spellEnd"/>
        <w:r>
          <w:rPr>
            <w:rFonts w:ascii="Calibri" w:hAnsi="Calibri" w:cs="Calibri"/>
            <w:color w:val="0000FF"/>
          </w:rPr>
          <w:t xml:space="preserve">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29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0">
        <w:r>
          <w:rPr>
            <w:rFonts w:ascii="Calibri" w:hAnsi="Calibri" w:cs="Calibri"/>
            <w:color w:val="0000FF"/>
          </w:rPr>
          <w:t xml:space="preserve">I. Требования к обращению пестицидов и </w:t>
        </w:r>
        <w:proofErr w:type="spellStart"/>
        <w:r>
          <w:rPr>
            <w:rFonts w:ascii="Calibri" w:hAnsi="Calibri" w:cs="Calibri"/>
            <w:color w:val="0000FF"/>
          </w:rPr>
          <w:t>агрохимикатов</w:t>
        </w:r>
        <w:proofErr w:type="spellEnd"/>
      </w:hyperlink>
    </w:p>
    <w:p w:rsidR="00626168" w:rsidRDefault="00626168">
      <w:pPr>
        <w:spacing w:after="1" w:line="220" w:lineRule="atLeast"/>
        <w:jc w:val="both"/>
      </w:pPr>
      <w:hyperlink r:id="rId3231">
        <w:r>
          <w:rPr>
            <w:rFonts w:ascii="Calibri" w:hAnsi="Calibri" w:cs="Calibri"/>
            <w:color w:val="0000FF"/>
          </w:rPr>
          <w:t>Приложение N 29.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осуществляющим деятельность с отходами и к объектам, в результате деятельности которых образуются отходы, в том числе отходы животноводства (навоза) и птицеводства (помета) (Форма)</w:t>
        </w:r>
      </w:hyperlink>
    </w:p>
    <w:p w:rsidR="00626168" w:rsidRDefault="00626168">
      <w:pPr>
        <w:spacing w:after="1" w:line="220" w:lineRule="atLeast"/>
        <w:jc w:val="both"/>
      </w:pPr>
      <w:hyperlink r:id="rId3232">
        <w:r>
          <w:rPr>
            <w:rFonts w:ascii="Calibri" w:hAnsi="Calibri" w:cs="Calibri"/>
            <w:color w:val="0000FF"/>
          </w:rPr>
          <w:t>Приложение N 30.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хозяйствующим субъектам, которые в процессе своей деятельности обеспечивают безопасные условия труда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33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4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5">
        <w:r>
          <w:rPr>
            <w:rFonts w:ascii="Calibri" w:hAnsi="Calibri" w:cs="Calibri"/>
            <w:color w:val="0000FF"/>
          </w:rPr>
          <w:t>II. Производственный контроль за условиями труда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6">
        <w:r>
          <w:rPr>
            <w:rFonts w:ascii="Calibri" w:hAnsi="Calibri" w:cs="Calibri"/>
            <w:color w:val="0000FF"/>
          </w:rPr>
          <w:t>III. Требования к разработке и реализации санитарно-противоэпидемических (профилактических) мероприятий, направленных на предупреждение вредного воздействия факторов производственной среды и трудового процесса на здоровье работника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7">
        <w:r>
          <w:rPr>
            <w:rFonts w:ascii="Calibri" w:hAnsi="Calibri" w:cs="Calibri"/>
            <w:color w:val="0000FF"/>
          </w:rPr>
          <w:t>IV. Требования к разработке и реализации санитарно-противоэпидемических (профилактических) мероприятий при работе с отдельными факторами и технологическими процессами на этапе эксплуатации, реконструкции и модернизации производства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8">
        <w:r>
          <w:rPr>
            <w:rFonts w:ascii="Calibri" w:hAnsi="Calibri" w:cs="Calibri"/>
            <w:color w:val="0000FF"/>
          </w:rPr>
          <w:t>V. Требования к производственным зданиям, помещениям и сооружениям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39">
        <w:r>
          <w:rPr>
            <w:rFonts w:ascii="Calibri" w:hAnsi="Calibri" w:cs="Calibri"/>
            <w:color w:val="0000FF"/>
          </w:rPr>
          <w:t>IV. Требования к организации технологических процессов и рабочих мест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0">
        <w:r>
          <w:rPr>
            <w:rFonts w:ascii="Calibri" w:hAnsi="Calibri" w:cs="Calibri"/>
            <w:color w:val="0000FF"/>
          </w:rPr>
          <w:t>VII. Требования к организации условий труда женщин в период беременности и кормления ребенка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1">
        <w:r>
          <w:rPr>
            <w:rFonts w:ascii="Calibri" w:hAnsi="Calibri" w:cs="Calibri"/>
            <w:color w:val="0000FF"/>
          </w:rPr>
          <w:t>VIII. Требования к санитарно-бытовым помещениям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2">
        <w:r>
          <w:rPr>
            <w:rFonts w:ascii="Calibri" w:hAnsi="Calibri" w:cs="Calibri"/>
            <w:color w:val="0000FF"/>
          </w:rPr>
          <w:t>IX. Требования к производственным объектам, осуществляющим добычу и обогащение рудных и нерудных полезных ископаемых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3">
        <w:r>
          <w:rPr>
            <w:rFonts w:ascii="Calibri" w:hAnsi="Calibri" w:cs="Calibri"/>
            <w:color w:val="0000FF"/>
          </w:rPr>
          <w:t>X. Требования к производственным объектам, осуществляющим добычу нефти и (или) газа и производство нефтепродуктов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4">
        <w:r>
          <w:rPr>
            <w:rFonts w:ascii="Calibri" w:hAnsi="Calibri" w:cs="Calibri"/>
            <w:color w:val="0000FF"/>
          </w:rPr>
          <w:t>XI. Требования к производственным объектам, осуществляющим производство и переработку черных и цветных металлов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5">
        <w:r>
          <w:rPr>
            <w:rFonts w:ascii="Calibri" w:hAnsi="Calibri" w:cs="Calibri"/>
            <w:color w:val="0000FF"/>
          </w:rPr>
          <w:t>XII. Требования к производственным объектам, осуществляющим литейное производство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6">
        <w:r>
          <w:rPr>
            <w:rFonts w:ascii="Calibri" w:hAnsi="Calibri" w:cs="Calibri"/>
            <w:color w:val="0000FF"/>
          </w:rPr>
          <w:t>XIII. Требования к производственным объектам, осуществляющим производство сварочных материалов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7">
        <w:r>
          <w:rPr>
            <w:rFonts w:ascii="Calibri" w:hAnsi="Calibri" w:cs="Calibri"/>
            <w:color w:val="0000FF"/>
          </w:rPr>
          <w:t>XIV. Требования к производственным объектам, осуществляющим производство асфальтобетонных смесей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8">
        <w:r>
          <w:rPr>
            <w:rFonts w:ascii="Calibri" w:hAnsi="Calibri" w:cs="Calibri"/>
            <w:color w:val="0000FF"/>
          </w:rPr>
          <w:t>XV. Требования к производственным объектам, производящим стекловолокно и стеклопластики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49">
        <w:r>
          <w:rPr>
            <w:rFonts w:ascii="Calibri" w:hAnsi="Calibri" w:cs="Calibri"/>
            <w:color w:val="0000FF"/>
          </w:rPr>
          <w:t>XVI. Требования к производственным объектам, осуществляющим производство эпоксидных смол и материалов на их основе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0">
        <w:r>
          <w:rPr>
            <w:rFonts w:ascii="Calibri" w:hAnsi="Calibri" w:cs="Calibri"/>
            <w:color w:val="0000FF"/>
          </w:rPr>
          <w:t>XVII. Требования к производственным объектам, осуществляющим производство лакокрасочных материалов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1">
        <w:r>
          <w:rPr>
            <w:rFonts w:ascii="Calibri" w:hAnsi="Calibri" w:cs="Calibri"/>
            <w:color w:val="0000FF"/>
          </w:rPr>
          <w:t>XVIII. Требования к производственным объектам, осуществляющим производство пенополистирольных материалов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2">
        <w:r>
          <w:rPr>
            <w:rFonts w:ascii="Calibri" w:hAnsi="Calibri" w:cs="Calibri"/>
            <w:color w:val="0000FF"/>
          </w:rPr>
          <w:t>XIX. Требования к производственным объектам, осуществляющим производство шин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3">
        <w:r>
          <w:rPr>
            <w:rFonts w:ascii="Calibri" w:hAnsi="Calibri" w:cs="Calibri"/>
            <w:color w:val="0000FF"/>
          </w:rPr>
          <w:t>XX. Требования к производственным объектам, осуществляющим производство товаров бытовой химии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4">
        <w:r>
          <w:rPr>
            <w:rFonts w:ascii="Calibri" w:hAnsi="Calibri" w:cs="Calibri"/>
            <w:color w:val="0000FF"/>
          </w:rPr>
          <w:t>XXI. Требования к производственным объектам, осуществляющим производство комбикормов, кормовых добавок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5">
        <w:r>
          <w:rPr>
            <w:rFonts w:ascii="Calibri" w:hAnsi="Calibri" w:cs="Calibri"/>
            <w:color w:val="0000FF"/>
          </w:rPr>
          <w:t xml:space="preserve">XXII. Требования к производственным объектам, осуществляющим производство </w:t>
        </w:r>
        <w:proofErr w:type="spellStart"/>
        <w:r>
          <w:rPr>
            <w:rFonts w:ascii="Calibri" w:hAnsi="Calibri" w:cs="Calibri"/>
            <w:color w:val="0000FF"/>
          </w:rPr>
          <w:t>белково</w:t>
        </w:r>
        <w:proofErr w:type="spellEnd"/>
        <w:r>
          <w:rPr>
            <w:rFonts w:ascii="Calibri" w:hAnsi="Calibri" w:cs="Calibri"/>
            <w:color w:val="0000FF"/>
          </w:rPr>
          <w:t>-витаминных концентратов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6">
        <w:r>
          <w:rPr>
            <w:rFonts w:ascii="Calibri" w:hAnsi="Calibri" w:cs="Calibri"/>
            <w:color w:val="0000FF"/>
          </w:rPr>
          <w:t>XXIII. Требования к производственным объектам, осуществляющим производство обуви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7">
        <w:r>
          <w:rPr>
            <w:rFonts w:ascii="Calibri" w:hAnsi="Calibri" w:cs="Calibri"/>
            <w:color w:val="0000FF"/>
          </w:rPr>
          <w:t>XXIV. Требования к производственным объектам, осуществляющим производство текстильных материалов, швейных изделий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8">
        <w:r>
          <w:rPr>
            <w:rFonts w:ascii="Calibri" w:hAnsi="Calibri" w:cs="Calibri"/>
            <w:color w:val="0000FF"/>
          </w:rPr>
          <w:t>XXV. Требования к производственным объектам, осуществляющим производство полупроводниковых приборов и интегральных микросхем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59">
        <w:r>
          <w:rPr>
            <w:rFonts w:ascii="Calibri" w:hAnsi="Calibri" w:cs="Calibri"/>
            <w:color w:val="0000FF"/>
          </w:rPr>
          <w:t>XXVI. Требования к устройству и эксплуатации оборудования для плазменной обработки материалов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0">
        <w:r>
          <w:rPr>
            <w:rFonts w:ascii="Calibri" w:hAnsi="Calibri" w:cs="Calibri"/>
            <w:color w:val="0000FF"/>
          </w:rPr>
          <w:t>XXVII. Требования к проведению окрасочных работ с применением ручных распылителей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1">
        <w:r>
          <w:rPr>
            <w:rFonts w:ascii="Calibri" w:hAnsi="Calibri" w:cs="Calibri"/>
            <w:color w:val="0000FF"/>
          </w:rPr>
          <w:t>XXVIII. Требования к эксплуатации грузоподъемных кранов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2">
        <w:r>
          <w:rPr>
            <w:rFonts w:ascii="Calibri" w:hAnsi="Calibri" w:cs="Calibri"/>
            <w:color w:val="0000FF"/>
          </w:rPr>
          <w:t>XXIX. Требования к предприятиям, изготавливающим люминофоры и люминесцентные лампы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3">
        <w:r>
          <w:rPr>
            <w:rFonts w:ascii="Calibri" w:hAnsi="Calibri" w:cs="Calibri"/>
            <w:color w:val="0000FF"/>
          </w:rPr>
          <w:t>XXX. Требования к организации работ с персональными электронными вычислительными машинами и копировально-множительной техникой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4">
        <w:r>
          <w:rPr>
            <w:rFonts w:ascii="Calibri" w:hAnsi="Calibri" w:cs="Calibri"/>
            <w:color w:val="0000FF"/>
          </w:rPr>
          <w:t>XXXI. Требования к процессам, связанным с применением смазочно-охлаждающих жидкостей и технологических смазок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5">
        <w:r>
          <w:rPr>
            <w:rFonts w:ascii="Calibri" w:hAnsi="Calibri" w:cs="Calibri"/>
            <w:color w:val="0000FF"/>
          </w:rPr>
          <w:t>XXXII. Требования к технологическим процессам при сварке, наплавке и резке металлов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6">
        <w:r>
          <w:rPr>
            <w:rFonts w:ascii="Calibri" w:hAnsi="Calibri" w:cs="Calibri"/>
            <w:color w:val="0000FF"/>
          </w:rPr>
          <w:t xml:space="preserve">XXXIII. Требования к технологическим процессам производства, хранению, транспортировке и применению пестицидов и </w:t>
        </w:r>
        <w:proofErr w:type="spellStart"/>
        <w:r>
          <w:rPr>
            <w:rFonts w:ascii="Calibri" w:hAnsi="Calibri" w:cs="Calibri"/>
            <w:color w:val="0000FF"/>
          </w:rPr>
          <w:t>агрохимикатов</w:t>
        </w:r>
        <w:proofErr w:type="spellEnd"/>
      </w:hyperlink>
    </w:p>
    <w:p w:rsidR="00626168" w:rsidRDefault="00626168">
      <w:pPr>
        <w:spacing w:after="1" w:line="220" w:lineRule="atLeast"/>
        <w:ind w:left="1000"/>
        <w:jc w:val="both"/>
      </w:pPr>
      <w:hyperlink r:id="rId3267">
        <w:r>
          <w:rPr>
            <w:rFonts w:ascii="Calibri" w:hAnsi="Calibri" w:cs="Calibri"/>
            <w:color w:val="0000FF"/>
          </w:rPr>
          <w:t>XXXIV. Требования к предприятиям производства строительных материалов и конструкций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8">
        <w:r>
          <w:rPr>
            <w:rFonts w:ascii="Calibri" w:hAnsi="Calibri" w:cs="Calibri"/>
            <w:color w:val="0000FF"/>
          </w:rPr>
          <w:t xml:space="preserve">XXXV. Требования при производстве и использовании хризотила и </w:t>
        </w:r>
        <w:proofErr w:type="spellStart"/>
        <w:r>
          <w:rPr>
            <w:rFonts w:ascii="Calibri" w:hAnsi="Calibri" w:cs="Calibri"/>
            <w:color w:val="0000FF"/>
          </w:rPr>
          <w:t>хризотилсодержащих</w:t>
        </w:r>
        <w:proofErr w:type="spellEnd"/>
        <w:r>
          <w:rPr>
            <w:rFonts w:ascii="Calibri" w:hAnsi="Calibri" w:cs="Calibri"/>
            <w:color w:val="0000FF"/>
          </w:rPr>
          <w:t xml:space="preserve"> материалов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69">
        <w:r>
          <w:rPr>
            <w:rFonts w:ascii="Calibri" w:hAnsi="Calibri" w:cs="Calibri"/>
            <w:color w:val="0000FF"/>
          </w:rPr>
          <w:t>XXXVI. Соблюдение санитарно-гигиенических требований к организации и проведению работ с метанолом</w:t>
        </w:r>
      </w:hyperlink>
    </w:p>
    <w:p w:rsidR="00626168" w:rsidRDefault="00626168">
      <w:pPr>
        <w:spacing w:after="1" w:line="220" w:lineRule="atLeast"/>
        <w:jc w:val="both"/>
      </w:pPr>
      <w:hyperlink r:id="rId3270">
        <w:r>
          <w:rPr>
            <w:rFonts w:ascii="Calibri" w:hAnsi="Calibri" w:cs="Calibri"/>
            <w:color w:val="0000FF"/>
          </w:rPr>
          <w:t>Приложение N 31. Проверочный лист (список контрольных вопросов, ответы на которые свидетельствуют о соблюдении или несоблюдении контролируемым лицом обязательных требований), применяемый Федеральной службой по надзору в сфере защиты прав потребителей и благополучия человека, ее территориальными органами и федеральными государственными учреждениями при проведении планового контрольного (надзорного) мероприятия (рейдового осмотра, выездной проверки) при осуществлении федерального государственного санитарно-эпидемиологического контроля (надзора) за соблюдением санитарно-эпидемиологических требований к деятельности организаций труда и отдыха (полевой практики) (Форма)</w:t>
        </w:r>
      </w:hyperlink>
    </w:p>
    <w:p w:rsidR="00626168" w:rsidRDefault="00626168">
      <w:pPr>
        <w:spacing w:after="1" w:line="220" w:lineRule="atLeast"/>
        <w:ind w:left="500"/>
        <w:jc w:val="both"/>
      </w:pPr>
      <w:hyperlink r:id="rId3271">
        <w:r>
          <w:rPr>
            <w:rFonts w:ascii="Calibri" w:hAnsi="Calibri" w:cs="Calibri"/>
            <w:color w:val="0000FF"/>
          </w:rPr>
          <w:t>12. Список контрольных вопросов, отражающих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2">
        <w:r>
          <w:rPr>
            <w:rFonts w:ascii="Calibri" w:hAnsi="Calibri" w:cs="Calibri"/>
            <w:color w:val="0000FF"/>
          </w:rPr>
          <w:t>I. Общие требования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3">
        <w:r>
          <w:rPr>
            <w:rFonts w:ascii="Calibri" w:hAnsi="Calibri" w:cs="Calibri"/>
            <w:color w:val="0000FF"/>
          </w:rPr>
          <w:t>II. Требования к территории хозяйствующего субъекта (при ее наличии)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4">
        <w:r>
          <w:rPr>
            <w:rFonts w:ascii="Calibri" w:hAnsi="Calibri" w:cs="Calibri"/>
            <w:color w:val="0000FF"/>
          </w:rPr>
          <w:t>III. Требования к зданиям, строениям, сооружениям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5">
        <w:r>
          <w:rPr>
            <w:rFonts w:ascii="Calibri" w:hAnsi="Calibri" w:cs="Calibri"/>
            <w:color w:val="0000FF"/>
          </w:rPr>
          <w:t>IV. Требования к оборудованию и мебели хозяйствующего субъекта (при использовании)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6">
        <w:r>
          <w:rPr>
            <w:rFonts w:ascii="Calibri" w:hAnsi="Calibri" w:cs="Calibri"/>
            <w:color w:val="0000FF"/>
          </w:rPr>
          <w:t>V. Требования к водоснабжению и водоотведению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7">
        <w:r>
          <w:rPr>
            <w:rFonts w:ascii="Calibri" w:hAnsi="Calibri" w:cs="Calibri"/>
            <w:color w:val="0000FF"/>
          </w:rPr>
          <w:t>VI. Требования к микроклимату, отоплению и вентиляции хозяйствующего субъекта</w:t>
        </w:r>
      </w:hyperlink>
    </w:p>
    <w:p w:rsidR="00626168" w:rsidRDefault="00626168">
      <w:pPr>
        <w:spacing w:after="1" w:line="220" w:lineRule="atLeast"/>
        <w:ind w:left="1000"/>
        <w:jc w:val="both"/>
      </w:pPr>
      <w:hyperlink r:id="rId3278">
        <w:r>
          <w:rPr>
            <w:rFonts w:ascii="Calibri" w:hAnsi="Calibri" w:cs="Calibri"/>
            <w:color w:val="0000FF"/>
          </w:rPr>
          <w:t>VII. Требования к организации питания (при организации питания хозяйствующим субъектом)</w:t>
        </w:r>
      </w:hyperlink>
    </w:p>
    <w:p w:rsidR="00626168" w:rsidRDefault="00626168">
      <w:pPr>
        <w:spacing w:after="1" w:line="220" w:lineRule="atLeast"/>
      </w:pPr>
      <w:hyperlink r:id="rId3279">
        <w:r>
          <w:rPr>
            <w:rFonts w:ascii="Calibri" w:hAnsi="Calibri" w:cs="Calibri"/>
            <w:i/>
            <w:color w:val="0000FF"/>
          </w:rPr>
          <w:br/>
          <w:t xml:space="preserve">{Приказ </w:t>
        </w:r>
        <w:proofErr w:type="spellStart"/>
        <w:r>
          <w:rPr>
            <w:rFonts w:ascii="Calibri" w:hAnsi="Calibri" w:cs="Calibri"/>
            <w:i/>
            <w:color w:val="0000FF"/>
          </w:rPr>
          <w:t>Роспотребнадзора</w:t>
        </w:r>
        <w:proofErr w:type="spellEnd"/>
        <w:r>
          <w:rPr>
            <w:rFonts w:ascii="Calibri" w:hAnsi="Calibri" w:cs="Calibri"/>
            <w:i/>
            <w:color w:val="0000FF"/>
          </w:rPr>
          <w:t xml:space="preserve"> от 20.07.2026 N 578 "Об утверждении форм проверочных листов (списков контрольных вопросов, ответы на которые свидетельствуют о соблюдении или несоблюдении контролируемым лицом обязательных требований), применяемых Федеральной службой по надзору в сфере защиты прав потребителей и благополучия человека, ее территориальными органами и подведомственными ей федеральными государственными учреждениями при проведении плановых контрольных (надзорных) мероприятий (рейдовых осмотров, выездных проверок) при осуществлении федерального государственного санитарно-эпидемиологического контроля (надзора) за эксплуатацией помещений, зданий, сооружений, оборудования, а также за деятельностью хозяйствующих субъектов, осуществляющих продажу товаров, выполнение отдельных работ или оказание отдельных услуг, и хозяйствующих субъектов, которые в процессе своей деятельности обеспечивают безопасные условия труда" {</w:t>
        </w:r>
        <w:proofErr w:type="spellStart"/>
        <w:r>
          <w:rPr>
            <w:rFonts w:ascii="Calibri" w:hAnsi="Calibri" w:cs="Calibri"/>
            <w:i/>
            <w:color w:val="0000FF"/>
          </w:rPr>
          <w:t>КонсультантПлюс</w:t>
        </w:r>
        <w:proofErr w:type="spellEnd"/>
        <w:r>
          <w:rPr>
            <w:rFonts w:ascii="Calibri" w:hAnsi="Calibri" w:cs="Calibri"/>
            <w:i/>
            <w:color w:val="0000FF"/>
          </w:rPr>
          <w:t>}}</w:t>
        </w:r>
      </w:hyperlink>
      <w:r>
        <w:rPr>
          <w:rFonts w:ascii="Calibri" w:hAnsi="Calibri" w:cs="Calibri"/>
        </w:rPr>
        <w:br/>
      </w:r>
    </w:p>
    <w:p w:rsidR="00D36908" w:rsidRDefault="00D36908"/>
    <w:sectPr w:rsidR="00D36908">
      <w:pgSz w:w="11905" w:h="16838"/>
      <w:pgMar w:top="1134" w:right="850" w:bottom="1134" w:left="1701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4F7E" w:rsidRDefault="00904F7E" w:rsidP="00626168">
      <w:pPr>
        <w:spacing w:after="0" w:line="240" w:lineRule="auto"/>
      </w:pPr>
      <w:r>
        <w:separator/>
      </w:r>
    </w:p>
  </w:endnote>
  <w:endnote w:type="continuationSeparator" w:id="0">
    <w:p w:rsidR="00904F7E" w:rsidRDefault="00904F7E" w:rsidP="00626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7764026"/>
      <w:docPartObj>
        <w:docPartGallery w:val="Page Numbers (Bottom of Page)"/>
        <w:docPartUnique/>
      </w:docPartObj>
    </w:sdtPr>
    <w:sdtContent>
      <w:p w:rsidR="0006589E" w:rsidRDefault="0006589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88B">
          <w:rPr>
            <w:noProof/>
          </w:rPr>
          <w:t>1</w:t>
        </w:r>
        <w:r>
          <w:fldChar w:fldCharType="end"/>
        </w:r>
      </w:p>
    </w:sdtContent>
  </w:sdt>
  <w:p w:rsidR="0006589E" w:rsidRDefault="000658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4F7E" w:rsidRDefault="00904F7E" w:rsidP="00626168">
      <w:pPr>
        <w:spacing w:after="0" w:line="240" w:lineRule="auto"/>
      </w:pPr>
      <w:r>
        <w:separator/>
      </w:r>
    </w:p>
  </w:footnote>
  <w:footnote w:type="continuationSeparator" w:id="0">
    <w:p w:rsidR="00904F7E" w:rsidRDefault="00904F7E" w:rsidP="006261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68"/>
    <w:rsid w:val="0006589E"/>
    <w:rsid w:val="002808FB"/>
    <w:rsid w:val="0059688B"/>
    <w:rsid w:val="00626168"/>
    <w:rsid w:val="00904F7E"/>
    <w:rsid w:val="00D3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855938-B8E8-4652-90AA-735B9D322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6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6168"/>
  </w:style>
  <w:style w:type="paragraph" w:styleId="a5">
    <w:name w:val="footer"/>
    <w:basedOn w:val="a"/>
    <w:link w:val="a6"/>
    <w:uiPriority w:val="99"/>
    <w:unhideWhenUsed/>
    <w:rsid w:val="006261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6168"/>
  </w:style>
  <w:style w:type="paragraph" w:customStyle="1" w:styleId="ConsPlusTitlePage">
    <w:name w:val="ConsPlusTitlePage"/>
    <w:rsid w:val="0062616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6261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61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login.consultant.ru/link/?req=doc&amp;base=LAW&amp;n=535857&amp;dst=100608" TargetMode="External"/><Relationship Id="rId3182" Type="http://schemas.openxmlformats.org/officeDocument/2006/relationships/hyperlink" Target="https://login.consultant.ru/link/?req=doc&amp;base=LAW&amp;n=545077&amp;dst=104972" TargetMode="External"/><Relationship Id="rId3042" Type="http://schemas.openxmlformats.org/officeDocument/2006/relationships/hyperlink" Target="https://login.consultant.ru/link/?req=doc&amp;base=LAW&amp;n=535857&amp;dst=100575" TargetMode="External"/><Relationship Id="rId170" Type="http://schemas.openxmlformats.org/officeDocument/2006/relationships/hyperlink" Target="https://login.consultant.ru/link/?req=doc&amp;base=LAW&amp;n=535828&amp;dst=100439" TargetMode="External"/><Relationship Id="rId987" Type="http://schemas.openxmlformats.org/officeDocument/2006/relationships/hyperlink" Target="https://login.consultant.ru/link/?req=doc&amp;base=LAW&amp;n=535828&amp;dst=100264" TargetMode="External"/><Relationship Id="rId2668" Type="http://schemas.openxmlformats.org/officeDocument/2006/relationships/hyperlink" Target="https://login.consultant.ru/link/?req=doc&amp;base=LAW&amp;n=535845&amp;dst=100341" TargetMode="External"/><Relationship Id="rId2875" Type="http://schemas.openxmlformats.org/officeDocument/2006/relationships/hyperlink" Target="https://login.consultant.ru/link/?req=doc&amp;base=LAW&amp;n=535845&amp;dst=100536" TargetMode="External"/><Relationship Id="rId847" Type="http://schemas.openxmlformats.org/officeDocument/2006/relationships/hyperlink" Target="https://login.consultant.ru/link/?req=doc&amp;base=LAW&amp;n=535828&amp;dst=100215" TargetMode="External"/><Relationship Id="rId1477" Type="http://schemas.openxmlformats.org/officeDocument/2006/relationships/hyperlink" Target="https://login.consultant.ru/link/?req=doc&amp;base=LAW&amp;n=535857&amp;dst=100095" TargetMode="External"/><Relationship Id="rId1684" Type="http://schemas.openxmlformats.org/officeDocument/2006/relationships/hyperlink" Target="https://login.consultant.ru/link/?req=doc&amp;base=LAW&amp;n=535857&amp;dst=100059" TargetMode="External"/><Relationship Id="rId1891" Type="http://schemas.openxmlformats.org/officeDocument/2006/relationships/hyperlink" Target="https://login.consultant.ru/link/?req=doc&amp;base=LAW&amp;n=535857&amp;dst=100072" TargetMode="External"/><Relationship Id="rId2528" Type="http://schemas.openxmlformats.org/officeDocument/2006/relationships/hyperlink" Target="https://login.consultant.ru/link/?req=doc&amp;base=LAW&amp;n=535845&amp;dst=100209" TargetMode="External"/><Relationship Id="rId2735" Type="http://schemas.openxmlformats.org/officeDocument/2006/relationships/hyperlink" Target="https://login.consultant.ru/link/?req=doc&amp;base=LAW&amp;n=535845&amp;dst=100394" TargetMode="External"/><Relationship Id="rId2942" Type="http://schemas.openxmlformats.org/officeDocument/2006/relationships/hyperlink" Target="https://login.consultant.ru/link/?req=doc&amp;base=LAW&amp;n=535857&amp;dst=100547" TargetMode="External"/><Relationship Id="rId707" Type="http://schemas.openxmlformats.org/officeDocument/2006/relationships/hyperlink" Target="https://login.consultant.ru/link/?req=doc&amp;base=LAW&amp;n=527704&amp;dst=100078" TargetMode="External"/><Relationship Id="rId914" Type="http://schemas.openxmlformats.org/officeDocument/2006/relationships/hyperlink" Target="https://login.consultant.ru/link/?req=doc&amp;base=LAW&amp;n=503722&amp;dst=100554" TargetMode="External"/><Relationship Id="rId1337" Type="http://schemas.openxmlformats.org/officeDocument/2006/relationships/hyperlink" Target="https://login.consultant.ru/link/?req=doc&amp;base=LAW&amp;n=535857&amp;dst=100107" TargetMode="External"/><Relationship Id="rId1544" Type="http://schemas.openxmlformats.org/officeDocument/2006/relationships/hyperlink" Target="https://login.consultant.ru/link/?req=doc&amp;base=LAW&amp;n=535857&amp;dst=100153" TargetMode="External"/><Relationship Id="rId1751" Type="http://schemas.openxmlformats.org/officeDocument/2006/relationships/hyperlink" Target="https://login.consultant.ru/link/?req=doc&amp;base=LAW&amp;n=535857&amp;dst=100566" TargetMode="External"/><Relationship Id="rId2802" Type="http://schemas.openxmlformats.org/officeDocument/2006/relationships/hyperlink" Target="https://login.consultant.ru/link/?req=doc&amp;base=LAW&amp;n=535845&amp;dst=100456" TargetMode="External"/><Relationship Id="rId43" Type="http://schemas.openxmlformats.org/officeDocument/2006/relationships/hyperlink" Target="https://login.consultant.ru/link/?req=doc&amp;base=LAW&amp;n=535828&amp;dst=100036" TargetMode="External"/><Relationship Id="rId1404" Type="http://schemas.openxmlformats.org/officeDocument/2006/relationships/hyperlink" Target="https://login.consultant.ru/link/?req=doc&amp;base=LAW&amp;n=535857&amp;dst=100493" TargetMode="External"/><Relationship Id="rId1611" Type="http://schemas.openxmlformats.org/officeDocument/2006/relationships/hyperlink" Target="https://login.consultant.ru/link/?req=doc&amp;base=LAW&amp;n=535857&amp;dst=100250" TargetMode="External"/><Relationship Id="rId497" Type="http://schemas.openxmlformats.org/officeDocument/2006/relationships/hyperlink" Target="https://login.consultant.ru/link/?req=doc&amp;base=LAW&amp;n=510762&amp;dst=113803" TargetMode="External"/><Relationship Id="rId2178" Type="http://schemas.openxmlformats.org/officeDocument/2006/relationships/hyperlink" Target="https://login.consultant.ru/link/?req=doc&amp;base=LAW&amp;n=527704&amp;dst=8" TargetMode="External"/><Relationship Id="rId2385" Type="http://schemas.openxmlformats.org/officeDocument/2006/relationships/hyperlink" Target="https://login.consultant.ru/link/?req=doc&amp;base=LAW&amp;n=535845&amp;dst=100033" TargetMode="External"/><Relationship Id="rId3229" Type="http://schemas.openxmlformats.org/officeDocument/2006/relationships/hyperlink" Target="https://login.consultant.ru/link/?req=doc&amp;base=LAW&amp;n=545077&amp;dst=106168" TargetMode="External"/><Relationship Id="rId357" Type="http://schemas.openxmlformats.org/officeDocument/2006/relationships/hyperlink" Target="https://login.consultant.ru/link/?req=doc&amp;base=LAW&amp;n=535828&amp;dst=100622" TargetMode="External"/><Relationship Id="rId1194" Type="http://schemas.openxmlformats.org/officeDocument/2006/relationships/hyperlink" Target="https://login.consultant.ru/link/?req=doc&amp;base=LAW&amp;n=535828&amp;dst=100300" TargetMode="External"/><Relationship Id="rId2038" Type="http://schemas.openxmlformats.org/officeDocument/2006/relationships/hyperlink" Target="https://login.consultant.ru/link/?req=doc&amp;base=LAW&amp;n=535828&amp;dst=100548" TargetMode="External"/><Relationship Id="rId2592" Type="http://schemas.openxmlformats.org/officeDocument/2006/relationships/hyperlink" Target="https://login.consultant.ru/link/?req=doc&amp;base=LAW&amp;n=535845&amp;dst=100273" TargetMode="External"/><Relationship Id="rId217" Type="http://schemas.openxmlformats.org/officeDocument/2006/relationships/hyperlink" Target="https://login.consultant.ru/link/?req=doc&amp;base=LAW&amp;n=527704&amp;dst=100388" TargetMode="External"/><Relationship Id="rId564" Type="http://schemas.openxmlformats.org/officeDocument/2006/relationships/hyperlink" Target="https://login.consultant.ru/link/?req=doc&amp;base=LAW&amp;n=527704&amp;dst=100662" TargetMode="External"/><Relationship Id="rId771" Type="http://schemas.openxmlformats.org/officeDocument/2006/relationships/hyperlink" Target="https://login.consultant.ru/link/?req=doc&amp;base=LAW&amp;n=535828&amp;dst=100066" TargetMode="External"/><Relationship Id="rId2245" Type="http://schemas.openxmlformats.org/officeDocument/2006/relationships/hyperlink" Target="https://login.consultant.ru/link/?req=doc&amp;base=LAW&amp;n=527704&amp;dst=100539" TargetMode="External"/><Relationship Id="rId2452" Type="http://schemas.openxmlformats.org/officeDocument/2006/relationships/hyperlink" Target="https://login.consultant.ru/link/?req=doc&amp;base=LAW&amp;n=535845&amp;dst=100088" TargetMode="External"/><Relationship Id="rId424" Type="http://schemas.openxmlformats.org/officeDocument/2006/relationships/hyperlink" Target="https://login.consultant.ru/link/?req=doc&amp;base=LAW&amp;n=535828&amp;dst=100665" TargetMode="External"/><Relationship Id="rId631" Type="http://schemas.openxmlformats.org/officeDocument/2006/relationships/hyperlink" Target="https://login.consultant.ru/link/?req=doc&amp;base=LAW&amp;n=527704&amp;dst=100320" TargetMode="External"/><Relationship Id="rId1054" Type="http://schemas.openxmlformats.org/officeDocument/2006/relationships/hyperlink" Target="https://login.consultant.ru/link/?req=doc&amp;base=LAW&amp;n=510762&amp;dst=114810" TargetMode="External"/><Relationship Id="rId1261" Type="http://schemas.openxmlformats.org/officeDocument/2006/relationships/hyperlink" Target="https://login.consultant.ru/link/?req=doc&amp;base=LAW&amp;n=535857&amp;dst=100375" TargetMode="External"/><Relationship Id="rId2105" Type="http://schemas.openxmlformats.org/officeDocument/2006/relationships/hyperlink" Target="https://login.consultant.ru/link/?req=doc&amp;base=LAW&amp;n=523615&amp;dst=100106" TargetMode="External"/><Relationship Id="rId2312" Type="http://schemas.openxmlformats.org/officeDocument/2006/relationships/hyperlink" Target="https://login.consultant.ru/link/?req=doc&amp;base=LAW&amp;n=527704&amp;dst=100675" TargetMode="External"/><Relationship Id="rId1121" Type="http://schemas.openxmlformats.org/officeDocument/2006/relationships/hyperlink" Target="https://login.consultant.ru/link/?req=doc&amp;base=LAW&amp;n=535828&amp;dst=100042" TargetMode="External"/><Relationship Id="rId3086" Type="http://schemas.openxmlformats.org/officeDocument/2006/relationships/hyperlink" Target="https://login.consultant.ru/link/?req=doc&amp;base=LAW&amp;n=545077&amp;dst=102507" TargetMode="External"/><Relationship Id="rId1938" Type="http://schemas.openxmlformats.org/officeDocument/2006/relationships/hyperlink" Target="https://login.consultant.ru/link/?req=doc&amp;base=LAW&amp;n=535857&amp;dst=100167" TargetMode="External"/><Relationship Id="rId3153" Type="http://schemas.openxmlformats.org/officeDocument/2006/relationships/hyperlink" Target="https://login.consultant.ru/link/?req=doc&amp;base=LAW&amp;n=545077&amp;dst=104556" TargetMode="External"/><Relationship Id="rId281" Type="http://schemas.openxmlformats.org/officeDocument/2006/relationships/hyperlink" Target="https://login.consultant.ru/link/?req=doc&amp;base=LAW&amp;n=510762&amp;dst=100322" TargetMode="External"/><Relationship Id="rId3013" Type="http://schemas.openxmlformats.org/officeDocument/2006/relationships/hyperlink" Target="https://login.consultant.ru/link/?req=doc&amp;base=LAW&amp;n=535857&amp;dst=100170" TargetMode="External"/><Relationship Id="rId141" Type="http://schemas.openxmlformats.org/officeDocument/2006/relationships/hyperlink" Target="https://login.consultant.ru/link/?req=doc&amp;base=LAW&amp;n=510762&amp;dst=100081" TargetMode="External"/><Relationship Id="rId3220" Type="http://schemas.openxmlformats.org/officeDocument/2006/relationships/hyperlink" Target="https://login.consultant.ru/link/?req=doc&amp;base=LAW&amp;n=545077&amp;dst=105724" TargetMode="External"/><Relationship Id="rId7" Type="http://schemas.openxmlformats.org/officeDocument/2006/relationships/hyperlink" Target="https://login.consultant.ru/link/?req=doc&amp;base=LAW&amp;n=537955&amp;dst=100583" TargetMode="External"/><Relationship Id="rId2779" Type="http://schemas.openxmlformats.org/officeDocument/2006/relationships/hyperlink" Target="https://login.consultant.ru/link/?req=doc&amp;base=LAW&amp;n=535845&amp;dst=100433" TargetMode="External"/><Relationship Id="rId2986" Type="http://schemas.openxmlformats.org/officeDocument/2006/relationships/hyperlink" Target="https://login.consultant.ru/link/?req=doc&amp;base=LAW&amp;n=535857&amp;dst=100213" TargetMode="External"/><Relationship Id="rId958" Type="http://schemas.openxmlformats.org/officeDocument/2006/relationships/hyperlink" Target="https://login.consultant.ru/link/?req=doc&amp;base=LAW&amp;n=510762&amp;dst=114344" TargetMode="External"/><Relationship Id="rId1588" Type="http://schemas.openxmlformats.org/officeDocument/2006/relationships/hyperlink" Target="https://login.consultant.ru/link/?req=doc&amp;base=LAW&amp;n=535857&amp;dst=100164" TargetMode="External"/><Relationship Id="rId1795" Type="http://schemas.openxmlformats.org/officeDocument/2006/relationships/hyperlink" Target="https://login.consultant.ru/link/?req=doc&amp;base=LAW&amp;n=535857&amp;dst=100063" TargetMode="External"/><Relationship Id="rId2639" Type="http://schemas.openxmlformats.org/officeDocument/2006/relationships/hyperlink" Target="https://login.consultant.ru/link/?req=doc&amp;base=LAW&amp;n=535845&amp;dst=100318" TargetMode="External"/><Relationship Id="rId2846" Type="http://schemas.openxmlformats.org/officeDocument/2006/relationships/hyperlink" Target="https://login.consultant.ru/link/?req=doc&amp;base=LAW&amp;n=535845&amp;dst=100507" TargetMode="External"/><Relationship Id="rId87" Type="http://schemas.openxmlformats.org/officeDocument/2006/relationships/hyperlink" Target="https://login.consultant.ru/link/?req=doc&amp;base=LAW&amp;n=535828&amp;dst=100039" TargetMode="External"/><Relationship Id="rId818" Type="http://schemas.openxmlformats.org/officeDocument/2006/relationships/hyperlink" Target="https://login.consultant.ru/link/?req=doc&amp;base=LAW&amp;n=535828&amp;dst=100100" TargetMode="External"/><Relationship Id="rId1448" Type="http://schemas.openxmlformats.org/officeDocument/2006/relationships/hyperlink" Target="https://login.consultant.ru/link/?req=doc&amp;base=LAW&amp;n=535857&amp;dst=100045" TargetMode="External"/><Relationship Id="rId1655" Type="http://schemas.openxmlformats.org/officeDocument/2006/relationships/hyperlink" Target="https://login.consultant.ru/link/?req=doc&amp;base=LAW&amp;n=535857&amp;dst=100176" TargetMode="External"/><Relationship Id="rId2706" Type="http://schemas.openxmlformats.org/officeDocument/2006/relationships/hyperlink" Target="https://login.consultant.ru/link/?req=doc&amp;base=LAW&amp;n=535845&amp;dst=100375" TargetMode="External"/><Relationship Id="rId1308" Type="http://schemas.openxmlformats.org/officeDocument/2006/relationships/hyperlink" Target="https://login.consultant.ru/link/?req=doc&amp;base=LAW&amp;n=535857&amp;dst=100064" TargetMode="External"/><Relationship Id="rId1862" Type="http://schemas.openxmlformats.org/officeDocument/2006/relationships/hyperlink" Target="https://login.consultant.ru/link/?req=doc&amp;base=LAW&amp;n=535857&amp;dst=100063" TargetMode="External"/><Relationship Id="rId2913" Type="http://schemas.openxmlformats.org/officeDocument/2006/relationships/hyperlink" Target="https://login.consultant.ru/link/?req=doc&amp;base=LAW&amp;n=504540&amp;dst=100017" TargetMode="External"/><Relationship Id="rId1515" Type="http://schemas.openxmlformats.org/officeDocument/2006/relationships/hyperlink" Target="https://login.consultant.ru/link/?req=doc&amp;base=LAW&amp;n=535857&amp;dst=100374" TargetMode="External"/><Relationship Id="rId1722" Type="http://schemas.openxmlformats.org/officeDocument/2006/relationships/hyperlink" Target="https://login.consultant.ru/link/?req=doc&amp;base=LAW&amp;n=535857&amp;dst=100137" TargetMode="External"/><Relationship Id="rId14" Type="http://schemas.openxmlformats.org/officeDocument/2006/relationships/hyperlink" Target="https://login.consultant.ru/link/?req=doc&amp;base=LAW&amp;n=530508" TargetMode="External"/><Relationship Id="rId2289" Type="http://schemas.openxmlformats.org/officeDocument/2006/relationships/hyperlink" Target="https://login.consultant.ru/link/?req=doc&amp;base=LAW&amp;n=527704&amp;dst=100622" TargetMode="External"/><Relationship Id="rId2496" Type="http://schemas.openxmlformats.org/officeDocument/2006/relationships/hyperlink" Target="https://login.consultant.ru/link/?req=doc&amp;base=LAW&amp;n=535845&amp;dst=100179" TargetMode="External"/><Relationship Id="rId468" Type="http://schemas.openxmlformats.org/officeDocument/2006/relationships/hyperlink" Target="https://login.consultant.ru/link/?req=doc&amp;base=LAW&amp;n=476082&amp;dst=101082" TargetMode="External"/><Relationship Id="rId675" Type="http://schemas.openxmlformats.org/officeDocument/2006/relationships/hyperlink" Target="https://login.consultant.ru/link/?req=doc&amp;base=LAW&amp;n=465517&amp;dst=24" TargetMode="External"/><Relationship Id="rId882" Type="http://schemas.openxmlformats.org/officeDocument/2006/relationships/hyperlink" Target="https://login.consultant.ru/link/?req=doc&amp;base=LAW&amp;n=535828&amp;dst=100194" TargetMode="External"/><Relationship Id="rId1098" Type="http://schemas.openxmlformats.org/officeDocument/2006/relationships/hyperlink" Target="https://login.consultant.ru/link/?req=doc&amp;base=LAW&amp;n=535828&amp;dst=100022" TargetMode="External"/><Relationship Id="rId2149" Type="http://schemas.openxmlformats.org/officeDocument/2006/relationships/hyperlink" Target="https://login.consultant.ru/link/?req=doc&amp;base=LAW&amp;n=527704&amp;dst=100788" TargetMode="External"/><Relationship Id="rId2356" Type="http://schemas.openxmlformats.org/officeDocument/2006/relationships/hyperlink" Target="https://login.consultant.ru/link/?req=doc&amp;base=LAW&amp;n=527704&amp;dst=100723" TargetMode="External"/><Relationship Id="rId2563" Type="http://schemas.openxmlformats.org/officeDocument/2006/relationships/hyperlink" Target="https://login.consultant.ru/link/?req=doc&amp;base=LAW&amp;n=503722&amp;dst=100744" TargetMode="External"/><Relationship Id="rId2770" Type="http://schemas.openxmlformats.org/officeDocument/2006/relationships/hyperlink" Target="https://login.consultant.ru/link/?req=doc&amp;base=LAW&amp;n=535845&amp;dst=100425" TargetMode="External"/><Relationship Id="rId328" Type="http://schemas.openxmlformats.org/officeDocument/2006/relationships/hyperlink" Target="https://login.consultant.ru/link/?req=doc&amp;base=LAW&amp;n=535828&amp;dst=100591" TargetMode="External"/><Relationship Id="rId535" Type="http://schemas.openxmlformats.org/officeDocument/2006/relationships/hyperlink" Target="https://login.consultant.ru/link/?req=doc&amp;base=LAW&amp;n=510762&amp;dst=100231" TargetMode="External"/><Relationship Id="rId742" Type="http://schemas.openxmlformats.org/officeDocument/2006/relationships/hyperlink" Target="https://login.consultant.ru/link/?req=doc&amp;base=LAW&amp;n=527704&amp;dst=100041" TargetMode="External"/><Relationship Id="rId1165" Type="http://schemas.openxmlformats.org/officeDocument/2006/relationships/hyperlink" Target="https://login.consultant.ru/link/?req=doc&amp;base=LAW&amp;n=535828&amp;dst=100281" TargetMode="External"/><Relationship Id="rId1372" Type="http://schemas.openxmlformats.org/officeDocument/2006/relationships/hyperlink" Target="https://login.consultant.ru/link/?req=doc&amp;base=LAW&amp;n=535857&amp;dst=100403" TargetMode="External"/><Relationship Id="rId2009" Type="http://schemas.openxmlformats.org/officeDocument/2006/relationships/hyperlink" Target="https://login.consultant.ru/link/?req=doc&amp;base=LAW&amp;n=536587&amp;dst=100219" TargetMode="External"/><Relationship Id="rId2216" Type="http://schemas.openxmlformats.org/officeDocument/2006/relationships/hyperlink" Target="https://login.consultant.ru/link/?req=doc&amp;base=LAW&amp;n=527704&amp;dst=100508" TargetMode="External"/><Relationship Id="rId2423" Type="http://schemas.openxmlformats.org/officeDocument/2006/relationships/hyperlink" Target="https://login.consultant.ru/link/?req=doc&amp;base=LAW&amp;n=535772&amp;dst=101139" TargetMode="External"/><Relationship Id="rId2630" Type="http://schemas.openxmlformats.org/officeDocument/2006/relationships/hyperlink" Target="https://login.consultant.ru/link/?req=doc&amp;base=LAW&amp;n=535845&amp;dst=100307" TargetMode="External"/><Relationship Id="rId602" Type="http://schemas.openxmlformats.org/officeDocument/2006/relationships/hyperlink" Target="https://login.consultant.ru/link/?req=doc&amp;base=LAW&amp;n=523614&amp;dst=50" TargetMode="External"/><Relationship Id="rId1025" Type="http://schemas.openxmlformats.org/officeDocument/2006/relationships/hyperlink" Target="https://login.consultant.ru/link/?req=doc&amp;base=LAW&amp;n=510762&amp;dst=114051" TargetMode="External"/><Relationship Id="rId1232" Type="http://schemas.openxmlformats.org/officeDocument/2006/relationships/hyperlink" Target="https://login.consultant.ru/link/?req=doc&amp;base=LAW&amp;n=535857&amp;dst=100191" TargetMode="External"/><Relationship Id="rId3197" Type="http://schemas.openxmlformats.org/officeDocument/2006/relationships/hyperlink" Target="https://login.consultant.ru/link/?req=doc&amp;base=LAW&amp;n=545077&amp;dst=105304" TargetMode="External"/><Relationship Id="rId3057" Type="http://schemas.openxmlformats.org/officeDocument/2006/relationships/hyperlink" Target="https://login.consultant.ru/link/?req=doc&amp;base=LAW&amp;n=545077&amp;dst=100186" TargetMode="External"/><Relationship Id="rId185" Type="http://schemas.openxmlformats.org/officeDocument/2006/relationships/hyperlink" Target="https://login.consultant.ru/link/?req=doc&amp;base=LAW&amp;n=535828&amp;dst=100451" TargetMode="External"/><Relationship Id="rId1909" Type="http://schemas.openxmlformats.org/officeDocument/2006/relationships/hyperlink" Target="https://login.consultant.ru/link/?req=doc&amp;base=LAW&amp;n=535846&amp;dst=100036" TargetMode="External"/><Relationship Id="rId3264" Type="http://schemas.openxmlformats.org/officeDocument/2006/relationships/hyperlink" Target="https://login.consultant.ru/link/?req=doc&amp;base=LAW&amp;n=545077&amp;dst=108078" TargetMode="External"/><Relationship Id="rId392" Type="http://schemas.openxmlformats.org/officeDocument/2006/relationships/hyperlink" Target="https://login.consultant.ru/link/?req=doc&amp;base=LAW&amp;n=535828&amp;dst=100645" TargetMode="External"/><Relationship Id="rId2073" Type="http://schemas.openxmlformats.org/officeDocument/2006/relationships/hyperlink" Target="https://login.consultant.ru/link/?req=doc&amp;base=LAW&amp;n=517341&amp;dst=114453" TargetMode="External"/><Relationship Id="rId2280" Type="http://schemas.openxmlformats.org/officeDocument/2006/relationships/hyperlink" Target="https://login.consultant.ru/link/?req=doc&amp;base=LAW&amp;n=527704&amp;dst=100580" TargetMode="External"/><Relationship Id="rId3124" Type="http://schemas.openxmlformats.org/officeDocument/2006/relationships/hyperlink" Target="https://login.consultant.ru/link/?req=doc&amp;base=LAW&amp;n=545077&amp;dst=103885" TargetMode="External"/><Relationship Id="rId252" Type="http://schemas.openxmlformats.org/officeDocument/2006/relationships/hyperlink" Target="https://login.consultant.ru/link/?req=doc&amp;base=LAW&amp;n=517341&amp;dst=136522" TargetMode="External"/><Relationship Id="rId2140" Type="http://schemas.openxmlformats.org/officeDocument/2006/relationships/hyperlink" Target="https://login.consultant.ru/link/?req=doc&amp;base=LAW&amp;n=536587&amp;dst=100180" TargetMode="External"/><Relationship Id="rId112" Type="http://schemas.openxmlformats.org/officeDocument/2006/relationships/hyperlink" Target="https://login.consultant.ru/link/?req=doc&amp;base=LAW&amp;n=510762&amp;dst=100314" TargetMode="External"/><Relationship Id="rId1699" Type="http://schemas.openxmlformats.org/officeDocument/2006/relationships/hyperlink" Target="https://login.consultant.ru/link/?req=doc&amp;base=LAW&amp;n=535857&amp;dst=100559" TargetMode="External"/><Relationship Id="rId2000" Type="http://schemas.openxmlformats.org/officeDocument/2006/relationships/hyperlink" Target="https://login.consultant.ru/link/?req=doc&amp;base=LAW&amp;n=510762&amp;dst=100218" TargetMode="External"/><Relationship Id="rId2957" Type="http://schemas.openxmlformats.org/officeDocument/2006/relationships/hyperlink" Target="https://login.consultant.ru/link/?req=doc&amp;base=LAW&amp;n=535857&amp;dst=100063" TargetMode="External"/><Relationship Id="rId929" Type="http://schemas.openxmlformats.org/officeDocument/2006/relationships/hyperlink" Target="https://login.consultant.ru/link/?req=doc&amp;base=LAW&amp;n=535828&amp;dst=100218" TargetMode="External"/><Relationship Id="rId1114" Type="http://schemas.openxmlformats.org/officeDocument/2006/relationships/hyperlink" Target="https://login.consultant.ru/link/?req=doc&amp;base=LAW&amp;n=535828&amp;dst=100039" TargetMode="External"/><Relationship Id="rId1321" Type="http://schemas.openxmlformats.org/officeDocument/2006/relationships/hyperlink" Target="https://login.consultant.ru/link/?req=doc&amp;base=LAW&amp;n=535857&amp;dst=100166" TargetMode="External"/><Relationship Id="rId1559" Type="http://schemas.openxmlformats.org/officeDocument/2006/relationships/hyperlink" Target="https://login.consultant.ru/link/?req=doc&amp;base=LAW&amp;n=535857&amp;dst=100225" TargetMode="External"/><Relationship Id="rId1766" Type="http://schemas.openxmlformats.org/officeDocument/2006/relationships/hyperlink" Target="https://login.consultant.ru/link/?req=doc&amp;base=LAW&amp;n=535857&amp;dst=100266" TargetMode="External"/><Relationship Id="rId1973" Type="http://schemas.openxmlformats.org/officeDocument/2006/relationships/hyperlink" Target="https://login.consultant.ru/link/?req=doc&amp;base=LAW&amp;n=535846&amp;dst=100078" TargetMode="External"/><Relationship Id="rId2817" Type="http://schemas.openxmlformats.org/officeDocument/2006/relationships/hyperlink" Target="https://login.consultant.ru/link/?req=doc&amp;base=LAW&amp;n=535845&amp;dst=100472" TargetMode="External"/><Relationship Id="rId58" Type="http://schemas.openxmlformats.org/officeDocument/2006/relationships/hyperlink" Target="https://login.consultant.ru/link/?req=doc&amp;base=LAW&amp;n=535828&amp;dst=100048" TargetMode="External"/><Relationship Id="rId1419" Type="http://schemas.openxmlformats.org/officeDocument/2006/relationships/hyperlink" Target="https://login.consultant.ru/link/?req=doc&amp;base=LAW&amp;n=535857&amp;dst=100145" TargetMode="External"/><Relationship Id="rId1626" Type="http://schemas.openxmlformats.org/officeDocument/2006/relationships/hyperlink" Target="https://login.consultant.ru/link/?req=doc&amp;base=LAW&amp;n=535857&amp;dst=100036" TargetMode="External"/><Relationship Id="rId1833" Type="http://schemas.openxmlformats.org/officeDocument/2006/relationships/hyperlink" Target="https://login.consultant.ru/link/?req=doc&amp;base=LAW&amp;n=535857&amp;dst=100223" TargetMode="External"/><Relationship Id="rId3079" Type="http://schemas.openxmlformats.org/officeDocument/2006/relationships/hyperlink" Target="https://login.consultant.ru/link/?req=doc&amp;base=LAW&amp;n=545077&amp;dst=102355" TargetMode="External"/><Relationship Id="rId1900" Type="http://schemas.openxmlformats.org/officeDocument/2006/relationships/hyperlink" Target="https://login.consultant.ru/link/?req=doc&amp;base=LAW&amp;n=535857&amp;dst=100635" TargetMode="External"/><Relationship Id="rId2095" Type="http://schemas.openxmlformats.org/officeDocument/2006/relationships/hyperlink" Target="https://login.consultant.ru/link/?req=doc&amp;base=LAW&amp;n=411033&amp;dst=100006" TargetMode="External"/><Relationship Id="rId3146" Type="http://schemas.openxmlformats.org/officeDocument/2006/relationships/hyperlink" Target="https://login.consultant.ru/link/?req=doc&amp;base=LAW&amp;n=545077&amp;dst=104445" TargetMode="External"/><Relationship Id="rId274" Type="http://schemas.openxmlformats.org/officeDocument/2006/relationships/hyperlink" Target="https://login.consultant.ru/link/?req=doc&amp;base=LAW&amp;n=535828&amp;dst=100044" TargetMode="External"/><Relationship Id="rId481" Type="http://schemas.openxmlformats.org/officeDocument/2006/relationships/hyperlink" Target="https://login.consultant.ru/link/?req=doc&amp;base=LAW&amp;n=527704&amp;dst=100461" TargetMode="External"/><Relationship Id="rId2162" Type="http://schemas.openxmlformats.org/officeDocument/2006/relationships/hyperlink" Target="https://login.consultant.ru/link/?req=doc&amp;base=LAW&amp;n=527704&amp;dst=100743" TargetMode="External"/><Relationship Id="rId3006" Type="http://schemas.openxmlformats.org/officeDocument/2006/relationships/hyperlink" Target="https://login.consultant.ru/link/?req=doc&amp;base=LAW&amp;n=535857&amp;dst=100152" TargetMode="External"/><Relationship Id="rId134" Type="http://schemas.openxmlformats.org/officeDocument/2006/relationships/hyperlink" Target="https://login.consultant.ru/link/?req=doc&amp;base=LAW&amp;n=510762&amp;dst=100228" TargetMode="External"/><Relationship Id="rId579" Type="http://schemas.openxmlformats.org/officeDocument/2006/relationships/hyperlink" Target="https://login.consultant.ru/link/?req=doc&amp;base=LAW&amp;n=527704&amp;dst=100077" TargetMode="External"/><Relationship Id="rId786" Type="http://schemas.openxmlformats.org/officeDocument/2006/relationships/hyperlink" Target="https://login.consultant.ru/link/?req=doc&amp;base=LAW&amp;n=535828&amp;dst=100077" TargetMode="External"/><Relationship Id="rId993" Type="http://schemas.openxmlformats.org/officeDocument/2006/relationships/hyperlink" Target="https://login.consultant.ru/link/?req=doc&amp;base=LAW&amp;n=535828&amp;dst=100057" TargetMode="External"/><Relationship Id="rId2467" Type="http://schemas.openxmlformats.org/officeDocument/2006/relationships/hyperlink" Target="https://login.consultant.ru/link/?req=doc&amp;base=LAW&amp;n=535845&amp;dst=100111" TargetMode="External"/><Relationship Id="rId2674" Type="http://schemas.openxmlformats.org/officeDocument/2006/relationships/hyperlink" Target="https://login.consultant.ru/link/?req=doc&amp;base=LAW&amp;n=535845&amp;dst=100345" TargetMode="External"/><Relationship Id="rId3213" Type="http://schemas.openxmlformats.org/officeDocument/2006/relationships/hyperlink" Target="https://login.consultant.ru/link/?req=doc&amp;base=LAW&amp;n=545077&amp;dst=105615" TargetMode="External"/><Relationship Id="rId341" Type="http://schemas.openxmlformats.org/officeDocument/2006/relationships/hyperlink" Target="https://login.consultant.ru/link/?req=doc&amp;base=LAW&amp;n=535845&amp;dst=100204" TargetMode="External"/><Relationship Id="rId439" Type="http://schemas.openxmlformats.org/officeDocument/2006/relationships/hyperlink" Target="https://login.consultant.ru/link/?req=doc&amp;base=LAW&amp;n=535828&amp;dst=100672" TargetMode="External"/><Relationship Id="rId646" Type="http://schemas.openxmlformats.org/officeDocument/2006/relationships/hyperlink" Target="https://login.consultant.ru/link/?req=doc&amp;base=LAW&amp;n=527704&amp;dst=100263" TargetMode="External"/><Relationship Id="rId1069" Type="http://schemas.openxmlformats.org/officeDocument/2006/relationships/hyperlink" Target="https://login.consultant.ru/link/?req=doc&amp;base=LAW&amp;n=510762&amp;dst=100440" TargetMode="External"/><Relationship Id="rId1276" Type="http://schemas.openxmlformats.org/officeDocument/2006/relationships/hyperlink" Target="https://login.consultant.ru/link/?req=doc&amp;base=LAW&amp;n=535857&amp;dst=100170" TargetMode="External"/><Relationship Id="rId1483" Type="http://schemas.openxmlformats.org/officeDocument/2006/relationships/hyperlink" Target="https://login.consultant.ru/link/?req=doc&amp;base=LAW&amp;n=535857&amp;dst=100144" TargetMode="External"/><Relationship Id="rId2022" Type="http://schemas.openxmlformats.org/officeDocument/2006/relationships/hyperlink" Target="https://login.consultant.ru/link/?req=doc&amp;base=LAW&amp;n=535828&amp;dst=100548" TargetMode="External"/><Relationship Id="rId2327" Type="http://schemas.openxmlformats.org/officeDocument/2006/relationships/hyperlink" Target="https://login.consultant.ru/link/?req=doc&amp;base=LAW&amp;n=527704&amp;dst=100694" TargetMode="External"/><Relationship Id="rId2881" Type="http://schemas.openxmlformats.org/officeDocument/2006/relationships/hyperlink" Target="https://login.consultant.ru/link/?req=doc&amp;base=LAW&amp;n=535845&amp;dst=100542" TargetMode="External"/><Relationship Id="rId2979" Type="http://schemas.openxmlformats.org/officeDocument/2006/relationships/hyperlink" Target="https://login.consultant.ru/link/?req=doc&amp;base=LAW&amp;n=535857&amp;dst=100623" TargetMode="External"/><Relationship Id="rId201" Type="http://schemas.openxmlformats.org/officeDocument/2006/relationships/hyperlink" Target="https://login.consultant.ru/link/?req=doc&amp;base=LAW&amp;n=476082&amp;dst=101082" TargetMode="External"/><Relationship Id="rId506" Type="http://schemas.openxmlformats.org/officeDocument/2006/relationships/hyperlink" Target="https://login.consultant.ru/link/?req=doc&amp;base=LAW&amp;n=527704&amp;dst=100804" TargetMode="External"/><Relationship Id="rId853" Type="http://schemas.openxmlformats.org/officeDocument/2006/relationships/hyperlink" Target="https://login.consultant.ru/link/?req=doc&amp;base=LAW&amp;n=535828&amp;dst=100160" TargetMode="External"/><Relationship Id="rId1136" Type="http://schemas.openxmlformats.org/officeDocument/2006/relationships/hyperlink" Target="https://login.consultant.ru/link/?req=doc&amp;base=LAW&amp;n=379369" TargetMode="External"/><Relationship Id="rId1690" Type="http://schemas.openxmlformats.org/officeDocument/2006/relationships/hyperlink" Target="https://login.consultant.ru/link/?req=doc&amp;base=LAW&amp;n=535857&amp;dst=100070" TargetMode="External"/><Relationship Id="rId1788" Type="http://schemas.openxmlformats.org/officeDocument/2006/relationships/hyperlink" Target="https://login.consultant.ru/link/?req=doc&amp;base=LAW&amp;n=535857&amp;dst=100267" TargetMode="External"/><Relationship Id="rId1995" Type="http://schemas.openxmlformats.org/officeDocument/2006/relationships/hyperlink" Target="https://login.consultant.ru/link/?req=doc&amp;base=LAW&amp;n=537956&amp;dst=100306" TargetMode="External"/><Relationship Id="rId2534" Type="http://schemas.openxmlformats.org/officeDocument/2006/relationships/hyperlink" Target="https://login.consultant.ru/link/?req=doc&amp;base=LAW&amp;n=535845&amp;dst=100216" TargetMode="External"/><Relationship Id="rId2741" Type="http://schemas.openxmlformats.org/officeDocument/2006/relationships/hyperlink" Target="https://login.consultant.ru/link/?req=doc&amp;base=LAW&amp;n=535845&amp;dst=100400" TargetMode="External"/><Relationship Id="rId2839" Type="http://schemas.openxmlformats.org/officeDocument/2006/relationships/hyperlink" Target="https://login.consultant.ru/link/?req=doc&amp;base=LAW&amp;n=535845&amp;dst=100502" TargetMode="External"/><Relationship Id="rId713" Type="http://schemas.openxmlformats.org/officeDocument/2006/relationships/hyperlink" Target="https://login.consultant.ru/link/?req=doc&amp;base=LAW&amp;n=510762&amp;dst=100319" TargetMode="External"/><Relationship Id="rId920" Type="http://schemas.openxmlformats.org/officeDocument/2006/relationships/hyperlink" Target="https://login.consultant.ru/link/?req=doc&amp;base=LAW&amp;n=503722&amp;dst=100551" TargetMode="External"/><Relationship Id="rId1343" Type="http://schemas.openxmlformats.org/officeDocument/2006/relationships/hyperlink" Target="https://login.consultant.ru/link/?req=doc&amp;base=LAW&amp;n=535857&amp;dst=100181" TargetMode="External"/><Relationship Id="rId1550" Type="http://schemas.openxmlformats.org/officeDocument/2006/relationships/hyperlink" Target="https://login.consultant.ru/link/?req=doc&amp;base=LAW&amp;n=535857&amp;dst=100169" TargetMode="External"/><Relationship Id="rId1648" Type="http://schemas.openxmlformats.org/officeDocument/2006/relationships/hyperlink" Target="https://login.consultant.ru/link/?req=doc&amp;base=LAW&amp;n=535857&amp;dst=100113" TargetMode="External"/><Relationship Id="rId2601" Type="http://schemas.openxmlformats.org/officeDocument/2006/relationships/hyperlink" Target="https://login.consultant.ru/link/?req=doc&amp;base=LAW&amp;n=535845&amp;dst=100282" TargetMode="External"/><Relationship Id="rId1203" Type="http://schemas.openxmlformats.org/officeDocument/2006/relationships/hyperlink" Target="https://login.consultant.ru/link/?req=doc&amp;base=LAW&amp;n=535857&amp;dst=100420" TargetMode="External"/><Relationship Id="rId1410" Type="http://schemas.openxmlformats.org/officeDocument/2006/relationships/hyperlink" Target="https://login.consultant.ru/link/?req=doc&amp;base=LAW&amp;n=535857&amp;dst=100095" TargetMode="External"/><Relationship Id="rId1508" Type="http://schemas.openxmlformats.org/officeDocument/2006/relationships/hyperlink" Target="https://login.consultant.ru/link/?req=doc&amp;base=LAW&amp;n=535857&amp;dst=100046" TargetMode="External"/><Relationship Id="rId1855" Type="http://schemas.openxmlformats.org/officeDocument/2006/relationships/hyperlink" Target="https://login.consultant.ru/link/?req=doc&amp;base=LAW&amp;n=517341&amp;dst=159949" TargetMode="External"/><Relationship Id="rId2906" Type="http://schemas.openxmlformats.org/officeDocument/2006/relationships/hyperlink" Target="https://login.consultant.ru/link/?req=doc&amp;base=LAW&amp;n=535845&amp;dst=100570" TargetMode="External"/><Relationship Id="rId3070" Type="http://schemas.openxmlformats.org/officeDocument/2006/relationships/hyperlink" Target="https://login.consultant.ru/link/?req=doc&amp;base=LAW&amp;n=545077&amp;dst=101878" TargetMode="External"/><Relationship Id="rId1715" Type="http://schemas.openxmlformats.org/officeDocument/2006/relationships/hyperlink" Target="https://login.consultant.ru/link/?req=doc&amp;base=LAW&amp;n=535857&amp;dst=100095" TargetMode="External"/><Relationship Id="rId1922" Type="http://schemas.openxmlformats.org/officeDocument/2006/relationships/hyperlink" Target="https://login.consultant.ru/link/?req=doc&amp;base=LAW&amp;n=535846&amp;dst=100187" TargetMode="External"/><Relationship Id="rId3168" Type="http://schemas.openxmlformats.org/officeDocument/2006/relationships/hyperlink" Target="https://login.consultant.ru/link/?req=doc&amp;base=LAW&amp;n=545077&amp;dst=104773" TargetMode="External"/><Relationship Id="rId296" Type="http://schemas.openxmlformats.org/officeDocument/2006/relationships/hyperlink" Target="https://login.consultant.ru/link/?req=doc&amp;base=LAW&amp;n=535772&amp;dst=100111" TargetMode="External"/><Relationship Id="rId2184" Type="http://schemas.openxmlformats.org/officeDocument/2006/relationships/hyperlink" Target="https://login.consultant.ru/link/?req=doc&amp;base=LAW&amp;n=527704&amp;dst=100472" TargetMode="External"/><Relationship Id="rId2391" Type="http://schemas.openxmlformats.org/officeDocument/2006/relationships/hyperlink" Target="https://login.consultant.ru/link/?req=doc&amp;base=LAW&amp;n=535845&amp;dst=100033" TargetMode="External"/><Relationship Id="rId3028" Type="http://schemas.openxmlformats.org/officeDocument/2006/relationships/hyperlink" Target="https://login.consultant.ru/link/?req=doc&amp;base=LAW&amp;n=535857&amp;dst=100603" TargetMode="External"/><Relationship Id="rId3235" Type="http://schemas.openxmlformats.org/officeDocument/2006/relationships/hyperlink" Target="https://login.consultant.ru/link/?req=doc&amp;base=LAW&amp;n=545077&amp;dst=106808" TargetMode="External"/><Relationship Id="rId156" Type="http://schemas.openxmlformats.org/officeDocument/2006/relationships/hyperlink" Target="https://login.consultant.ru/link/?req=doc&amp;base=LAW&amp;n=447027&amp;dst=100022" TargetMode="External"/><Relationship Id="rId363" Type="http://schemas.openxmlformats.org/officeDocument/2006/relationships/hyperlink" Target="https://login.consultant.ru/link/?req=doc&amp;base=LAW&amp;n=535828&amp;dst=100626" TargetMode="External"/><Relationship Id="rId570" Type="http://schemas.openxmlformats.org/officeDocument/2006/relationships/hyperlink" Target="https://login.consultant.ru/link/?req=doc&amp;base=LAW&amp;n=527704&amp;dst=100046" TargetMode="External"/><Relationship Id="rId2044" Type="http://schemas.openxmlformats.org/officeDocument/2006/relationships/hyperlink" Target="https://login.consultant.ru/link/?req=doc&amp;base=LAW&amp;n=535828&amp;dst=100548" TargetMode="External"/><Relationship Id="rId2251" Type="http://schemas.openxmlformats.org/officeDocument/2006/relationships/hyperlink" Target="https://login.consultant.ru/link/?req=doc&amp;base=LAW&amp;n=527704&amp;dst=100558" TargetMode="External"/><Relationship Id="rId2489" Type="http://schemas.openxmlformats.org/officeDocument/2006/relationships/hyperlink" Target="https://login.consultant.ru/link/?req=doc&amp;base=LAW&amp;n=535845&amp;dst=100171" TargetMode="External"/><Relationship Id="rId2696" Type="http://schemas.openxmlformats.org/officeDocument/2006/relationships/hyperlink" Target="https://login.consultant.ru/link/?req=doc&amp;base=LAW&amp;n=535845&amp;dst=100368" TargetMode="External"/><Relationship Id="rId223" Type="http://schemas.openxmlformats.org/officeDocument/2006/relationships/hyperlink" Target="https://login.consultant.ru/link/?req=doc&amp;base=LAW&amp;n=527704&amp;dst=100392" TargetMode="External"/><Relationship Id="rId430" Type="http://schemas.openxmlformats.org/officeDocument/2006/relationships/hyperlink" Target="https://login.consultant.ru/link/?req=doc&amp;base=LAW&amp;n=535828&amp;dst=100669" TargetMode="External"/><Relationship Id="rId668" Type="http://schemas.openxmlformats.org/officeDocument/2006/relationships/hyperlink" Target="https://login.consultant.ru/link/?req=doc&amp;base=LAW&amp;n=527704&amp;dst=100280" TargetMode="External"/><Relationship Id="rId875" Type="http://schemas.openxmlformats.org/officeDocument/2006/relationships/hyperlink" Target="https://login.consultant.ru/link/?req=doc&amp;base=LAW&amp;n=535828&amp;dst=100187" TargetMode="External"/><Relationship Id="rId1060" Type="http://schemas.openxmlformats.org/officeDocument/2006/relationships/hyperlink" Target="https://login.consultant.ru/link/?req=doc&amp;base=LAW&amp;n=510762&amp;dst=114822" TargetMode="External"/><Relationship Id="rId1298" Type="http://schemas.openxmlformats.org/officeDocument/2006/relationships/hyperlink" Target="https://login.consultant.ru/link/?req=doc&amp;base=LAW&amp;n=535857&amp;dst=100036" TargetMode="External"/><Relationship Id="rId2111" Type="http://schemas.openxmlformats.org/officeDocument/2006/relationships/hyperlink" Target="https://login.consultant.ru/link/?req=doc&amp;base=LAW&amp;n=527704&amp;dst=100233" TargetMode="External"/><Relationship Id="rId2349" Type="http://schemas.openxmlformats.org/officeDocument/2006/relationships/hyperlink" Target="https://login.consultant.ru/link/?req=doc&amp;base=LAW&amp;n=527704&amp;dst=100716" TargetMode="External"/><Relationship Id="rId2556" Type="http://schemas.openxmlformats.org/officeDocument/2006/relationships/hyperlink" Target="https://login.consultant.ru/link/?req=doc&amp;base=LAW&amp;n=535845&amp;dst=100239" TargetMode="External"/><Relationship Id="rId2763" Type="http://schemas.openxmlformats.org/officeDocument/2006/relationships/hyperlink" Target="https://login.consultant.ru/link/?req=doc&amp;base=LAW&amp;n=535845&amp;dst=100419" TargetMode="External"/><Relationship Id="rId2970" Type="http://schemas.openxmlformats.org/officeDocument/2006/relationships/hyperlink" Target="https://login.consultant.ru/link/?req=doc&amp;base=LAW&amp;n=535857&amp;dst=100580" TargetMode="External"/><Relationship Id="rId528" Type="http://schemas.openxmlformats.org/officeDocument/2006/relationships/hyperlink" Target="https://login.consultant.ru/link/?req=doc&amp;base=LAW&amp;n=535772&amp;dst=100111" TargetMode="External"/><Relationship Id="rId735" Type="http://schemas.openxmlformats.org/officeDocument/2006/relationships/hyperlink" Target="https://login.consultant.ru/link/?req=doc&amp;base=LAW&amp;n=527704&amp;dst=100131" TargetMode="External"/><Relationship Id="rId942" Type="http://schemas.openxmlformats.org/officeDocument/2006/relationships/hyperlink" Target="https://login.consultant.ru/link/?req=doc&amp;base=LAW&amp;n=535828&amp;dst=100232" TargetMode="External"/><Relationship Id="rId1158" Type="http://schemas.openxmlformats.org/officeDocument/2006/relationships/hyperlink" Target="https://login.consultant.ru/link/?req=doc&amp;base=LAW&amp;n=535828&amp;dst=100275" TargetMode="External"/><Relationship Id="rId1365" Type="http://schemas.openxmlformats.org/officeDocument/2006/relationships/hyperlink" Target="https://login.consultant.ru/link/?req=doc&amp;base=LAW&amp;n=535857&amp;dst=100148" TargetMode="External"/><Relationship Id="rId1572" Type="http://schemas.openxmlformats.org/officeDocument/2006/relationships/hyperlink" Target="https://login.consultant.ru/link/?req=doc&amp;base=LAW&amp;n=535857&amp;dst=100044" TargetMode="External"/><Relationship Id="rId2209" Type="http://schemas.openxmlformats.org/officeDocument/2006/relationships/hyperlink" Target="https://login.consultant.ru/link/?req=doc&amp;base=LAW&amp;n=527704&amp;dst=100498" TargetMode="External"/><Relationship Id="rId2416" Type="http://schemas.openxmlformats.org/officeDocument/2006/relationships/hyperlink" Target="https://login.consultant.ru/link/?req=doc&amp;base=LAW&amp;n=535772&amp;dst=100130" TargetMode="External"/><Relationship Id="rId2623" Type="http://schemas.openxmlformats.org/officeDocument/2006/relationships/hyperlink" Target="https://login.consultant.ru/link/?req=doc&amp;base=LAW&amp;n=535845&amp;dst=100299" TargetMode="External"/><Relationship Id="rId1018" Type="http://schemas.openxmlformats.org/officeDocument/2006/relationships/hyperlink" Target="https://login.consultant.ru/link/?req=doc&amp;base=LAW&amp;n=510762&amp;dst=100285" TargetMode="External"/><Relationship Id="rId1225" Type="http://schemas.openxmlformats.org/officeDocument/2006/relationships/hyperlink" Target="https://login.consultant.ru/link/?req=doc&amp;base=LAW&amp;n=535857&amp;dst=100169" TargetMode="External"/><Relationship Id="rId1432" Type="http://schemas.openxmlformats.org/officeDocument/2006/relationships/hyperlink" Target="https://login.consultant.ru/link/?req=doc&amp;base=LAW&amp;n=535857&amp;dst=100213" TargetMode="External"/><Relationship Id="rId1877" Type="http://schemas.openxmlformats.org/officeDocument/2006/relationships/hyperlink" Target="https://login.consultant.ru/link/?req=doc&amp;base=LAW&amp;n=535857&amp;dst=100113" TargetMode="External"/><Relationship Id="rId2830" Type="http://schemas.openxmlformats.org/officeDocument/2006/relationships/hyperlink" Target="https://login.consultant.ru/link/?req=doc&amp;base=LAW&amp;n=535845&amp;dst=100490" TargetMode="External"/><Relationship Id="rId2928" Type="http://schemas.openxmlformats.org/officeDocument/2006/relationships/hyperlink" Target="https://login.consultant.ru/link/?req=doc&amp;base=LAW&amp;n=504540&amp;dst=100036" TargetMode="External"/><Relationship Id="rId71" Type="http://schemas.openxmlformats.org/officeDocument/2006/relationships/hyperlink" Target="https://login.consultant.ru/link/?req=doc&amp;base=LAW&amp;n=535828&amp;dst=100034" TargetMode="External"/><Relationship Id="rId802" Type="http://schemas.openxmlformats.org/officeDocument/2006/relationships/hyperlink" Target="https://login.consultant.ru/link/?req=doc&amp;base=LAW&amp;n=535828&amp;dst=100088" TargetMode="External"/><Relationship Id="rId1737" Type="http://schemas.openxmlformats.org/officeDocument/2006/relationships/hyperlink" Target="https://login.consultant.ru/link/?req=doc&amp;base=LAW&amp;n=535857&amp;dst=100170" TargetMode="External"/><Relationship Id="rId1944" Type="http://schemas.openxmlformats.org/officeDocument/2006/relationships/hyperlink" Target="https://login.consultant.ru/link/?req=doc&amp;base=LAW&amp;n=535846&amp;dst=100115" TargetMode="External"/><Relationship Id="rId3092" Type="http://schemas.openxmlformats.org/officeDocument/2006/relationships/hyperlink" Target="https://login.consultant.ru/link/?req=doc&amp;base=LAW&amp;n=545077&amp;dst=102707" TargetMode="External"/><Relationship Id="rId29" Type="http://schemas.openxmlformats.org/officeDocument/2006/relationships/hyperlink" Target="https://login.consultant.ru/link/?req=doc&amp;base=LAW&amp;n=517341&amp;dst=100138" TargetMode="External"/><Relationship Id="rId178" Type="http://schemas.openxmlformats.org/officeDocument/2006/relationships/hyperlink" Target="https://login.consultant.ru/link/?req=doc&amp;base=LAW&amp;n=535828&amp;dst=100446" TargetMode="External"/><Relationship Id="rId1804" Type="http://schemas.openxmlformats.org/officeDocument/2006/relationships/hyperlink" Target="https://login.consultant.ru/link/?req=doc&amp;base=LAW&amp;n=535857&amp;dst=100599" TargetMode="External"/><Relationship Id="rId3257" Type="http://schemas.openxmlformats.org/officeDocument/2006/relationships/hyperlink" Target="https://login.consultant.ru/link/?req=doc&amp;base=LAW&amp;n=545077&amp;dst=107925" TargetMode="External"/><Relationship Id="rId385" Type="http://schemas.openxmlformats.org/officeDocument/2006/relationships/hyperlink" Target="https://login.consultant.ru/link/?req=doc&amp;base=LAW&amp;n=535828&amp;dst=100641" TargetMode="External"/><Relationship Id="rId592" Type="http://schemas.openxmlformats.org/officeDocument/2006/relationships/hyperlink" Target="https://login.consultant.ru/link/?req=doc&amp;base=LAW&amp;n=536587&amp;dst=347" TargetMode="External"/><Relationship Id="rId2066" Type="http://schemas.openxmlformats.org/officeDocument/2006/relationships/hyperlink" Target="https://login.consultant.ru/link/?req=doc&amp;base=LAW&amp;n=517341&amp;dst=105860" TargetMode="External"/><Relationship Id="rId2273" Type="http://schemas.openxmlformats.org/officeDocument/2006/relationships/hyperlink" Target="https://login.consultant.ru/link/?req=doc&amp;base=LAW&amp;n=527704&amp;dst=100568" TargetMode="External"/><Relationship Id="rId2480" Type="http://schemas.openxmlformats.org/officeDocument/2006/relationships/hyperlink" Target="https://login.consultant.ru/link/?req=doc&amp;base=LAW&amp;n=535845&amp;dst=100160" TargetMode="External"/><Relationship Id="rId3117" Type="http://schemas.openxmlformats.org/officeDocument/2006/relationships/hyperlink" Target="https://login.consultant.ru/link/?req=doc&amp;base=LAW&amp;n=545077&amp;dst=103777" TargetMode="External"/><Relationship Id="rId245" Type="http://schemas.openxmlformats.org/officeDocument/2006/relationships/hyperlink" Target="https://login.consultant.ru/link/?req=doc&amp;base=LAW&amp;n=535828&amp;dst=100025" TargetMode="External"/><Relationship Id="rId452" Type="http://schemas.openxmlformats.org/officeDocument/2006/relationships/hyperlink" Target="https://login.consultant.ru/link/?req=doc&amp;base=LAW&amp;n=535828&amp;dst=100679" TargetMode="External"/><Relationship Id="rId897" Type="http://schemas.openxmlformats.org/officeDocument/2006/relationships/hyperlink" Target="https://login.consultant.ru/link/?req=doc&amp;base=LAW&amp;n=535828&amp;dst=100208" TargetMode="External"/><Relationship Id="rId1082" Type="http://schemas.openxmlformats.org/officeDocument/2006/relationships/hyperlink" Target="https://login.consultant.ru/link/?req=doc&amp;base=LAW&amp;n=510762&amp;dst=114942" TargetMode="External"/><Relationship Id="rId2133" Type="http://schemas.openxmlformats.org/officeDocument/2006/relationships/hyperlink" Target="https://login.consultant.ru/link/?req=doc&amp;base=LAW&amp;n=536587&amp;dst=242" TargetMode="External"/><Relationship Id="rId2340" Type="http://schemas.openxmlformats.org/officeDocument/2006/relationships/hyperlink" Target="https://login.consultant.ru/link/?req=doc&amp;base=LAW&amp;n=527704&amp;dst=100706" TargetMode="External"/><Relationship Id="rId2578" Type="http://schemas.openxmlformats.org/officeDocument/2006/relationships/hyperlink" Target="https://login.consultant.ru/link/?req=doc&amp;base=LAW&amp;n=535845&amp;dst=100258" TargetMode="External"/><Relationship Id="rId2785" Type="http://schemas.openxmlformats.org/officeDocument/2006/relationships/hyperlink" Target="https://login.consultant.ru/link/?req=doc&amp;base=LAW&amp;n=535845&amp;dst=100441" TargetMode="External"/><Relationship Id="rId2992" Type="http://schemas.openxmlformats.org/officeDocument/2006/relationships/hyperlink" Target="https://login.consultant.ru/link/?req=doc&amp;base=LAW&amp;n=535857&amp;dst=100597" TargetMode="External"/><Relationship Id="rId105" Type="http://schemas.openxmlformats.org/officeDocument/2006/relationships/hyperlink" Target="https://login.consultant.ru/link/?req=doc&amp;base=LAW&amp;n=535828&amp;dst=100041" TargetMode="External"/><Relationship Id="rId312" Type="http://schemas.openxmlformats.org/officeDocument/2006/relationships/hyperlink" Target="https://login.consultant.ru/link/?req=doc&amp;base=LAW&amp;n=535828&amp;dst=100585" TargetMode="External"/><Relationship Id="rId757" Type="http://schemas.openxmlformats.org/officeDocument/2006/relationships/hyperlink" Target="https://login.consultant.ru/link/?req=doc&amp;base=LAW&amp;n=523619&amp;dst=100195" TargetMode="External"/><Relationship Id="rId964" Type="http://schemas.openxmlformats.org/officeDocument/2006/relationships/hyperlink" Target="https://login.consultant.ru/link/?req=doc&amp;base=LAW&amp;n=535828&amp;dst=100069" TargetMode="External"/><Relationship Id="rId1387" Type="http://schemas.openxmlformats.org/officeDocument/2006/relationships/hyperlink" Target="https://login.consultant.ru/link/?req=doc&amp;base=LAW&amp;n=535857&amp;dst=100046" TargetMode="External"/><Relationship Id="rId1594" Type="http://schemas.openxmlformats.org/officeDocument/2006/relationships/hyperlink" Target="https://login.consultant.ru/link/?req=doc&amp;base=LAW&amp;n=535857&amp;dst=100136" TargetMode="External"/><Relationship Id="rId2200" Type="http://schemas.openxmlformats.org/officeDocument/2006/relationships/hyperlink" Target="https://login.consultant.ru/link/?req=doc&amp;base=LAW&amp;n=527704&amp;dst=100493" TargetMode="External"/><Relationship Id="rId2438" Type="http://schemas.openxmlformats.org/officeDocument/2006/relationships/hyperlink" Target="https://login.consultant.ru/link/?req=doc&amp;base=LAW&amp;n=535845&amp;dst=100074" TargetMode="External"/><Relationship Id="rId2645" Type="http://schemas.openxmlformats.org/officeDocument/2006/relationships/hyperlink" Target="https://login.consultant.ru/link/?req=doc&amp;base=LAW&amp;n=535845&amp;dst=100322" TargetMode="External"/><Relationship Id="rId2852" Type="http://schemas.openxmlformats.org/officeDocument/2006/relationships/hyperlink" Target="https://login.consultant.ru/link/?req=doc&amp;base=LAW&amp;n=535845&amp;dst=100513" TargetMode="External"/><Relationship Id="rId93" Type="http://schemas.openxmlformats.org/officeDocument/2006/relationships/hyperlink" Target="https://login.consultant.ru/link/?req=doc&amp;base=LAW&amp;n=527704&amp;dst=100804" TargetMode="External"/><Relationship Id="rId617" Type="http://schemas.openxmlformats.org/officeDocument/2006/relationships/hyperlink" Target="https://login.consultant.ru/link/?req=doc&amp;base=LAW&amp;n=527704&amp;dst=100320" TargetMode="External"/><Relationship Id="rId824" Type="http://schemas.openxmlformats.org/officeDocument/2006/relationships/hyperlink" Target="https://login.consultant.ru/link/?req=doc&amp;base=LAW&amp;n=535828&amp;dst=100110" TargetMode="External"/><Relationship Id="rId1247" Type="http://schemas.openxmlformats.org/officeDocument/2006/relationships/hyperlink" Target="https://login.consultant.ru/link/?req=doc&amp;base=LAW&amp;n=535857&amp;dst=100333" TargetMode="External"/><Relationship Id="rId1454" Type="http://schemas.openxmlformats.org/officeDocument/2006/relationships/hyperlink" Target="https://login.consultant.ru/link/?req=doc&amp;base=LAW&amp;n=535857&amp;dst=100525" TargetMode="External"/><Relationship Id="rId1661" Type="http://schemas.openxmlformats.org/officeDocument/2006/relationships/hyperlink" Target="https://login.consultant.ru/link/?req=doc&amp;base=LAW&amp;n=535857&amp;dst=100187" TargetMode="External"/><Relationship Id="rId1899" Type="http://schemas.openxmlformats.org/officeDocument/2006/relationships/hyperlink" Target="https://login.consultant.ru/link/?req=doc&amp;base=LAW&amp;n=535857&amp;dst=100630" TargetMode="External"/><Relationship Id="rId2505" Type="http://schemas.openxmlformats.org/officeDocument/2006/relationships/hyperlink" Target="https://login.consultant.ru/link/?req=doc&amp;base=LAW&amp;n=535845&amp;dst=100190" TargetMode="External"/><Relationship Id="rId2712" Type="http://schemas.openxmlformats.org/officeDocument/2006/relationships/hyperlink" Target="https://login.consultant.ru/link/?req=doc&amp;base=LAW&amp;n=535845&amp;dst=100380" TargetMode="External"/><Relationship Id="rId1107" Type="http://schemas.openxmlformats.org/officeDocument/2006/relationships/hyperlink" Target="https://login.consultant.ru/link/?req=doc&amp;base=LAW&amp;n=535828&amp;dst=100034" TargetMode="External"/><Relationship Id="rId1314" Type="http://schemas.openxmlformats.org/officeDocument/2006/relationships/hyperlink" Target="https://login.consultant.ru/link/?req=doc&amp;base=LAW&amp;n=535857&amp;dst=100074" TargetMode="External"/><Relationship Id="rId1521" Type="http://schemas.openxmlformats.org/officeDocument/2006/relationships/hyperlink" Target="https://login.consultant.ru/link/?req=doc&amp;base=LAW&amp;n=535857&amp;dst=100074" TargetMode="External"/><Relationship Id="rId1759" Type="http://schemas.openxmlformats.org/officeDocument/2006/relationships/hyperlink" Target="https://login.consultant.ru/link/?req=doc&amp;base=LAW&amp;n=535857&amp;dst=100547" TargetMode="External"/><Relationship Id="rId1966" Type="http://schemas.openxmlformats.org/officeDocument/2006/relationships/hyperlink" Target="https://login.consultant.ru/link/?req=doc&amp;base=LAW&amp;n=535857&amp;dst=100266" TargetMode="External"/><Relationship Id="rId3181" Type="http://schemas.openxmlformats.org/officeDocument/2006/relationships/hyperlink" Target="https://login.consultant.ru/link/?req=doc&amp;base=LAW&amp;n=545077&amp;dst=104953" TargetMode="External"/><Relationship Id="rId1619" Type="http://schemas.openxmlformats.org/officeDocument/2006/relationships/hyperlink" Target="https://login.consultant.ru/link/?req=doc&amp;base=LAW&amp;n=535857&amp;dst=100507" TargetMode="External"/><Relationship Id="rId1826" Type="http://schemas.openxmlformats.org/officeDocument/2006/relationships/hyperlink" Target="https://login.consultant.ru/link/?req=doc&amp;base=LAW&amp;n=535857&amp;dst=100606" TargetMode="External"/><Relationship Id="rId3279" Type="http://schemas.openxmlformats.org/officeDocument/2006/relationships/hyperlink" Target="https://login.consultant.ru/link/?req=doc&amp;base=LAW&amp;n=545077" TargetMode="External"/><Relationship Id="rId20" Type="http://schemas.openxmlformats.org/officeDocument/2006/relationships/hyperlink" Target="https://login.consultant.ru/link/?req=doc&amp;base=LAW&amp;n=535828&amp;dst=100028" TargetMode="External"/><Relationship Id="rId2088" Type="http://schemas.openxmlformats.org/officeDocument/2006/relationships/hyperlink" Target="https://login.consultant.ru/link/?req=doc&amp;base=LAW&amp;n=411033&amp;dst=100070" TargetMode="External"/><Relationship Id="rId2295" Type="http://schemas.openxmlformats.org/officeDocument/2006/relationships/hyperlink" Target="https://login.consultant.ru/link/?req=doc&amp;base=LAW&amp;n=527704&amp;dst=100636" TargetMode="External"/><Relationship Id="rId3041" Type="http://schemas.openxmlformats.org/officeDocument/2006/relationships/hyperlink" Target="https://login.consultant.ru/link/?req=doc&amp;base=LAW&amp;n=535857&amp;dst=100624" TargetMode="External"/><Relationship Id="rId3139" Type="http://schemas.openxmlformats.org/officeDocument/2006/relationships/hyperlink" Target="https://login.consultant.ru/link/?req=doc&amp;base=LAW&amp;n=545077&amp;dst=104329" TargetMode="External"/><Relationship Id="rId267" Type="http://schemas.openxmlformats.org/officeDocument/2006/relationships/hyperlink" Target="https://login.consultant.ru/link/?req=doc&amp;base=LAW&amp;n=535828&amp;dst=100039" TargetMode="External"/><Relationship Id="rId474" Type="http://schemas.openxmlformats.org/officeDocument/2006/relationships/hyperlink" Target="https://login.consultant.ru/link/?req=doc&amp;base=LAW&amp;n=510762&amp;dst=115105" TargetMode="External"/><Relationship Id="rId2155" Type="http://schemas.openxmlformats.org/officeDocument/2006/relationships/hyperlink" Target="https://login.consultant.ru/link/?req=doc&amp;base=LAW&amp;n=527704&amp;dst=100785" TargetMode="External"/><Relationship Id="rId127" Type="http://schemas.openxmlformats.org/officeDocument/2006/relationships/hyperlink" Target="https://login.consultant.ru/link/?req=doc&amp;base=LAW&amp;n=510762&amp;dst=100218" TargetMode="External"/><Relationship Id="rId681" Type="http://schemas.openxmlformats.org/officeDocument/2006/relationships/hyperlink" Target="https://login.consultant.ru/link/?req=doc&amp;base=LAW&amp;n=510762&amp;dst=100250" TargetMode="External"/><Relationship Id="rId779" Type="http://schemas.openxmlformats.org/officeDocument/2006/relationships/hyperlink" Target="https://login.consultant.ru/link/?req=doc&amp;base=LAW&amp;n=535828&amp;dst=100057" TargetMode="External"/><Relationship Id="rId986" Type="http://schemas.openxmlformats.org/officeDocument/2006/relationships/hyperlink" Target="https://login.consultant.ru/link/?req=doc&amp;base=LAW&amp;n=535828&amp;dst=100260" TargetMode="External"/><Relationship Id="rId2362" Type="http://schemas.openxmlformats.org/officeDocument/2006/relationships/hyperlink" Target="https://login.consultant.ru/link/?req=doc&amp;base=LAW&amp;n=527704&amp;dst=100728" TargetMode="External"/><Relationship Id="rId2667" Type="http://schemas.openxmlformats.org/officeDocument/2006/relationships/hyperlink" Target="https://login.consultant.ru/link/?req=doc&amp;base=LAW&amp;n=535845&amp;dst=100340" TargetMode="External"/><Relationship Id="rId3206" Type="http://schemas.openxmlformats.org/officeDocument/2006/relationships/hyperlink" Target="https://login.consultant.ru/link/?req=doc&amp;base=LAW&amp;n=545077&amp;dst=105454" TargetMode="External"/><Relationship Id="rId334" Type="http://schemas.openxmlformats.org/officeDocument/2006/relationships/hyperlink" Target="https://login.consultant.ru/link/?req=doc&amp;base=LAW&amp;n=535828&amp;dst=100602" TargetMode="External"/><Relationship Id="rId541" Type="http://schemas.openxmlformats.org/officeDocument/2006/relationships/hyperlink" Target="https://login.consultant.ru/link/?req=doc&amp;base=LAW&amp;n=510762&amp;dst=113799" TargetMode="External"/><Relationship Id="rId639" Type="http://schemas.openxmlformats.org/officeDocument/2006/relationships/hyperlink" Target="https://login.consultant.ru/link/?req=doc&amp;base=LAW&amp;n=470921&amp;dst=100020" TargetMode="External"/><Relationship Id="rId1171" Type="http://schemas.openxmlformats.org/officeDocument/2006/relationships/hyperlink" Target="https://login.consultant.ru/link/?req=doc&amp;base=LAW&amp;n=535828&amp;dst=100285" TargetMode="External"/><Relationship Id="rId1269" Type="http://schemas.openxmlformats.org/officeDocument/2006/relationships/hyperlink" Target="https://login.consultant.ru/link/?req=doc&amp;base=LAW&amp;n=535857&amp;dst=100098" TargetMode="External"/><Relationship Id="rId1476" Type="http://schemas.openxmlformats.org/officeDocument/2006/relationships/hyperlink" Target="https://login.consultant.ru/link/?req=doc&amp;base=LAW&amp;n=535857&amp;dst=100095" TargetMode="External"/><Relationship Id="rId2015" Type="http://schemas.openxmlformats.org/officeDocument/2006/relationships/hyperlink" Target="https://login.consultant.ru/link/?req=doc&amp;base=LAW&amp;n=536587&amp;dst=331" TargetMode="External"/><Relationship Id="rId2222" Type="http://schemas.openxmlformats.org/officeDocument/2006/relationships/hyperlink" Target="https://login.consultant.ru/link/?req=doc&amp;base=LAW&amp;n=527704&amp;dst=100514" TargetMode="External"/><Relationship Id="rId2874" Type="http://schemas.openxmlformats.org/officeDocument/2006/relationships/hyperlink" Target="https://login.consultant.ru/link/?req=doc&amp;base=LAW&amp;n=535845&amp;dst=100535" TargetMode="External"/><Relationship Id="rId401" Type="http://schemas.openxmlformats.org/officeDocument/2006/relationships/hyperlink" Target="https://login.consultant.ru/link/?req=doc&amp;base=LAW&amp;n=535828&amp;dst=100652" TargetMode="External"/><Relationship Id="rId846" Type="http://schemas.openxmlformats.org/officeDocument/2006/relationships/hyperlink" Target="https://login.consultant.ru/link/?req=doc&amp;base=LAW&amp;n=535828&amp;dst=100153" TargetMode="External"/><Relationship Id="rId1031" Type="http://schemas.openxmlformats.org/officeDocument/2006/relationships/hyperlink" Target="https://login.consultant.ru/link/?req=doc&amp;base=LAW&amp;n=510762&amp;dst=114415" TargetMode="External"/><Relationship Id="rId1129" Type="http://schemas.openxmlformats.org/officeDocument/2006/relationships/hyperlink" Target="https://login.consultant.ru/link/?req=doc&amp;base=LAW&amp;n=510762&amp;dst=100269" TargetMode="External"/><Relationship Id="rId1683" Type="http://schemas.openxmlformats.org/officeDocument/2006/relationships/hyperlink" Target="https://login.consultant.ru/link/?req=doc&amp;base=LAW&amp;n=535857&amp;dst=100556" TargetMode="External"/><Relationship Id="rId1890" Type="http://schemas.openxmlformats.org/officeDocument/2006/relationships/hyperlink" Target="https://login.consultant.ru/link/?req=doc&amp;base=LAW&amp;n=535857&amp;dst=100072" TargetMode="External"/><Relationship Id="rId1988" Type="http://schemas.openxmlformats.org/officeDocument/2006/relationships/hyperlink" Target="https://login.consultant.ru/link/?req=doc&amp;base=LAW&amp;n=535828&amp;dst=100041" TargetMode="External"/><Relationship Id="rId2527" Type="http://schemas.openxmlformats.org/officeDocument/2006/relationships/hyperlink" Target="https://login.consultant.ru/link/?req=doc&amp;base=LAW&amp;n=535845&amp;dst=100208" TargetMode="External"/><Relationship Id="rId2734" Type="http://schemas.openxmlformats.org/officeDocument/2006/relationships/hyperlink" Target="https://login.consultant.ru/link/?req=doc&amp;base=LAW&amp;n=535845&amp;dst=100394" TargetMode="External"/><Relationship Id="rId2941" Type="http://schemas.openxmlformats.org/officeDocument/2006/relationships/hyperlink" Target="https://login.consultant.ru/link/?req=doc&amp;base=LAW&amp;n=535857&amp;dst=100266" TargetMode="External"/><Relationship Id="rId706" Type="http://schemas.openxmlformats.org/officeDocument/2006/relationships/hyperlink" Target="https://login.consultant.ru/link/?req=doc&amp;base=LAW&amp;n=527704&amp;dst=100132" TargetMode="External"/><Relationship Id="rId913" Type="http://schemas.openxmlformats.org/officeDocument/2006/relationships/hyperlink" Target="https://login.consultant.ru/link/?req=doc&amp;base=LAW&amp;n=503722&amp;dst=100609" TargetMode="External"/><Relationship Id="rId1336" Type="http://schemas.openxmlformats.org/officeDocument/2006/relationships/hyperlink" Target="https://login.consultant.ru/link/?req=doc&amp;base=LAW&amp;n=535857&amp;dst=100113" TargetMode="External"/><Relationship Id="rId1543" Type="http://schemas.openxmlformats.org/officeDocument/2006/relationships/hyperlink" Target="https://login.consultant.ru/link/?req=doc&amp;base=LAW&amp;n=535857&amp;dst=100142" TargetMode="External"/><Relationship Id="rId1750" Type="http://schemas.openxmlformats.org/officeDocument/2006/relationships/hyperlink" Target="https://login.consultant.ru/link/?req=doc&amp;base=LAW&amp;n=535857&amp;dst=100211" TargetMode="External"/><Relationship Id="rId2801" Type="http://schemas.openxmlformats.org/officeDocument/2006/relationships/hyperlink" Target="https://login.consultant.ru/link/?req=doc&amp;base=LAW&amp;n=535845&amp;dst=100456" TargetMode="External"/><Relationship Id="rId42" Type="http://schemas.openxmlformats.org/officeDocument/2006/relationships/hyperlink" Target="https://login.consultant.ru/link/?req=doc&amp;base=LAW&amp;n=535828&amp;dst=100036" TargetMode="External"/><Relationship Id="rId1403" Type="http://schemas.openxmlformats.org/officeDocument/2006/relationships/hyperlink" Target="https://login.consultant.ru/link/?req=doc&amp;base=LAW&amp;n=535857&amp;dst=100150" TargetMode="External"/><Relationship Id="rId1610" Type="http://schemas.openxmlformats.org/officeDocument/2006/relationships/hyperlink" Target="https://login.consultant.ru/link/?req=doc&amp;base=LAW&amp;n=535857&amp;dst=100229" TargetMode="External"/><Relationship Id="rId1848" Type="http://schemas.openxmlformats.org/officeDocument/2006/relationships/hyperlink" Target="https://login.consultant.ru/link/?req=doc&amp;base=LAW&amp;n=535857&amp;dst=100229" TargetMode="External"/><Relationship Id="rId3063" Type="http://schemas.openxmlformats.org/officeDocument/2006/relationships/hyperlink" Target="https://login.consultant.ru/link/?req=doc&amp;base=LAW&amp;n=545077&amp;dst=100638" TargetMode="External"/><Relationship Id="rId3270" Type="http://schemas.openxmlformats.org/officeDocument/2006/relationships/hyperlink" Target="https://login.consultant.ru/link/?req=doc&amp;base=LAW&amp;n=545077&amp;dst=108450" TargetMode="External"/><Relationship Id="rId191" Type="http://schemas.openxmlformats.org/officeDocument/2006/relationships/hyperlink" Target="https://login.consultant.ru/link/?req=doc&amp;base=LAW&amp;n=535828&amp;dst=100457" TargetMode="External"/><Relationship Id="rId1708" Type="http://schemas.openxmlformats.org/officeDocument/2006/relationships/hyperlink" Target="https://login.consultant.ru/link/?req=doc&amp;base=LAW&amp;n=535857&amp;dst=100563" TargetMode="External"/><Relationship Id="rId1915" Type="http://schemas.openxmlformats.org/officeDocument/2006/relationships/hyperlink" Target="https://login.consultant.ru/link/?req=doc&amp;base=LAW&amp;n=535846&amp;dst=100086" TargetMode="External"/><Relationship Id="rId3130" Type="http://schemas.openxmlformats.org/officeDocument/2006/relationships/hyperlink" Target="https://login.consultant.ru/link/?req=doc&amp;base=LAW&amp;n=545077&amp;dst=104150" TargetMode="External"/><Relationship Id="rId289" Type="http://schemas.openxmlformats.org/officeDocument/2006/relationships/hyperlink" Target="https://login.consultant.ru/link/?req=doc&amp;base=LAW&amp;n=379369" TargetMode="External"/><Relationship Id="rId496" Type="http://schemas.openxmlformats.org/officeDocument/2006/relationships/hyperlink" Target="https://login.consultant.ru/link/?req=doc&amp;base=LAW&amp;n=510762&amp;dst=113799" TargetMode="External"/><Relationship Id="rId2177" Type="http://schemas.openxmlformats.org/officeDocument/2006/relationships/hyperlink" Target="https://login.consultant.ru/link/?req=doc&amp;base=LAW&amp;n=527704&amp;dst=100764" TargetMode="External"/><Relationship Id="rId2384" Type="http://schemas.openxmlformats.org/officeDocument/2006/relationships/hyperlink" Target="https://login.consultant.ru/link/?req=doc&amp;base=LAW&amp;n=535845&amp;dst=100029" TargetMode="External"/><Relationship Id="rId2591" Type="http://schemas.openxmlformats.org/officeDocument/2006/relationships/hyperlink" Target="https://login.consultant.ru/link/?req=doc&amp;base=LAW&amp;n=535845&amp;dst=100272" TargetMode="External"/><Relationship Id="rId3228" Type="http://schemas.openxmlformats.org/officeDocument/2006/relationships/hyperlink" Target="https://login.consultant.ru/link/?req=doc&amp;base=LAW&amp;n=545077&amp;dst=106142" TargetMode="External"/><Relationship Id="rId149" Type="http://schemas.openxmlformats.org/officeDocument/2006/relationships/hyperlink" Target="https://login.consultant.ru/link/?req=doc&amp;base=LAW&amp;n=131318&amp;dst=100012" TargetMode="External"/><Relationship Id="rId356" Type="http://schemas.openxmlformats.org/officeDocument/2006/relationships/hyperlink" Target="https://login.consultant.ru/link/?req=doc&amp;base=LAW&amp;n=535828&amp;dst=100622" TargetMode="External"/><Relationship Id="rId563" Type="http://schemas.openxmlformats.org/officeDocument/2006/relationships/hyperlink" Target="https://login.consultant.ru/link/?req=doc&amp;base=LAW&amp;n=527704&amp;dst=100410" TargetMode="External"/><Relationship Id="rId770" Type="http://schemas.openxmlformats.org/officeDocument/2006/relationships/hyperlink" Target="https://login.consultant.ru/link/?req=doc&amp;base=LAW&amp;n=535828&amp;dst=100040" TargetMode="External"/><Relationship Id="rId1193" Type="http://schemas.openxmlformats.org/officeDocument/2006/relationships/hyperlink" Target="https://login.consultant.ru/link/?req=doc&amp;base=LAW&amp;n=535828&amp;dst=100300" TargetMode="External"/><Relationship Id="rId2037" Type="http://schemas.openxmlformats.org/officeDocument/2006/relationships/hyperlink" Target="https://login.consultant.ru/link/?req=doc&amp;base=LAW&amp;n=535828&amp;dst=100044" TargetMode="External"/><Relationship Id="rId2244" Type="http://schemas.openxmlformats.org/officeDocument/2006/relationships/hyperlink" Target="https://login.consultant.ru/link/?req=doc&amp;base=LAW&amp;n=527704&amp;dst=100537" TargetMode="External"/><Relationship Id="rId2451" Type="http://schemas.openxmlformats.org/officeDocument/2006/relationships/hyperlink" Target="https://login.consultant.ru/link/?req=doc&amp;base=LAW&amp;n=535845&amp;dst=100087" TargetMode="External"/><Relationship Id="rId2689" Type="http://schemas.openxmlformats.org/officeDocument/2006/relationships/hyperlink" Target="https://login.consultant.ru/link/?req=doc&amp;base=LAW&amp;n=535845&amp;dst=100360" TargetMode="External"/><Relationship Id="rId2896" Type="http://schemas.openxmlformats.org/officeDocument/2006/relationships/hyperlink" Target="https://login.consultant.ru/link/?req=doc&amp;base=LAW&amp;n=535845&amp;dst=100558" TargetMode="External"/><Relationship Id="rId216" Type="http://schemas.openxmlformats.org/officeDocument/2006/relationships/hyperlink" Target="https://login.consultant.ru/link/?req=doc&amp;base=LAW&amp;n=527704&amp;dst=100388" TargetMode="External"/><Relationship Id="rId423" Type="http://schemas.openxmlformats.org/officeDocument/2006/relationships/hyperlink" Target="https://login.consultant.ru/link/?req=doc&amp;base=LAW&amp;n=535828&amp;dst=100665" TargetMode="External"/><Relationship Id="rId868" Type="http://schemas.openxmlformats.org/officeDocument/2006/relationships/hyperlink" Target="https://login.consultant.ru/link/?req=doc&amp;base=LAW&amp;n=535828&amp;dst=100179" TargetMode="External"/><Relationship Id="rId1053" Type="http://schemas.openxmlformats.org/officeDocument/2006/relationships/hyperlink" Target="https://login.consultant.ru/link/?req=doc&amp;base=LAW&amp;n=510762&amp;dst=114809" TargetMode="External"/><Relationship Id="rId1260" Type="http://schemas.openxmlformats.org/officeDocument/2006/relationships/hyperlink" Target="https://login.consultant.ru/link/?req=doc&amp;base=LAW&amp;n=535857&amp;dst=100305" TargetMode="External"/><Relationship Id="rId1498" Type="http://schemas.openxmlformats.org/officeDocument/2006/relationships/hyperlink" Target="https://login.consultant.ru/link/?req=doc&amp;base=LAW&amp;n=535857&amp;dst=100535" TargetMode="External"/><Relationship Id="rId2104" Type="http://schemas.openxmlformats.org/officeDocument/2006/relationships/hyperlink" Target="https://login.consultant.ru/link/?req=doc&amp;base=LAW&amp;n=523615&amp;dst=100095" TargetMode="External"/><Relationship Id="rId2549" Type="http://schemas.openxmlformats.org/officeDocument/2006/relationships/hyperlink" Target="https://login.consultant.ru/link/?req=doc&amp;base=LAW&amp;n=535845&amp;dst=100231" TargetMode="External"/><Relationship Id="rId2756" Type="http://schemas.openxmlformats.org/officeDocument/2006/relationships/hyperlink" Target="https://login.consultant.ru/link/?req=doc&amp;base=LAW&amp;n=535845&amp;dst=100413" TargetMode="External"/><Relationship Id="rId2963" Type="http://schemas.openxmlformats.org/officeDocument/2006/relationships/hyperlink" Target="https://login.consultant.ru/link/?req=doc&amp;base=LAW&amp;n=535857&amp;dst=100608" TargetMode="External"/><Relationship Id="rId630" Type="http://schemas.openxmlformats.org/officeDocument/2006/relationships/hyperlink" Target="https://login.consultant.ru/link/?req=doc&amp;base=LAW&amp;n=523614&amp;dst=100176" TargetMode="External"/><Relationship Id="rId728" Type="http://schemas.openxmlformats.org/officeDocument/2006/relationships/hyperlink" Target="https://login.consultant.ru/link/?req=doc&amp;base=LAW&amp;n=527704&amp;dst=100336" TargetMode="External"/><Relationship Id="rId935" Type="http://schemas.openxmlformats.org/officeDocument/2006/relationships/hyperlink" Target="https://login.consultant.ru/link/?req=doc&amp;base=LAW&amp;n=535828&amp;dst=100221" TargetMode="External"/><Relationship Id="rId1358" Type="http://schemas.openxmlformats.org/officeDocument/2006/relationships/hyperlink" Target="https://login.consultant.ru/link/?req=doc&amp;base=LAW&amp;n=535857&amp;dst=100046" TargetMode="External"/><Relationship Id="rId1565" Type="http://schemas.openxmlformats.org/officeDocument/2006/relationships/hyperlink" Target="https://login.consultant.ru/link/?req=doc&amp;base=LAW&amp;n=535857&amp;dst=100499" TargetMode="External"/><Relationship Id="rId1772" Type="http://schemas.openxmlformats.org/officeDocument/2006/relationships/hyperlink" Target="https://login.consultant.ru/link/?req=doc&amp;base=LAW&amp;n=535857&amp;dst=100588" TargetMode="External"/><Relationship Id="rId2311" Type="http://schemas.openxmlformats.org/officeDocument/2006/relationships/hyperlink" Target="https://login.consultant.ru/link/?req=doc&amp;base=LAW&amp;n=527704&amp;dst=100671" TargetMode="External"/><Relationship Id="rId2409" Type="http://schemas.openxmlformats.org/officeDocument/2006/relationships/hyperlink" Target="https://login.consultant.ru/link/?req=doc&amp;base=LAW&amp;n=536587&amp;dst=304" TargetMode="External"/><Relationship Id="rId2616" Type="http://schemas.openxmlformats.org/officeDocument/2006/relationships/hyperlink" Target="https://login.consultant.ru/link/?req=doc&amp;base=LAW&amp;n=535845&amp;dst=100292" TargetMode="External"/><Relationship Id="rId64" Type="http://schemas.openxmlformats.org/officeDocument/2006/relationships/hyperlink" Target="https://login.consultant.ru/link/?req=doc&amp;base=LAW&amp;n=535828&amp;dst=100025" TargetMode="External"/><Relationship Id="rId1120" Type="http://schemas.openxmlformats.org/officeDocument/2006/relationships/hyperlink" Target="https://login.consultant.ru/link/?req=doc&amp;base=LAW&amp;n=535828&amp;dst=100041" TargetMode="External"/><Relationship Id="rId1218" Type="http://schemas.openxmlformats.org/officeDocument/2006/relationships/hyperlink" Target="https://login.consultant.ru/link/?req=doc&amp;base=LAW&amp;n=535857&amp;dst=100095" TargetMode="External"/><Relationship Id="rId1425" Type="http://schemas.openxmlformats.org/officeDocument/2006/relationships/hyperlink" Target="https://login.consultant.ru/link/?req=doc&amp;base=LAW&amp;n=535857&amp;dst=100177" TargetMode="External"/><Relationship Id="rId2823" Type="http://schemas.openxmlformats.org/officeDocument/2006/relationships/hyperlink" Target="https://login.consultant.ru/link/?req=doc&amp;base=LAW&amp;n=535845&amp;dst=100478" TargetMode="External"/><Relationship Id="rId1632" Type="http://schemas.openxmlformats.org/officeDocument/2006/relationships/hyperlink" Target="https://login.consultant.ru/link/?req=doc&amp;base=LAW&amp;n=535857&amp;dst=100224" TargetMode="External"/><Relationship Id="rId1937" Type="http://schemas.openxmlformats.org/officeDocument/2006/relationships/hyperlink" Target="https://login.consultant.ru/link/?req=doc&amp;base=LAW&amp;n=535857&amp;dst=100166" TargetMode="External"/><Relationship Id="rId3085" Type="http://schemas.openxmlformats.org/officeDocument/2006/relationships/hyperlink" Target="https://login.consultant.ru/link/?req=doc&amp;base=LAW&amp;n=545077&amp;dst=102484" TargetMode="External"/><Relationship Id="rId2199" Type="http://schemas.openxmlformats.org/officeDocument/2006/relationships/hyperlink" Target="https://login.consultant.ru/link/?req=doc&amp;base=LAW&amp;n=527704&amp;dst=100492" TargetMode="External"/><Relationship Id="rId3152" Type="http://schemas.openxmlformats.org/officeDocument/2006/relationships/hyperlink" Target="https://login.consultant.ru/link/?req=doc&amp;base=LAW&amp;n=545077&amp;dst=104530" TargetMode="External"/><Relationship Id="rId280" Type="http://schemas.openxmlformats.org/officeDocument/2006/relationships/hyperlink" Target="https://login.consultant.ru/link/?req=doc&amp;base=LAW&amp;n=510762&amp;dst=100287" TargetMode="External"/><Relationship Id="rId3012" Type="http://schemas.openxmlformats.org/officeDocument/2006/relationships/hyperlink" Target="https://login.consultant.ru/link/?req=doc&amp;base=LAW&amp;n=535857&amp;dst=100623" TargetMode="External"/><Relationship Id="rId140" Type="http://schemas.openxmlformats.org/officeDocument/2006/relationships/hyperlink" Target="https://login.consultant.ru/link/?req=doc&amp;base=LAW&amp;n=510762&amp;dst=100227" TargetMode="External"/><Relationship Id="rId378" Type="http://schemas.openxmlformats.org/officeDocument/2006/relationships/hyperlink" Target="https://login.consultant.ru/link/?req=doc&amp;base=LAW&amp;n=535828&amp;dst=100634" TargetMode="External"/><Relationship Id="rId585" Type="http://schemas.openxmlformats.org/officeDocument/2006/relationships/hyperlink" Target="https://login.consultant.ru/link/?req=doc&amp;base=LAW&amp;n=527704&amp;dst=100320" TargetMode="External"/><Relationship Id="rId792" Type="http://schemas.openxmlformats.org/officeDocument/2006/relationships/hyperlink" Target="https://login.consultant.ru/link/?req=doc&amp;base=LAW&amp;n=535828&amp;dst=100084" TargetMode="External"/><Relationship Id="rId2059" Type="http://schemas.openxmlformats.org/officeDocument/2006/relationships/hyperlink" Target="https://login.consultant.ru/link/?req=doc&amp;base=LAW&amp;n=411033&amp;dst=100013" TargetMode="External"/><Relationship Id="rId2266" Type="http://schemas.openxmlformats.org/officeDocument/2006/relationships/hyperlink" Target="https://login.consultant.ru/link/?req=doc&amp;base=LAW&amp;n=527704&amp;dst=100609" TargetMode="External"/><Relationship Id="rId2473" Type="http://schemas.openxmlformats.org/officeDocument/2006/relationships/hyperlink" Target="https://login.consultant.ru/link/?req=doc&amp;base=LAW&amp;n=535845&amp;dst=100149" TargetMode="External"/><Relationship Id="rId2680" Type="http://schemas.openxmlformats.org/officeDocument/2006/relationships/hyperlink" Target="https://login.consultant.ru/link/?req=doc&amp;base=LAW&amp;n=535845&amp;dst=100351" TargetMode="External"/><Relationship Id="rId6" Type="http://schemas.openxmlformats.org/officeDocument/2006/relationships/hyperlink" Target="https://www.consultant.ru" TargetMode="External"/><Relationship Id="rId238" Type="http://schemas.openxmlformats.org/officeDocument/2006/relationships/hyperlink" Target="https://login.consultant.ru/link/?req=doc&amp;base=LAW&amp;n=537956&amp;dst=100306" TargetMode="External"/><Relationship Id="rId445" Type="http://schemas.openxmlformats.org/officeDocument/2006/relationships/hyperlink" Target="https://login.consultant.ru/link/?req=doc&amp;base=LAW&amp;n=535828&amp;dst=100677" TargetMode="External"/><Relationship Id="rId652" Type="http://schemas.openxmlformats.org/officeDocument/2006/relationships/hyperlink" Target="https://login.consultant.ru/link/?req=doc&amp;base=LAW&amp;n=536587&amp;dst=100203" TargetMode="External"/><Relationship Id="rId1075" Type="http://schemas.openxmlformats.org/officeDocument/2006/relationships/hyperlink" Target="https://login.consultant.ru/link/?req=doc&amp;base=LAW&amp;n=510762&amp;dst=114904" TargetMode="External"/><Relationship Id="rId1282" Type="http://schemas.openxmlformats.org/officeDocument/2006/relationships/hyperlink" Target="https://login.consultant.ru/link/?req=doc&amp;base=LAW&amp;n=535857&amp;dst=100188" TargetMode="External"/><Relationship Id="rId2126" Type="http://schemas.openxmlformats.org/officeDocument/2006/relationships/hyperlink" Target="https://login.consultant.ru/link/?req=doc&amp;base=LAW&amp;n=523615&amp;dst=100102" TargetMode="External"/><Relationship Id="rId2333" Type="http://schemas.openxmlformats.org/officeDocument/2006/relationships/hyperlink" Target="https://login.consultant.ru/link/?req=doc&amp;base=LAW&amp;n=527704&amp;dst=100696" TargetMode="External"/><Relationship Id="rId2540" Type="http://schemas.openxmlformats.org/officeDocument/2006/relationships/hyperlink" Target="https://login.consultant.ru/link/?req=doc&amp;base=LAW&amp;n=535845&amp;dst=100221" TargetMode="External"/><Relationship Id="rId2778" Type="http://schemas.openxmlformats.org/officeDocument/2006/relationships/hyperlink" Target="https://login.consultant.ru/link/?req=doc&amp;base=LAW&amp;n=535845&amp;dst=100432" TargetMode="External"/><Relationship Id="rId2985" Type="http://schemas.openxmlformats.org/officeDocument/2006/relationships/hyperlink" Target="https://login.consultant.ru/link/?req=doc&amp;base=LAW&amp;n=535857&amp;dst=100167" TargetMode="External"/><Relationship Id="rId305" Type="http://schemas.openxmlformats.org/officeDocument/2006/relationships/hyperlink" Target="https://login.consultant.ru/link/?req=doc&amp;base=LAW&amp;n=510762&amp;dst=100247" TargetMode="External"/><Relationship Id="rId512" Type="http://schemas.openxmlformats.org/officeDocument/2006/relationships/hyperlink" Target="https://login.consultant.ru/link/?req=doc&amp;base=LAW&amp;n=527704&amp;dst=100085" TargetMode="External"/><Relationship Id="rId957" Type="http://schemas.openxmlformats.org/officeDocument/2006/relationships/hyperlink" Target="https://login.consultant.ru/link/?req=doc&amp;base=LAW&amp;n=510762&amp;dst=114343" TargetMode="External"/><Relationship Id="rId1142" Type="http://schemas.openxmlformats.org/officeDocument/2006/relationships/hyperlink" Target="https://login.consultant.ru/link/?req=doc&amp;base=LAW&amp;n=535772&amp;dst=100034" TargetMode="External"/><Relationship Id="rId1587" Type="http://schemas.openxmlformats.org/officeDocument/2006/relationships/hyperlink" Target="https://login.consultant.ru/link/?req=doc&amp;base=LAW&amp;n=535857&amp;dst=100058" TargetMode="External"/><Relationship Id="rId1794" Type="http://schemas.openxmlformats.org/officeDocument/2006/relationships/hyperlink" Target="https://login.consultant.ru/link/?req=doc&amp;base=LAW&amp;n=535857&amp;dst=100593" TargetMode="External"/><Relationship Id="rId2400" Type="http://schemas.openxmlformats.org/officeDocument/2006/relationships/hyperlink" Target="https://login.consultant.ru/link/?req=doc&amp;base=LAW&amp;n=535845&amp;dst=100044" TargetMode="External"/><Relationship Id="rId2638" Type="http://schemas.openxmlformats.org/officeDocument/2006/relationships/hyperlink" Target="https://login.consultant.ru/link/?req=doc&amp;base=LAW&amp;n=535845&amp;dst=100316" TargetMode="External"/><Relationship Id="rId2845" Type="http://schemas.openxmlformats.org/officeDocument/2006/relationships/hyperlink" Target="https://login.consultant.ru/link/?req=doc&amp;base=LAW&amp;n=535845&amp;dst=100506" TargetMode="External"/><Relationship Id="rId86" Type="http://schemas.openxmlformats.org/officeDocument/2006/relationships/hyperlink" Target="https://login.consultant.ru/link/?req=doc&amp;base=LAW&amp;n=535828&amp;dst=100039" TargetMode="External"/><Relationship Id="rId817" Type="http://schemas.openxmlformats.org/officeDocument/2006/relationships/hyperlink" Target="https://login.consultant.ru/link/?req=doc&amp;base=LAW&amp;n=535828&amp;dst=100099" TargetMode="External"/><Relationship Id="rId1002" Type="http://schemas.openxmlformats.org/officeDocument/2006/relationships/hyperlink" Target="https://login.consultant.ru/link/?req=doc&amp;base=LAW&amp;n=535828&amp;dst=100271" TargetMode="External"/><Relationship Id="rId1447" Type="http://schemas.openxmlformats.org/officeDocument/2006/relationships/hyperlink" Target="https://login.consultant.ru/link/?req=doc&amp;base=LAW&amp;n=535857&amp;dst=100044" TargetMode="External"/><Relationship Id="rId1654" Type="http://schemas.openxmlformats.org/officeDocument/2006/relationships/hyperlink" Target="https://login.consultant.ru/link/?req=doc&amp;base=LAW&amp;n=535857&amp;dst=100170" TargetMode="External"/><Relationship Id="rId1861" Type="http://schemas.openxmlformats.org/officeDocument/2006/relationships/hyperlink" Target="https://login.consultant.ru/link/?req=doc&amp;base=LAW&amp;n=535857&amp;dst=100058" TargetMode="External"/><Relationship Id="rId2705" Type="http://schemas.openxmlformats.org/officeDocument/2006/relationships/hyperlink" Target="https://login.consultant.ru/link/?req=doc&amp;base=LAW&amp;n=535845&amp;dst=100375" TargetMode="External"/><Relationship Id="rId2912" Type="http://schemas.openxmlformats.org/officeDocument/2006/relationships/hyperlink" Target="https://login.consultant.ru/link/?req=doc&amp;base=LAW&amp;n=504540&amp;dst=100016" TargetMode="External"/><Relationship Id="rId1307" Type="http://schemas.openxmlformats.org/officeDocument/2006/relationships/hyperlink" Target="https://login.consultant.ru/link/?req=doc&amp;base=LAW&amp;n=535857&amp;dst=100063" TargetMode="External"/><Relationship Id="rId1514" Type="http://schemas.openxmlformats.org/officeDocument/2006/relationships/hyperlink" Target="https://login.consultant.ru/link/?req=doc&amp;base=LAW&amp;n=535857&amp;dst=100015" TargetMode="External"/><Relationship Id="rId1721" Type="http://schemas.openxmlformats.org/officeDocument/2006/relationships/hyperlink" Target="https://login.consultant.ru/link/?req=doc&amp;base=LAW&amp;n=535857&amp;dst=100137" TargetMode="External"/><Relationship Id="rId1959" Type="http://schemas.openxmlformats.org/officeDocument/2006/relationships/hyperlink" Target="https://login.consultant.ru/link/?req=doc&amp;base=LAW&amp;n=535857&amp;dst=100188" TargetMode="External"/><Relationship Id="rId3174" Type="http://schemas.openxmlformats.org/officeDocument/2006/relationships/hyperlink" Target="https://login.consultant.ru/link/?req=doc&amp;base=LAW&amp;n=545077&amp;dst=104833" TargetMode="External"/><Relationship Id="rId13" Type="http://schemas.openxmlformats.org/officeDocument/2006/relationships/hyperlink" Target="https://login.consultant.ru/link/?req=doc&amp;base=LAW&amp;n=530599" TargetMode="External"/><Relationship Id="rId1819" Type="http://schemas.openxmlformats.org/officeDocument/2006/relationships/hyperlink" Target="https://login.consultant.ru/link/?req=doc&amp;base=LAW&amp;n=535857&amp;dst=100177" TargetMode="External"/><Relationship Id="rId2190" Type="http://schemas.openxmlformats.org/officeDocument/2006/relationships/hyperlink" Target="https://login.consultant.ru/link/?req=doc&amp;base=LAW&amp;n=527704&amp;dst=100484" TargetMode="External"/><Relationship Id="rId2288" Type="http://schemas.openxmlformats.org/officeDocument/2006/relationships/hyperlink" Target="https://login.consultant.ru/link/?req=doc&amp;base=LAW&amp;n=527704&amp;dst=100622" TargetMode="External"/><Relationship Id="rId2495" Type="http://schemas.openxmlformats.org/officeDocument/2006/relationships/hyperlink" Target="https://login.consultant.ru/link/?req=doc&amp;base=LAW&amp;n=535845&amp;dst=100178" TargetMode="External"/><Relationship Id="rId3034" Type="http://schemas.openxmlformats.org/officeDocument/2006/relationships/hyperlink" Target="https://login.consultant.ru/link/?req=doc&amp;base=LAW&amp;n=535857&amp;dst=100187" TargetMode="External"/><Relationship Id="rId3241" Type="http://schemas.openxmlformats.org/officeDocument/2006/relationships/hyperlink" Target="https://login.consultant.ru/link/?req=doc&amp;base=LAW&amp;n=545077&amp;dst=107078" TargetMode="External"/><Relationship Id="rId162" Type="http://schemas.openxmlformats.org/officeDocument/2006/relationships/hyperlink" Target="https://login.consultant.ru/link/?req=doc&amp;base=LAW&amp;n=535828&amp;dst=100433" TargetMode="External"/><Relationship Id="rId467" Type="http://schemas.openxmlformats.org/officeDocument/2006/relationships/hyperlink" Target="https://login.consultant.ru/link/?req=doc&amp;base=LAW&amp;n=535828&amp;dst=100691" TargetMode="External"/><Relationship Id="rId1097" Type="http://schemas.openxmlformats.org/officeDocument/2006/relationships/hyperlink" Target="https://login.consultant.ru/link/?req=doc&amp;base=LAW&amp;n=535828&amp;dst=100022" TargetMode="External"/><Relationship Id="rId2050" Type="http://schemas.openxmlformats.org/officeDocument/2006/relationships/hyperlink" Target="https://login.consultant.ru/link/?req=doc&amp;base=LAW&amp;n=535828&amp;dst=100548" TargetMode="External"/><Relationship Id="rId2148" Type="http://schemas.openxmlformats.org/officeDocument/2006/relationships/hyperlink" Target="https://login.consultant.ru/link/?req=doc&amp;base=LAW&amp;n=527704&amp;dst=100788" TargetMode="External"/><Relationship Id="rId3101" Type="http://schemas.openxmlformats.org/officeDocument/2006/relationships/hyperlink" Target="https://login.consultant.ru/link/?req=doc&amp;base=LAW&amp;n=545077&amp;dst=103319" TargetMode="External"/><Relationship Id="rId674" Type="http://schemas.openxmlformats.org/officeDocument/2006/relationships/hyperlink" Target="https://login.consultant.ru/link/?req=doc&amp;base=LAW&amp;n=465517&amp;dst=100052" TargetMode="External"/><Relationship Id="rId881" Type="http://schemas.openxmlformats.org/officeDocument/2006/relationships/hyperlink" Target="https://login.consultant.ru/link/?req=doc&amp;base=LAW&amp;n=535828&amp;dst=100192" TargetMode="External"/><Relationship Id="rId979" Type="http://schemas.openxmlformats.org/officeDocument/2006/relationships/hyperlink" Target="https://login.consultant.ru/link/?req=doc&amp;base=LAW&amp;n=535828&amp;dst=100253" TargetMode="External"/><Relationship Id="rId2355" Type="http://schemas.openxmlformats.org/officeDocument/2006/relationships/hyperlink" Target="https://login.consultant.ru/link/?req=doc&amp;base=LAW&amp;n=527704&amp;dst=100722" TargetMode="External"/><Relationship Id="rId2562" Type="http://schemas.openxmlformats.org/officeDocument/2006/relationships/hyperlink" Target="https://login.consultant.ru/link/?req=doc&amp;base=LAW&amp;n=535845&amp;dst=100245" TargetMode="External"/><Relationship Id="rId327" Type="http://schemas.openxmlformats.org/officeDocument/2006/relationships/hyperlink" Target="https://login.consultant.ru/link/?req=doc&amp;base=LAW&amp;n=535828&amp;dst=100591" TargetMode="External"/><Relationship Id="rId534" Type="http://schemas.openxmlformats.org/officeDocument/2006/relationships/hyperlink" Target="https://login.consultant.ru/link/?req=doc&amp;base=LAW&amp;n=510762&amp;dst=100231" TargetMode="External"/><Relationship Id="rId741" Type="http://schemas.openxmlformats.org/officeDocument/2006/relationships/hyperlink" Target="https://login.consultant.ru/link/?req=doc&amp;base=LAW&amp;n=527704&amp;dst=100078" TargetMode="External"/><Relationship Id="rId839" Type="http://schemas.openxmlformats.org/officeDocument/2006/relationships/hyperlink" Target="https://login.consultant.ru/link/?req=doc&amp;base=LAW&amp;n=535828&amp;dst=100139" TargetMode="External"/><Relationship Id="rId1164" Type="http://schemas.openxmlformats.org/officeDocument/2006/relationships/hyperlink" Target="https://login.consultant.ru/link/?req=doc&amp;base=LAW&amp;n=535828&amp;dst=100281" TargetMode="External"/><Relationship Id="rId1371" Type="http://schemas.openxmlformats.org/officeDocument/2006/relationships/hyperlink" Target="https://login.consultant.ru/link/?req=doc&amp;base=LAW&amp;n=535857&amp;dst=100250" TargetMode="External"/><Relationship Id="rId1469" Type="http://schemas.openxmlformats.org/officeDocument/2006/relationships/hyperlink" Target="https://login.consultant.ru/link/?req=doc&amp;base=LAW&amp;n=535857&amp;dst=100398" TargetMode="External"/><Relationship Id="rId2008" Type="http://schemas.openxmlformats.org/officeDocument/2006/relationships/hyperlink" Target="https://login.consultant.ru/link/?req=doc&amp;base=LAW&amp;n=510762&amp;dst=100228" TargetMode="External"/><Relationship Id="rId2215" Type="http://schemas.openxmlformats.org/officeDocument/2006/relationships/hyperlink" Target="https://login.consultant.ru/link/?req=doc&amp;base=LAW&amp;n=527704&amp;dst=100508" TargetMode="External"/><Relationship Id="rId2422" Type="http://schemas.openxmlformats.org/officeDocument/2006/relationships/hyperlink" Target="https://login.consultant.ru/link/?req=doc&amp;base=LAW&amp;n=535772&amp;dst=100018" TargetMode="External"/><Relationship Id="rId2867" Type="http://schemas.openxmlformats.org/officeDocument/2006/relationships/hyperlink" Target="https://login.consultant.ru/link/?req=doc&amp;base=LAW&amp;n=535845&amp;dst=100528" TargetMode="External"/><Relationship Id="rId601" Type="http://schemas.openxmlformats.org/officeDocument/2006/relationships/hyperlink" Target="https://login.consultant.ru/link/?req=doc&amp;base=LAW&amp;n=523614&amp;dst=48" TargetMode="External"/><Relationship Id="rId1024" Type="http://schemas.openxmlformats.org/officeDocument/2006/relationships/hyperlink" Target="https://login.consultant.ru/link/?req=doc&amp;base=LAW&amp;n=510762&amp;dst=114050" TargetMode="External"/><Relationship Id="rId1231" Type="http://schemas.openxmlformats.org/officeDocument/2006/relationships/hyperlink" Target="https://login.consultant.ru/link/?req=doc&amp;base=LAW&amp;n=535857&amp;dst=100188" TargetMode="External"/><Relationship Id="rId1676" Type="http://schemas.openxmlformats.org/officeDocument/2006/relationships/hyperlink" Target="https://login.consultant.ru/link/?req=doc&amp;base=LAW&amp;n=535857&amp;dst=100619" TargetMode="External"/><Relationship Id="rId1883" Type="http://schemas.openxmlformats.org/officeDocument/2006/relationships/hyperlink" Target="https://login.consultant.ru/link/?req=doc&amp;base=LAW&amp;n=535857&amp;dst=100185" TargetMode="External"/><Relationship Id="rId2727" Type="http://schemas.openxmlformats.org/officeDocument/2006/relationships/hyperlink" Target="https://login.consultant.ru/link/?req=doc&amp;base=LAW&amp;n=535845&amp;dst=100386" TargetMode="External"/><Relationship Id="rId2934" Type="http://schemas.openxmlformats.org/officeDocument/2006/relationships/hyperlink" Target="https://login.consultant.ru/link/?req=doc&amp;base=LAW&amp;n=535857&amp;dst=100223" TargetMode="External"/><Relationship Id="rId906" Type="http://schemas.openxmlformats.org/officeDocument/2006/relationships/hyperlink" Target="https://login.consultant.ru/link/?req=doc&amp;base=LAW&amp;n=535828&amp;dst=100216" TargetMode="External"/><Relationship Id="rId1329" Type="http://schemas.openxmlformats.org/officeDocument/2006/relationships/hyperlink" Target="https://login.consultant.ru/link/?req=doc&amp;base=LAW&amp;n=535857&amp;dst=100098" TargetMode="External"/><Relationship Id="rId1536" Type="http://schemas.openxmlformats.org/officeDocument/2006/relationships/hyperlink" Target="https://login.consultant.ru/link/?req=doc&amp;base=LAW&amp;n=535857&amp;dst=100507" TargetMode="External"/><Relationship Id="rId1743" Type="http://schemas.openxmlformats.org/officeDocument/2006/relationships/hyperlink" Target="https://login.consultant.ru/link/?req=doc&amp;base=LAW&amp;n=535857&amp;dst=100188" TargetMode="External"/><Relationship Id="rId1950" Type="http://schemas.openxmlformats.org/officeDocument/2006/relationships/hyperlink" Target="https://login.consultant.ru/link/?req=doc&amp;base=LAW&amp;n=535857&amp;dst=100145" TargetMode="External"/><Relationship Id="rId3196" Type="http://schemas.openxmlformats.org/officeDocument/2006/relationships/hyperlink" Target="https://login.consultant.ru/link/?req=doc&amp;base=LAW&amp;n=545077&amp;dst=105295" TargetMode="External"/><Relationship Id="rId35" Type="http://schemas.openxmlformats.org/officeDocument/2006/relationships/hyperlink" Target="https://login.consultant.ru/link/?req=doc&amp;base=LAW&amp;n=517341&amp;dst=150522" TargetMode="External"/><Relationship Id="rId1603" Type="http://schemas.openxmlformats.org/officeDocument/2006/relationships/hyperlink" Target="https://login.consultant.ru/link/?req=doc&amp;base=LAW&amp;n=535857&amp;dst=100185" TargetMode="External"/><Relationship Id="rId1810" Type="http://schemas.openxmlformats.org/officeDocument/2006/relationships/hyperlink" Target="https://login.consultant.ru/link/?req=doc&amp;base=LAW&amp;n=535857&amp;dst=100295" TargetMode="External"/><Relationship Id="rId3056" Type="http://schemas.openxmlformats.org/officeDocument/2006/relationships/hyperlink" Target="https://login.consultant.ru/link/?req=doc&amp;base=LAW&amp;n=545077&amp;dst=100044" TargetMode="External"/><Relationship Id="rId3263" Type="http://schemas.openxmlformats.org/officeDocument/2006/relationships/hyperlink" Target="https://login.consultant.ru/link/?req=doc&amp;base=LAW&amp;n=545077&amp;dst=108060" TargetMode="External"/><Relationship Id="rId184" Type="http://schemas.openxmlformats.org/officeDocument/2006/relationships/hyperlink" Target="https://login.consultant.ru/link/?req=doc&amp;base=LAW&amp;n=535828&amp;dst=100449" TargetMode="External"/><Relationship Id="rId391" Type="http://schemas.openxmlformats.org/officeDocument/2006/relationships/hyperlink" Target="https://login.consultant.ru/link/?req=doc&amp;base=LAW&amp;n=535828&amp;dst=100645" TargetMode="External"/><Relationship Id="rId1908" Type="http://schemas.openxmlformats.org/officeDocument/2006/relationships/hyperlink" Target="https://login.consultant.ru/link/?req=doc&amp;base=LAW&amp;n=535846&amp;dst=100030" TargetMode="External"/><Relationship Id="rId2072" Type="http://schemas.openxmlformats.org/officeDocument/2006/relationships/hyperlink" Target="https://login.consultant.ru/link/?req=doc&amp;base=LAW&amp;n=517341&amp;dst=114375" TargetMode="External"/><Relationship Id="rId3123" Type="http://schemas.openxmlformats.org/officeDocument/2006/relationships/hyperlink" Target="https://login.consultant.ru/link/?req=doc&amp;base=LAW&amp;n=545077&amp;dst=103864" TargetMode="External"/><Relationship Id="rId251" Type="http://schemas.openxmlformats.org/officeDocument/2006/relationships/hyperlink" Target="https://login.consultant.ru/link/?req=doc&amp;base=LAW&amp;n=535828&amp;dst=100028" TargetMode="External"/><Relationship Id="rId489" Type="http://schemas.openxmlformats.org/officeDocument/2006/relationships/hyperlink" Target="https://login.consultant.ru/link/?req=doc&amp;base=LAW&amp;n=527704&amp;dst=100467" TargetMode="External"/><Relationship Id="rId696" Type="http://schemas.openxmlformats.org/officeDocument/2006/relationships/hyperlink" Target="https://login.consultant.ru/link/?req=doc&amp;base=LAW&amp;n=527704&amp;dst=100336" TargetMode="External"/><Relationship Id="rId2377" Type="http://schemas.openxmlformats.org/officeDocument/2006/relationships/hyperlink" Target="https://login.consultant.ru/link/?req=doc&amp;base=LAW&amp;n=535845&amp;dst=100029" TargetMode="External"/><Relationship Id="rId2584" Type="http://schemas.openxmlformats.org/officeDocument/2006/relationships/hyperlink" Target="https://login.consultant.ru/link/?req=doc&amp;base=LAW&amp;n=535845&amp;dst=100265" TargetMode="External"/><Relationship Id="rId2791" Type="http://schemas.openxmlformats.org/officeDocument/2006/relationships/hyperlink" Target="https://login.consultant.ru/link/?req=doc&amp;base=LAW&amp;n=535845&amp;dst=100447" TargetMode="External"/><Relationship Id="rId349" Type="http://schemas.openxmlformats.org/officeDocument/2006/relationships/hyperlink" Target="https://login.consultant.ru/link/?req=doc&amp;base=LAW&amp;n=535828&amp;dst=100616" TargetMode="External"/><Relationship Id="rId556" Type="http://schemas.openxmlformats.org/officeDocument/2006/relationships/hyperlink" Target="https://login.consultant.ru/link/?req=doc&amp;base=LAW&amp;n=517341&amp;dst=156857" TargetMode="External"/><Relationship Id="rId763" Type="http://schemas.openxmlformats.org/officeDocument/2006/relationships/hyperlink" Target="https://login.consultant.ru/link/?req=doc&amp;base=LAW&amp;n=535828&amp;dst=100034" TargetMode="External"/><Relationship Id="rId1186" Type="http://schemas.openxmlformats.org/officeDocument/2006/relationships/hyperlink" Target="https://login.consultant.ru/link/?req=doc&amp;base=LAW&amp;n=535828&amp;dst=100296" TargetMode="External"/><Relationship Id="rId1393" Type="http://schemas.openxmlformats.org/officeDocument/2006/relationships/hyperlink" Target="https://login.consultant.ru/link/?req=doc&amp;base=LAW&amp;n=535857&amp;dst=100074" TargetMode="External"/><Relationship Id="rId2237" Type="http://schemas.openxmlformats.org/officeDocument/2006/relationships/hyperlink" Target="https://login.consultant.ru/link/?req=doc&amp;base=LAW&amp;n=527704&amp;dst=100539" TargetMode="External"/><Relationship Id="rId2444" Type="http://schemas.openxmlformats.org/officeDocument/2006/relationships/hyperlink" Target="https://login.consultant.ru/link/?req=doc&amp;base=LAW&amp;n=535845&amp;dst=100080" TargetMode="External"/><Relationship Id="rId2889" Type="http://schemas.openxmlformats.org/officeDocument/2006/relationships/hyperlink" Target="https://login.consultant.ru/link/?req=doc&amp;base=LAW&amp;n=535845&amp;dst=100551" TargetMode="External"/><Relationship Id="rId111" Type="http://schemas.openxmlformats.org/officeDocument/2006/relationships/hyperlink" Target="https://login.consultant.ru/link/?req=doc&amp;base=LAW&amp;n=510762&amp;dst=100287" TargetMode="External"/><Relationship Id="rId209" Type="http://schemas.openxmlformats.org/officeDocument/2006/relationships/hyperlink" Target="https://login.consultant.ru/link/?req=doc&amp;base=LAW&amp;n=476082&amp;dst=101082" TargetMode="External"/><Relationship Id="rId416" Type="http://schemas.openxmlformats.org/officeDocument/2006/relationships/hyperlink" Target="https://login.consultant.ru/link/?req=doc&amp;base=LAW&amp;n=535828&amp;dst=100661" TargetMode="External"/><Relationship Id="rId970" Type="http://schemas.openxmlformats.org/officeDocument/2006/relationships/hyperlink" Target="https://login.consultant.ru/link/?req=doc&amp;base=LAW&amp;n=535828&amp;dst=100069" TargetMode="External"/><Relationship Id="rId1046" Type="http://schemas.openxmlformats.org/officeDocument/2006/relationships/hyperlink" Target="https://login.consultant.ru/link/?req=doc&amp;base=LAW&amp;n=510762&amp;dst=114766" TargetMode="External"/><Relationship Id="rId1253" Type="http://schemas.openxmlformats.org/officeDocument/2006/relationships/hyperlink" Target="https://login.consultant.ru/link/?req=doc&amp;base=LAW&amp;n=535857&amp;dst=100071" TargetMode="External"/><Relationship Id="rId1698" Type="http://schemas.openxmlformats.org/officeDocument/2006/relationships/hyperlink" Target="https://login.consultant.ru/link/?req=doc&amp;base=LAW&amp;n=535857&amp;dst=100094" TargetMode="External"/><Relationship Id="rId2651" Type="http://schemas.openxmlformats.org/officeDocument/2006/relationships/hyperlink" Target="https://login.consultant.ru/link/?req=doc&amp;base=LAW&amp;n=535845&amp;dst=100329" TargetMode="External"/><Relationship Id="rId2749" Type="http://schemas.openxmlformats.org/officeDocument/2006/relationships/hyperlink" Target="https://login.consultant.ru/link/?req=doc&amp;base=LAW&amp;n=535845&amp;dst=100406" TargetMode="External"/><Relationship Id="rId2956" Type="http://schemas.openxmlformats.org/officeDocument/2006/relationships/hyperlink" Target="https://login.consultant.ru/link/?req=doc&amp;base=LAW&amp;n=535857&amp;dst=100623" TargetMode="External"/><Relationship Id="rId623" Type="http://schemas.openxmlformats.org/officeDocument/2006/relationships/hyperlink" Target="https://login.consultant.ru/link/?req=doc&amp;base=LAW&amp;n=523614&amp;dst=48" TargetMode="External"/><Relationship Id="rId830" Type="http://schemas.openxmlformats.org/officeDocument/2006/relationships/hyperlink" Target="https://login.consultant.ru/link/?req=doc&amp;base=LAW&amp;n=535828&amp;dst=100128" TargetMode="External"/><Relationship Id="rId928" Type="http://schemas.openxmlformats.org/officeDocument/2006/relationships/hyperlink" Target="https://login.consultant.ru/link/?req=doc&amp;base=LAW&amp;n=154412&amp;dst=17" TargetMode="External"/><Relationship Id="rId1460" Type="http://schemas.openxmlformats.org/officeDocument/2006/relationships/hyperlink" Target="https://login.consultant.ru/link/?req=doc&amp;base=LAW&amp;n=535857&amp;dst=100058" TargetMode="External"/><Relationship Id="rId1558" Type="http://schemas.openxmlformats.org/officeDocument/2006/relationships/hyperlink" Target="https://login.consultant.ru/link/?req=doc&amp;base=LAW&amp;n=535857&amp;dst=100187" TargetMode="External"/><Relationship Id="rId1765" Type="http://schemas.openxmlformats.org/officeDocument/2006/relationships/hyperlink" Target="https://login.consultant.ru/link/?req=doc&amp;base=LAW&amp;n=535857&amp;dst=100266" TargetMode="External"/><Relationship Id="rId2304" Type="http://schemas.openxmlformats.org/officeDocument/2006/relationships/hyperlink" Target="https://login.consultant.ru/link/?req=doc&amp;base=LAW&amp;n=527704&amp;dst=100666" TargetMode="External"/><Relationship Id="rId2511" Type="http://schemas.openxmlformats.org/officeDocument/2006/relationships/hyperlink" Target="https://login.consultant.ru/link/?req=doc&amp;base=LAW&amp;n=535845&amp;dst=100195" TargetMode="External"/><Relationship Id="rId2609" Type="http://schemas.openxmlformats.org/officeDocument/2006/relationships/hyperlink" Target="https://login.consultant.ru/link/?req=doc&amp;base=LAW&amp;n=535845&amp;dst=100286" TargetMode="External"/><Relationship Id="rId57" Type="http://schemas.openxmlformats.org/officeDocument/2006/relationships/hyperlink" Target="https://login.consultant.ru/link/?req=doc&amp;base=LAW&amp;n=535828&amp;dst=100047" TargetMode="External"/><Relationship Id="rId1113" Type="http://schemas.openxmlformats.org/officeDocument/2006/relationships/hyperlink" Target="https://login.consultant.ru/link/?req=doc&amp;base=LAW&amp;n=535828&amp;dst=100037" TargetMode="External"/><Relationship Id="rId1320" Type="http://schemas.openxmlformats.org/officeDocument/2006/relationships/hyperlink" Target="https://login.consultant.ru/link/?req=doc&amp;base=LAW&amp;n=535857&amp;dst=100153" TargetMode="External"/><Relationship Id="rId1418" Type="http://schemas.openxmlformats.org/officeDocument/2006/relationships/hyperlink" Target="https://login.consultant.ru/link/?req=doc&amp;base=LAW&amp;n=535857&amp;dst=100145" TargetMode="External"/><Relationship Id="rId1972" Type="http://schemas.openxmlformats.org/officeDocument/2006/relationships/hyperlink" Target="https://login.consultant.ru/link/?req=doc&amp;base=LAW&amp;n=535846&amp;dst=100067" TargetMode="External"/><Relationship Id="rId2816" Type="http://schemas.openxmlformats.org/officeDocument/2006/relationships/hyperlink" Target="https://login.consultant.ru/link/?req=doc&amp;base=LAW&amp;n=535845&amp;dst=100471" TargetMode="External"/><Relationship Id="rId1625" Type="http://schemas.openxmlformats.org/officeDocument/2006/relationships/hyperlink" Target="https://login.consultant.ru/link/?req=doc&amp;base=LAW&amp;n=535857&amp;dst=100516" TargetMode="External"/><Relationship Id="rId1832" Type="http://schemas.openxmlformats.org/officeDocument/2006/relationships/hyperlink" Target="https://login.consultant.ru/link/?req=doc&amp;base=LAW&amp;n=535857&amp;dst=100593" TargetMode="External"/><Relationship Id="rId3078" Type="http://schemas.openxmlformats.org/officeDocument/2006/relationships/hyperlink" Target="https://login.consultant.ru/link/?req=doc&amp;base=LAW&amp;n=545077&amp;dst=102334" TargetMode="External"/><Relationship Id="rId2094" Type="http://schemas.openxmlformats.org/officeDocument/2006/relationships/hyperlink" Target="https://login.consultant.ru/link/?req=doc&amp;base=LAW&amp;n=527704&amp;dst=100223" TargetMode="External"/><Relationship Id="rId3145" Type="http://schemas.openxmlformats.org/officeDocument/2006/relationships/hyperlink" Target="https://login.consultant.ru/link/?req=doc&amp;base=LAW&amp;n=545077&amp;dst=104414" TargetMode="External"/><Relationship Id="rId273" Type="http://schemas.openxmlformats.org/officeDocument/2006/relationships/hyperlink" Target="https://login.consultant.ru/link/?req=doc&amp;base=LAW&amp;n=535828&amp;dst=100041" TargetMode="External"/><Relationship Id="rId480" Type="http://schemas.openxmlformats.org/officeDocument/2006/relationships/hyperlink" Target="https://login.consultant.ru/link/?req=doc&amp;base=LAW&amp;n=527704&amp;dst=100461" TargetMode="External"/><Relationship Id="rId2161" Type="http://schemas.openxmlformats.org/officeDocument/2006/relationships/hyperlink" Target="https://login.consultant.ru/link/?req=doc&amp;base=LAW&amp;n=527704&amp;dst=100742" TargetMode="External"/><Relationship Id="rId2399" Type="http://schemas.openxmlformats.org/officeDocument/2006/relationships/hyperlink" Target="https://login.consultant.ru/link/?req=doc&amp;base=LAW&amp;n=535845&amp;dst=100096" TargetMode="External"/><Relationship Id="rId3005" Type="http://schemas.openxmlformats.org/officeDocument/2006/relationships/hyperlink" Target="https://login.consultant.ru/link/?req=doc&amp;base=LAW&amp;n=535857&amp;dst=100152" TargetMode="External"/><Relationship Id="rId3212" Type="http://schemas.openxmlformats.org/officeDocument/2006/relationships/hyperlink" Target="https://login.consultant.ru/link/?req=doc&amp;base=LAW&amp;n=545077&amp;dst=105552" TargetMode="External"/><Relationship Id="rId133" Type="http://schemas.openxmlformats.org/officeDocument/2006/relationships/hyperlink" Target="https://login.consultant.ru/link/?req=doc&amp;base=LAW&amp;n=510762&amp;dst=100225" TargetMode="External"/><Relationship Id="rId340" Type="http://schemas.openxmlformats.org/officeDocument/2006/relationships/hyperlink" Target="https://login.consultant.ru/link/?req=doc&amp;base=LAW&amp;n=535845&amp;dst=100180" TargetMode="External"/><Relationship Id="rId578" Type="http://schemas.openxmlformats.org/officeDocument/2006/relationships/hyperlink" Target="https://login.consultant.ru/link/?req=doc&amp;base=LAW&amp;n=527704&amp;dst=100076" TargetMode="External"/><Relationship Id="rId785" Type="http://schemas.openxmlformats.org/officeDocument/2006/relationships/hyperlink" Target="https://login.consultant.ru/link/?req=doc&amp;base=LAW&amp;n=535828&amp;dst=100069" TargetMode="External"/><Relationship Id="rId992" Type="http://schemas.openxmlformats.org/officeDocument/2006/relationships/hyperlink" Target="https://login.consultant.ru/link/?req=doc&amp;base=LAW&amp;n=535828&amp;dst=100054" TargetMode="External"/><Relationship Id="rId2021" Type="http://schemas.openxmlformats.org/officeDocument/2006/relationships/hyperlink" Target="https://login.consultant.ru/link/?req=doc&amp;base=LAW&amp;n=535828&amp;dst=100548" TargetMode="External"/><Relationship Id="rId2259" Type="http://schemas.openxmlformats.org/officeDocument/2006/relationships/hyperlink" Target="https://login.consultant.ru/link/?req=doc&amp;base=LAW&amp;n=527704&amp;dst=100564" TargetMode="External"/><Relationship Id="rId2466" Type="http://schemas.openxmlformats.org/officeDocument/2006/relationships/hyperlink" Target="https://login.consultant.ru/link/?req=doc&amp;base=LAW&amp;n=535845&amp;dst=100110" TargetMode="External"/><Relationship Id="rId2673" Type="http://schemas.openxmlformats.org/officeDocument/2006/relationships/hyperlink" Target="https://login.consultant.ru/link/?req=doc&amp;base=LAW&amp;n=535845&amp;dst=100344" TargetMode="External"/><Relationship Id="rId2880" Type="http://schemas.openxmlformats.org/officeDocument/2006/relationships/hyperlink" Target="https://login.consultant.ru/link/?req=doc&amp;base=LAW&amp;n=535845&amp;dst=100541" TargetMode="External"/><Relationship Id="rId200" Type="http://schemas.openxmlformats.org/officeDocument/2006/relationships/hyperlink" Target="https://login.consultant.ru/link/?req=doc&amp;base=LAW&amp;n=169401" TargetMode="External"/><Relationship Id="rId438" Type="http://schemas.openxmlformats.org/officeDocument/2006/relationships/hyperlink" Target="https://login.consultant.ru/link/?req=doc&amp;base=LAW&amp;n=535828&amp;dst=100672" TargetMode="External"/><Relationship Id="rId645" Type="http://schemas.openxmlformats.org/officeDocument/2006/relationships/hyperlink" Target="https://login.consultant.ru/link/?req=doc&amp;base=LAW&amp;n=527704&amp;dst=100256" TargetMode="External"/><Relationship Id="rId852" Type="http://schemas.openxmlformats.org/officeDocument/2006/relationships/hyperlink" Target="https://login.consultant.ru/link/?req=doc&amp;base=LAW&amp;n=535828&amp;dst=100158" TargetMode="External"/><Relationship Id="rId1068" Type="http://schemas.openxmlformats.org/officeDocument/2006/relationships/hyperlink" Target="https://login.consultant.ru/link/?req=doc&amp;base=LAW&amp;n=510762&amp;dst=114879" TargetMode="External"/><Relationship Id="rId1275" Type="http://schemas.openxmlformats.org/officeDocument/2006/relationships/hyperlink" Target="https://login.consultant.ru/link/?req=doc&amp;base=LAW&amp;n=535857&amp;dst=100152" TargetMode="External"/><Relationship Id="rId1482" Type="http://schemas.openxmlformats.org/officeDocument/2006/relationships/hyperlink" Target="https://login.consultant.ru/link/?req=doc&amp;base=LAW&amp;n=535857&amp;dst=100113" TargetMode="External"/><Relationship Id="rId2119" Type="http://schemas.openxmlformats.org/officeDocument/2006/relationships/hyperlink" Target="https://login.consultant.ru/link/?req=doc&amp;base=LAW&amp;n=438369&amp;dst=18" TargetMode="External"/><Relationship Id="rId2326" Type="http://schemas.openxmlformats.org/officeDocument/2006/relationships/hyperlink" Target="https://login.consultant.ru/link/?req=doc&amp;base=LAW&amp;n=527704&amp;dst=100691" TargetMode="External"/><Relationship Id="rId2533" Type="http://schemas.openxmlformats.org/officeDocument/2006/relationships/hyperlink" Target="https://login.consultant.ru/link/?req=doc&amp;base=LAW&amp;n=535845&amp;dst=100215" TargetMode="External"/><Relationship Id="rId2740" Type="http://schemas.openxmlformats.org/officeDocument/2006/relationships/hyperlink" Target="https://login.consultant.ru/link/?req=doc&amp;base=LAW&amp;n=535845&amp;dst=100399" TargetMode="External"/><Relationship Id="rId2978" Type="http://schemas.openxmlformats.org/officeDocument/2006/relationships/hyperlink" Target="https://login.consultant.ru/link/?req=doc&amp;base=LAW&amp;n=535857&amp;dst=100582" TargetMode="External"/><Relationship Id="rId505" Type="http://schemas.openxmlformats.org/officeDocument/2006/relationships/hyperlink" Target="https://login.consultant.ru/link/?req=doc&amp;base=LAW&amp;n=527704&amp;dst=100068" TargetMode="External"/><Relationship Id="rId712" Type="http://schemas.openxmlformats.org/officeDocument/2006/relationships/hyperlink" Target="https://login.consultant.ru/link/?req=doc&amp;base=LAW&amp;n=510762&amp;dst=100317" TargetMode="External"/><Relationship Id="rId1135" Type="http://schemas.openxmlformats.org/officeDocument/2006/relationships/hyperlink" Target="https://login.consultant.ru/link/?req=doc&amp;base=LAW&amp;n=537956&amp;dst=100341" TargetMode="External"/><Relationship Id="rId1342" Type="http://schemas.openxmlformats.org/officeDocument/2006/relationships/hyperlink" Target="https://login.consultant.ru/link/?req=doc&amp;base=LAW&amp;n=535857&amp;dst=100177" TargetMode="External"/><Relationship Id="rId1787" Type="http://schemas.openxmlformats.org/officeDocument/2006/relationships/hyperlink" Target="https://login.consultant.ru/link/?req=doc&amp;base=LAW&amp;n=535857&amp;dst=100062" TargetMode="External"/><Relationship Id="rId1994" Type="http://schemas.openxmlformats.org/officeDocument/2006/relationships/hyperlink" Target="https://login.consultant.ru/link/?req=doc&amp;base=LAW&amp;n=537956&amp;dst=100306" TargetMode="External"/><Relationship Id="rId2838" Type="http://schemas.openxmlformats.org/officeDocument/2006/relationships/hyperlink" Target="https://login.consultant.ru/link/?req=doc&amp;base=LAW&amp;n=535845&amp;dst=100501" TargetMode="External"/><Relationship Id="rId79" Type="http://schemas.openxmlformats.org/officeDocument/2006/relationships/hyperlink" Target="https://login.consultant.ru/link/?req=doc&amp;base=LAW&amp;n=510762&amp;dst=113453" TargetMode="External"/><Relationship Id="rId1202" Type="http://schemas.openxmlformats.org/officeDocument/2006/relationships/hyperlink" Target="https://login.consultant.ru/link/?req=doc&amp;base=LAW&amp;n=535857&amp;dst=100224" TargetMode="External"/><Relationship Id="rId1647" Type="http://schemas.openxmlformats.org/officeDocument/2006/relationships/hyperlink" Target="https://login.consultant.ru/link/?req=doc&amp;base=LAW&amp;n=535857&amp;dst=100142" TargetMode="External"/><Relationship Id="rId1854" Type="http://schemas.openxmlformats.org/officeDocument/2006/relationships/hyperlink" Target="https://login.consultant.ru/link/?req=doc&amp;base=LAW&amp;n=535857&amp;dst=100617" TargetMode="External"/><Relationship Id="rId2600" Type="http://schemas.openxmlformats.org/officeDocument/2006/relationships/hyperlink" Target="https://login.consultant.ru/link/?req=doc&amp;base=LAW&amp;n=535845&amp;dst=100162" TargetMode="External"/><Relationship Id="rId2905" Type="http://schemas.openxmlformats.org/officeDocument/2006/relationships/hyperlink" Target="https://login.consultant.ru/link/?req=doc&amp;base=LAW&amp;n=535845&amp;dst=100569" TargetMode="External"/><Relationship Id="rId1507" Type="http://schemas.openxmlformats.org/officeDocument/2006/relationships/hyperlink" Target="https://login.consultant.ru/link/?req=doc&amp;base=LAW&amp;n=535857&amp;dst=100045" TargetMode="External"/><Relationship Id="rId1714" Type="http://schemas.openxmlformats.org/officeDocument/2006/relationships/hyperlink" Target="https://login.consultant.ru/link/?req=doc&amp;base=LAW&amp;n=535857&amp;dst=100095" TargetMode="External"/><Relationship Id="rId3167" Type="http://schemas.openxmlformats.org/officeDocument/2006/relationships/hyperlink" Target="https://login.consultant.ru/link/?req=doc&amp;base=LAW&amp;n=545077&amp;dst=104754" TargetMode="External"/><Relationship Id="rId295" Type="http://schemas.openxmlformats.org/officeDocument/2006/relationships/hyperlink" Target="https://login.consultant.ru/link/?req=doc&amp;base=LAW&amp;n=535772&amp;dst=100104" TargetMode="External"/><Relationship Id="rId1921" Type="http://schemas.openxmlformats.org/officeDocument/2006/relationships/hyperlink" Target="https://login.consultant.ru/link/?req=doc&amp;base=LAW&amp;n=535846&amp;dst=100187" TargetMode="External"/><Relationship Id="rId2183" Type="http://schemas.openxmlformats.org/officeDocument/2006/relationships/hyperlink" Target="https://login.consultant.ru/link/?req=doc&amp;base=LAW&amp;n=527704&amp;dst=100472" TargetMode="External"/><Relationship Id="rId2390" Type="http://schemas.openxmlformats.org/officeDocument/2006/relationships/hyperlink" Target="https://login.consultant.ru/link/?req=doc&amp;base=LAW&amp;n=536587&amp;dst=100203" TargetMode="External"/><Relationship Id="rId2488" Type="http://schemas.openxmlformats.org/officeDocument/2006/relationships/hyperlink" Target="https://login.consultant.ru/link/?req=doc&amp;base=LAW&amp;n=535845&amp;dst=100170" TargetMode="External"/><Relationship Id="rId3027" Type="http://schemas.openxmlformats.org/officeDocument/2006/relationships/hyperlink" Target="https://login.consultant.ru/link/?req=doc&amp;base=LAW&amp;n=535857&amp;dst=100177" TargetMode="External"/><Relationship Id="rId3234" Type="http://schemas.openxmlformats.org/officeDocument/2006/relationships/hyperlink" Target="https://login.consultant.ru/link/?req=doc&amp;base=LAW&amp;n=545077&amp;dst=106801" TargetMode="External"/><Relationship Id="rId155" Type="http://schemas.openxmlformats.org/officeDocument/2006/relationships/hyperlink" Target="https://login.consultant.ru/link/?req=doc&amp;base=LAW&amp;n=347441&amp;dst=100027" TargetMode="External"/><Relationship Id="rId362" Type="http://schemas.openxmlformats.org/officeDocument/2006/relationships/hyperlink" Target="https://login.consultant.ru/link/?req=doc&amp;base=LAW&amp;n=535828&amp;dst=100626" TargetMode="External"/><Relationship Id="rId1297" Type="http://schemas.openxmlformats.org/officeDocument/2006/relationships/hyperlink" Target="https://login.consultant.ru/link/?req=doc&amp;base=LAW&amp;n=517341&amp;dst=100137" TargetMode="External"/><Relationship Id="rId2043" Type="http://schemas.openxmlformats.org/officeDocument/2006/relationships/hyperlink" Target="https://login.consultant.ru/link/?req=doc&amp;base=LAW&amp;n=535828&amp;dst=100548" TargetMode="External"/><Relationship Id="rId2250" Type="http://schemas.openxmlformats.org/officeDocument/2006/relationships/hyperlink" Target="https://login.consultant.ru/link/?req=doc&amp;base=LAW&amp;n=527704&amp;dst=100557" TargetMode="External"/><Relationship Id="rId2695" Type="http://schemas.openxmlformats.org/officeDocument/2006/relationships/hyperlink" Target="https://login.consultant.ru/link/?req=doc&amp;base=LAW&amp;n=535845&amp;dst=100367" TargetMode="External"/><Relationship Id="rId222" Type="http://schemas.openxmlformats.org/officeDocument/2006/relationships/hyperlink" Target="https://login.consultant.ru/link/?req=doc&amp;base=LAW&amp;n=510762&amp;dst=100419" TargetMode="External"/><Relationship Id="rId667" Type="http://schemas.openxmlformats.org/officeDocument/2006/relationships/hyperlink" Target="https://login.consultant.ru/link/?req=doc&amp;base=LAW&amp;n=527704&amp;dst=100279" TargetMode="External"/><Relationship Id="rId874" Type="http://schemas.openxmlformats.org/officeDocument/2006/relationships/hyperlink" Target="https://login.consultant.ru/link/?req=doc&amp;base=LAW&amp;n=535828&amp;dst=100185" TargetMode="External"/><Relationship Id="rId2110" Type="http://schemas.openxmlformats.org/officeDocument/2006/relationships/hyperlink" Target="https://login.consultant.ru/link/?req=doc&amp;base=LAW&amp;n=536587&amp;dst=331" TargetMode="External"/><Relationship Id="rId2348" Type="http://schemas.openxmlformats.org/officeDocument/2006/relationships/hyperlink" Target="https://login.consultant.ru/link/?req=doc&amp;base=LAW&amp;n=527704&amp;dst=100715" TargetMode="External"/><Relationship Id="rId2555" Type="http://schemas.openxmlformats.org/officeDocument/2006/relationships/hyperlink" Target="https://login.consultant.ru/link/?req=doc&amp;base=LAW&amp;n=535845&amp;dst=100238" TargetMode="External"/><Relationship Id="rId2762" Type="http://schemas.openxmlformats.org/officeDocument/2006/relationships/hyperlink" Target="https://login.consultant.ru/link/?req=doc&amp;base=LAW&amp;n=535845&amp;dst=100419" TargetMode="External"/><Relationship Id="rId527" Type="http://schemas.openxmlformats.org/officeDocument/2006/relationships/hyperlink" Target="https://login.consultant.ru/link/?req=doc&amp;base=LAW&amp;n=535772&amp;dst=100104" TargetMode="External"/><Relationship Id="rId734" Type="http://schemas.openxmlformats.org/officeDocument/2006/relationships/hyperlink" Target="https://login.consultant.ru/link/?req=doc&amp;base=LAW&amp;n=527704&amp;dst=100123" TargetMode="External"/><Relationship Id="rId941" Type="http://schemas.openxmlformats.org/officeDocument/2006/relationships/hyperlink" Target="https://login.consultant.ru/link/?req=doc&amp;base=LAW&amp;n=535828&amp;dst=100230" TargetMode="External"/><Relationship Id="rId1157" Type="http://schemas.openxmlformats.org/officeDocument/2006/relationships/hyperlink" Target="https://login.consultant.ru/link/?req=doc&amp;base=LAW&amp;n=535828&amp;dst=100274" TargetMode="External"/><Relationship Id="rId1364" Type="http://schemas.openxmlformats.org/officeDocument/2006/relationships/hyperlink" Target="https://login.consultant.ru/link/?req=doc&amp;base=LAW&amp;n=535857&amp;dst=100147" TargetMode="External"/><Relationship Id="rId1571" Type="http://schemas.openxmlformats.org/officeDocument/2006/relationships/hyperlink" Target="https://login.consultant.ru/link/?req=doc&amp;base=LAW&amp;n=535857&amp;dst=100043" TargetMode="External"/><Relationship Id="rId2208" Type="http://schemas.openxmlformats.org/officeDocument/2006/relationships/hyperlink" Target="https://login.consultant.ru/link/?req=doc&amp;base=LAW&amp;n=527704&amp;dst=100498" TargetMode="External"/><Relationship Id="rId2415" Type="http://schemas.openxmlformats.org/officeDocument/2006/relationships/hyperlink" Target="https://login.consultant.ru/link/?req=doc&amp;base=LAW&amp;n=535772&amp;dst=100035" TargetMode="External"/><Relationship Id="rId2622" Type="http://schemas.openxmlformats.org/officeDocument/2006/relationships/hyperlink" Target="https://login.consultant.ru/link/?req=doc&amp;base=LAW&amp;n=535845&amp;dst=100298" TargetMode="External"/><Relationship Id="rId70" Type="http://schemas.openxmlformats.org/officeDocument/2006/relationships/hyperlink" Target="https://login.consultant.ru/link/?req=doc&amp;base=LAW&amp;n=535828&amp;dst=100033" TargetMode="External"/><Relationship Id="rId801" Type="http://schemas.openxmlformats.org/officeDocument/2006/relationships/hyperlink" Target="https://login.consultant.ru/link/?req=doc&amp;base=LAW&amp;n=535828&amp;dst=100088" TargetMode="External"/><Relationship Id="rId1017" Type="http://schemas.openxmlformats.org/officeDocument/2006/relationships/hyperlink" Target="https://login.consultant.ru/link/?req=doc&amp;base=LAW&amp;n=510762&amp;dst=100282" TargetMode="External"/><Relationship Id="rId1224" Type="http://schemas.openxmlformats.org/officeDocument/2006/relationships/hyperlink" Target="https://login.consultant.ru/link/?req=doc&amp;base=LAW&amp;n=535857&amp;dst=100152" TargetMode="External"/><Relationship Id="rId1431" Type="http://schemas.openxmlformats.org/officeDocument/2006/relationships/hyperlink" Target="https://login.consultant.ru/link/?req=doc&amp;base=LAW&amp;n=535857&amp;dst=100194" TargetMode="External"/><Relationship Id="rId1669" Type="http://schemas.openxmlformats.org/officeDocument/2006/relationships/hyperlink" Target="https://login.consultant.ru/link/?req=doc&amp;base=LAW&amp;n=535857&amp;dst=100036" TargetMode="External"/><Relationship Id="rId1876" Type="http://schemas.openxmlformats.org/officeDocument/2006/relationships/hyperlink" Target="https://login.consultant.ru/link/?req=doc&amp;base=LAW&amp;n=535857&amp;dst=100142" TargetMode="External"/><Relationship Id="rId2927" Type="http://schemas.openxmlformats.org/officeDocument/2006/relationships/hyperlink" Target="https://login.consultant.ru/link/?req=doc&amp;base=LAW&amp;n=504540&amp;dst=100033" TargetMode="External"/><Relationship Id="rId3091" Type="http://schemas.openxmlformats.org/officeDocument/2006/relationships/hyperlink" Target="https://login.consultant.ru/link/?req=doc&amp;base=LAW&amp;n=545077&amp;dst=102700" TargetMode="External"/><Relationship Id="rId1529" Type="http://schemas.openxmlformats.org/officeDocument/2006/relationships/hyperlink" Target="https://login.consultant.ru/link/?req=doc&amp;base=LAW&amp;n=535857&amp;dst=100512" TargetMode="External"/><Relationship Id="rId1736" Type="http://schemas.openxmlformats.org/officeDocument/2006/relationships/hyperlink" Target="https://login.consultant.ru/link/?req=doc&amp;base=LAW&amp;n=535857&amp;dst=100176" TargetMode="External"/><Relationship Id="rId1943" Type="http://schemas.openxmlformats.org/officeDocument/2006/relationships/hyperlink" Target="https://login.consultant.ru/link/?req=doc&amp;base=LAW&amp;n=535857&amp;dst=100118" TargetMode="External"/><Relationship Id="rId3189" Type="http://schemas.openxmlformats.org/officeDocument/2006/relationships/hyperlink" Target="https://login.consultant.ru/link/?req=doc&amp;base=LAW&amp;n=545077&amp;dst=105106" TargetMode="External"/><Relationship Id="rId28" Type="http://schemas.openxmlformats.org/officeDocument/2006/relationships/hyperlink" Target="https://login.consultant.ru/link/?req=doc&amp;base=LAW&amp;n=535828&amp;dst=100030" TargetMode="External"/><Relationship Id="rId1803" Type="http://schemas.openxmlformats.org/officeDocument/2006/relationships/hyperlink" Target="https://login.consultant.ru/link/?req=doc&amp;base=LAW&amp;n=535857&amp;dst=100597" TargetMode="External"/><Relationship Id="rId3049" Type="http://schemas.openxmlformats.org/officeDocument/2006/relationships/hyperlink" Target="https://login.consultant.ru/link/?req=doc&amp;base=LAW&amp;n=535857&amp;dst=100247" TargetMode="External"/><Relationship Id="rId3256" Type="http://schemas.openxmlformats.org/officeDocument/2006/relationships/hyperlink" Target="https://login.consultant.ru/link/?req=doc&amp;base=LAW&amp;n=545077&amp;dst=107897" TargetMode="External"/><Relationship Id="rId177" Type="http://schemas.openxmlformats.org/officeDocument/2006/relationships/hyperlink" Target="https://login.consultant.ru/link/?req=doc&amp;base=LAW&amp;n=535828&amp;dst=100445" TargetMode="External"/><Relationship Id="rId384" Type="http://schemas.openxmlformats.org/officeDocument/2006/relationships/hyperlink" Target="https://login.consultant.ru/link/?req=doc&amp;base=LAW&amp;n=535828&amp;dst=100641" TargetMode="External"/><Relationship Id="rId591" Type="http://schemas.openxmlformats.org/officeDocument/2006/relationships/hyperlink" Target="https://login.consultant.ru/link/?req=doc&amp;base=LAW&amp;n=527704&amp;dst=100320" TargetMode="External"/><Relationship Id="rId2065" Type="http://schemas.openxmlformats.org/officeDocument/2006/relationships/hyperlink" Target="https://login.consultant.ru/link/?req=doc&amp;base=LAW&amp;n=517341&amp;dst=100139" TargetMode="External"/><Relationship Id="rId2272" Type="http://schemas.openxmlformats.org/officeDocument/2006/relationships/hyperlink" Target="https://login.consultant.ru/link/?req=doc&amp;base=LAW&amp;n=527704&amp;dst=100720" TargetMode="External"/><Relationship Id="rId3116" Type="http://schemas.openxmlformats.org/officeDocument/2006/relationships/hyperlink" Target="https://login.consultant.ru/link/?req=doc&amp;base=LAW&amp;n=545077&amp;dst=103758" TargetMode="External"/><Relationship Id="rId244" Type="http://schemas.openxmlformats.org/officeDocument/2006/relationships/hyperlink" Target="https://login.consultant.ru/link/?req=doc&amp;base=LAW&amp;n=535828&amp;dst=100030" TargetMode="External"/><Relationship Id="rId689" Type="http://schemas.openxmlformats.org/officeDocument/2006/relationships/hyperlink" Target="https://login.consultant.ru/link/?req=doc&amp;base=LAW&amp;n=510762&amp;dst=100218" TargetMode="External"/><Relationship Id="rId896" Type="http://schemas.openxmlformats.org/officeDocument/2006/relationships/hyperlink" Target="https://login.consultant.ru/link/?req=doc&amp;base=LAW&amp;n=535845&amp;dst=100097" TargetMode="External"/><Relationship Id="rId1081" Type="http://schemas.openxmlformats.org/officeDocument/2006/relationships/hyperlink" Target="https://login.consultant.ru/link/?req=doc&amp;base=LAW&amp;n=510762&amp;dst=114940" TargetMode="External"/><Relationship Id="rId2577" Type="http://schemas.openxmlformats.org/officeDocument/2006/relationships/hyperlink" Target="https://login.consultant.ru/link/?req=doc&amp;base=LAW&amp;n=535845&amp;dst=100257" TargetMode="External"/><Relationship Id="rId2784" Type="http://schemas.openxmlformats.org/officeDocument/2006/relationships/hyperlink" Target="https://login.consultant.ru/link/?req=doc&amp;base=LAW&amp;n=535845&amp;dst=100439" TargetMode="External"/><Relationship Id="rId451" Type="http://schemas.openxmlformats.org/officeDocument/2006/relationships/hyperlink" Target="https://login.consultant.ru/link/?req=doc&amp;base=LAW&amp;n=535828&amp;dst=100679" TargetMode="External"/><Relationship Id="rId549" Type="http://schemas.openxmlformats.org/officeDocument/2006/relationships/hyperlink" Target="https://login.consultant.ru/link/?req=doc&amp;base=LAW&amp;n=510762&amp;dst=100309" TargetMode="External"/><Relationship Id="rId756" Type="http://schemas.openxmlformats.org/officeDocument/2006/relationships/hyperlink" Target="https://login.consultant.ru/link/?req=doc&amp;base=LAW&amp;n=527704&amp;dst=100358" TargetMode="External"/><Relationship Id="rId1179" Type="http://schemas.openxmlformats.org/officeDocument/2006/relationships/hyperlink" Target="https://login.consultant.ru/link/?req=doc&amp;base=LAW&amp;n=535828&amp;dst=100290" TargetMode="External"/><Relationship Id="rId1386" Type="http://schemas.openxmlformats.org/officeDocument/2006/relationships/hyperlink" Target="https://login.consultant.ru/link/?req=doc&amp;base=LAW&amp;n=535857&amp;dst=100045" TargetMode="External"/><Relationship Id="rId1593" Type="http://schemas.openxmlformats.org/officeDocument/2006/relationships/hyperlink" Target="https://login.consultant.ru/link/?req=doc&amp;base=LAW&amp;n=535857&amp;dst=100142" TargetMode="External"/><Relationship Id="rId2132" Type="http://schemas.openxmlformats.org/officeDocument/2006/relationships/hyperlink" Target="https://login.consultant.ru/link/?req=doc&amp;base=LAW&amp;n=527704&amp;dst=100217" TargetMode="External"/><Relationship Id="rId2437" Type="http://schemas.openxmlformats.org/officeDocument/2006/relationships/hyperlink" Target="https://login.consultant.ru/link/?req=doc&amp;base=LAW&amp;n=535845&amp;dst=100074" TargetMode="External"/><Relationship Id="rId2991" Type="http://schemas.openxmlformats.org/officeDocument/2006/relationships/hyperlink" Target="https://login.consultant.ru/link/?req=doc&amp;base=LAW&amp;n=535857&amp;dst=100142" TargetMode="External"/><Relationship Id="rId104" Type="http://schemas.openxmlformats.org/officeDocument/2006/relationships/hyperlink" Target="https://login.consultant.ru/link/?req=doc&amp;base=LAW&amp;n=535828&amp;dst=100041" TargetMode="External"/><Relationship Id="rId311" Type="http://schemas.openxmlformats.org/officeDocument/2006/relationships/hyperlink" Target="https://login.consultant.ru/link/?req=doc&amp;base=LAW&amp;n=535828&amp;dst=100585" TargetMode="External"/><Relationship Id="rId409" Type="http://schemas.openxmlformats.org/officeDocument/2006/relationships/hyperlink" Target="https://login.consultant.ru/link/?req=doc&amp;base=LAW&amp;n=535828&amp;dst=100655" TargetMode="External"/><Relationship Id="rId963" Type="http://schemas.openxmlformats.org/officeDocument/2006/relationships/hyperlink" Target="https://login.consultant.ru/link/?req=doc&amp;base=LAW&amp;n=510762&amp;dst=115103" TargetMode="External"/><Relationship Id="rId1039" Type="http://schemas.openxmlformats.org/officeDocument/2006/relationships/hyperlink" Target="https://login.consultant.ru/link/?req=doc&amp;base=LAW&amp;n=510762&amp;dst=114444" TargetMode="External"/><Relationship Id="rId1246" Type="http://schemas.openxmlformats.org/officeDocument/2006/relationships/hyperlink" Target="https://login.consultant.ru/link/?req=doc&amp;base=LAW&amp;n=535857&amp;dst=100331" TargetMode="External"/><Relationship Id="rId1898" Type="http://schemas.openxmlformats.org/officeDocument/2006/relationships/hyperlink" Target="https://login.consultant.ru/link/?req=doc&amp;base=LAW&amp;n=535857&amp;dst=100630" TargetMode="External"/><Relationship Id="rId2644" Type="http://schemas.openxmlformats.org/officeDocument/2006/relationships/hyperlink" Target="https://login.consultant.ru/link/?req=doc&amp;base=LAW&amp;n=535845&amp;dst=100321" TargetMode="External"/><Relationship Id="rId2851" Type="http://schemas.openxmlformats.org/officeDocument/2006/relationships/hyperlink" Target="https://login.consultant.ru/link/?req=doc&amp;base=LAW&amp;n=535845&amp;dst=100512" TargetMode="External"/><Relationship Id="rId2949" Type="http://schemas.openxmlformats.org/officeDocument/2006/relationships/hyperlink" Target="https://login.consultant.ru/link/?req=doc&amp;base=LAW&amp;n=535857&amp;dst=100072" TargetMode="External"/><Relationship Id="rId92" Type="http://schemas.openxmlformats.org/officeDocument/2006/relationships/hyperlink" Target="https://login.consultant.ru/link/?req=doc&amp;base=LAW&amp;n=527704&amp;dst=100068" TargetMode="External"/><Relationship Id="rId616" Type="http://schemas.openxmlformats.org/officeDocument/2006/relationships/hyperlink" Target="https://login.consultant.ru/link/?req=doc&amp;base=LAW&amp;n=523619&amp;dst=100181" TargetMode="External"/><Relationship Id="rId823" Type="http://schemas.openxmlformats.org/officeDocument/2006/relationships/hyperlink" Target="https://login.consultant.ru/link/?req=doc&amp;base=LAW&amp;n=535828&amp;dst=100107" TargetMode="External"/><Relationship Id="rId1453" Type="http://schemas.openxmlformats.org/officeDocument/2006/relationships/hyperlink" Target="https://login.consultant.ru/link/?req=doc&amp;base=LAW&amp;n=535857&amp;dst=100259" TargetMode="External"/><Relationship Id="rId1660" Type="http://schemas.openxmlformats.org/officeDocument/2006/relationships/hyperlink" Target="https://login.consultant.ru/link/?req=doc&amp;base=LAW&amp;n=535857&amp;dst=100188" TargetMode="External"/><Relationship Id="rId1758" Type="http://schemas.openxmlformats.org/officeDocument/2006/relationships/hyperlink" Target="https://login.consultant.ru/link/?req=doc&amp;base=LAW&amp;n=535857&amp;dst=100547" TargetMode="External"/><Relationship Id="rId2504" Type="http://schemas.openxmlformats.org/officeDocument/2006/relationships/hyperlink" Target="https://login.consultant.ru/link/?req=doc&amp;base=LAW&amp;n=535845&amp;dst=100190" TargetMode="External"/><Relationship Id="rId2711" Type="http://schemas.openxmlformats.org/officeDocument/2006/relationships/hyperlink" Target="https://login.consultant.ru/link/?req=doc&amp;base=LAW&amp;n=535845&amp;dst=100379" TargetMode="External"/><Relationship Id="rId2809" Type="http://schemas.openxmlformats.org/officeDocument/2006/relationships/hyperlink" Target="https://login.consultant.ru/link/?req=doc&amp;base=LAW&amp;n=535845&amp;dst=100463" TargetMode="External"/><Relationship Id="rId1106" Type="http://schemas.openxmlformats.org/officeDocument/2006/relationships/hyperlink" Target="https://login.consultant.ru/link/?req=doc&amp;base=LAW&amp;n=535828&amp;dst=100028" TargetMode="External"/><Relationship Id="rId1313" Type="http://schemas.openxmlformats.org/officeDocument/2006/relationships/hyperlink" Target="https://login.consultant.ru/link/?req=doc&amp;base=LAW&amp;n=535857&amp;dst=100071" TargetMode="External"/><Relationship Id="rId1520" Type="http://schemas.openxmlformats.org/officeDocument/2006/relationships/hyperlink" Target="https://login.consultant.ru/link/?req=doc&amp;base=LAW&amp;n=535857&amp;dst=100153" TargetMode="External"/><Relationship Id="rId1965" Type="http://schemas.openxmlformats.org/officeDocument/2006/relationships/hyperlink" Target="https://login.consultant.ru/link/?req=doc&amp;base=LAW&amp;n=535857&amp;dst=100250" TargetMode="External"/><Relationship Id="rId3180" Type="http://schemas.openxmlformats.org/officeDocument/2006/relationships/hyperlink" Target="https://login.consultant.ru/link/?req=doc&amp;base=LAW&amp;n=545077&amp;dst=104940" TargetMode="External"/><Relationship Id="rId1618" Type="http://schemas.openxmlformats.org/officeDocument/2006/relationships/hyperlink" Target="https://login.consultant.ru/link/?req=doc&amp;base=LAW&amp;n=535857&amp;dst=100506" TargetMode="External"/><Relationship Id="rId1825" Type="http://schemas.openxmlformats.org/officeDocument/2006/relationships/hyperlink" Target="https://login.consultant.ru/link/?req=doc&amp;base=LAW&amp;n=535857&amp;dst=100250" TargetMode="External"/><Relationship Id="rId3040" Type="http://schemas.openxmlformats.org/officeDocument/2006/relationships/hyperlink" Target="https://login.consultant.ru/link/?req=doc&amp;base=LAW&amp;n=535857&amp;dst=100225" TargetMode="External"/><Relationship Id="rId3278" Type="http://schemas.openxmlformats.org/officeDocument/2006/relationships/hyperlink" Target="https://login.consultant.ru/link/?req=doc&amp;base=LAW&amp;n=545077&amp;dst=108587" TargetMode="External"/><Relationship Id="rId199" Type="http://schemas.openxmlformats.org/officeDocument/2006/relationships/hyperlink" Target="https://login.consultant.ru/link/?req=doc&amp;base=LAW&amp;n=476082&amp;dst=101102" TargetMode="External"/><Relationship Id="rId2087" Type="http://schemas.openxmlformats.org/officeDocument/2006/relationships/hyperlink" Target="https://login.consultant.ru/link/?req=doc&amp;base=LAW&amp;n=411033&amp;dst=100067" TargetMode="External"/><Relationship Id="rId2294" Type="http://schemas.openxmlformats.org/officeDocument/2006/relationships/hyperlink" Target="https://login.consultant.ru/link/?req=doc&amp;base=LAW&amp;n=527704&amp;dst=100636" TargetMode="External"/><Relationship Id="rId3138" Type="http://schemas.openxmlformats.org/officeDocument/2006/relationships/hyperlink" Target="https://login.consultant.ru/link/?req=doc&amp;base=LAW&amp;n=545077&amp;dst=104310" TargetMode="External"/><Relationship Id="rId266" Type="http://schemas.openxmlformats.org/officeDocument/2006/relationships/hyperlink" Target="https://login.consultant.ru/link/?req=doc&amp;base=LAW&amp;n=535828&amp;dst=100039" TargetMode="External"/><Relationship Id="rId473" Type="http://schemas.openxmlformats.org/officeDocument/2006/relationships/hyperlink" Target="https://login.consultant.ru/link/?req=doc&amp;base=LAW&amp;n=517341&amp;dst=150564" TargetMode="External"/><Relationship Id="rId680" Type="http://schemas.openxmlformats.org/officeDocument/2006/relationships/hyperlink" Target="https://login.consultant.ru/link/?req=doc&amp;base=LAW&amp;n=510762&amp;dst=100247" TargetMode="External"/><Relationship Id="rId2154" Type="http://schemas.openxmlformats.org/officeDocument/2006/relationships/hyperlink" Target="https://login.consultant.ru/link/?req=doc&amp;base=LAW&amp;n=527704&amp;dst=100784" TargetMode="External"/><Relationship Id="rId2361" Type="http://schemas.openxmlformats.org/officeDocument/2006/relationships/hyperlink" Target="https://login.consultant.ru/link/?req=doc&amp;base=LAW&amp;n=527704&amp;dst=100728" TargetMode="External"/><Relationship Id="rId2599" Type="http://schemas.openxmlformats.org/officeDocument/2006/relationships/hyperlink" Target="https://login.consultant.ru/link/?req=doc&amp;base=LAW&amp;n=535845&amp;dst=100280" TargetMode="External"/><Relationship Id="rId3205" Type="http://schemas.openxmlformats.org/officeDocument/2006/relationships/hyperlink" Target="https://login.consultant.ru/link/?req=doc&amp;base=LAW&amp;n=545077&amp;dst=105438" TargetMode="External"/><Relationship Id="rId126" Type="http://schemas.openxmlformats.org/officeDocument/2006/relationships/hyperlink" Target="https://login.consultant.ru/link/?req=doc&amp;base=LAW&amp;n=536587&amp;dst=304" TargetMode="External"/><Relationship Id="rId333" Type="http://schemas.openxmlformats.org/officeDocument/2006/relationships/hyperlink" Target="https://login.consultant.ru/link/?req=doc&amp;base=LAW&amp;n=535828&amp;dst=100602" TargetMode="External"/><Relationship Id="rId540" Type="http://schemas.openxmlformats.org/officeDocument/2006/relationships/hyperlink" Target="https://login.consultant.ru/link/?req=doc&amp;base=LAW&amp;n=527704&amp;dst=100445" TargetMode="External"/><Relationship Id="rId778" Type="http://schemas.openxmlformats.org/officeDocument/2006/relationships/hyperlink" Target="https://login.consultant.ru/link/?req=doc&amp;base=LAW&amp;n=535828&amp;dst=100054" TargetMode="External"/><Relationship Id="rId985" Type="http://schemas.openxmlformats.org/officeDocument/2006/relationships/hyperlink" Target="https://login.consultant.ru/link/?req=doc&amp;base=LAW&amp;n=535828&amp;dst=100260" TargetMode="External"/><Relationship Id="rId1170" Type="http://schemas.openxmlformats.org/officeDocument/2006/relationships/hyperlink" Target="https://login.consultant.ru/link/?req=doc&amp;base=LAW&amp;n=535828&amp;dst=100284" TargetMode="External"/><Relationship Id="rId2014" Type="http://schemas.openxmlformats.org/officeDocument/2006/relationships/hyperlink" Target="https://login.consultant.ru/link/?req=doc&amp;base=LAW&amp;n=510762&amp;dst=100227" TargetMode="External"/><Relationship Id="rId2221" Type="http://schemas.openxmlformats.org/officeDocument/2006/relationships/hyperlink" Target="https://login.consultant.ru/link/?req=doc&amp;base=LAW&amp;n=527704&amp;dst=100514" TargetMode="External"/><Relationship Id="rId2459" Type="http://schemas.openxmlformats.org/officeDocument/2006/relationships/hyperlink" Target="https://login.consultant.ru/link/?req=doc&amp;base=LAW&amp;n=535845&amp;dst=100093" TargetMode="External"/><Relationship Id="rId2666" Type="http://schemas.openxmlformats.org/officeDocument/2006/relationships/hyperlink" Target="https://login.consultant.ru/link/?req=doc&amp;base=LAW&amp;n=535845&amp;dst=100339" TargetMode="External"/><Relationship Id="rId2873" Type="http://schemas.openxmlformats.org/officeDocument/2006/relationships/hyperlink" Target="https://login.consultant.ru/link/?req=doc&amp;base=LAW&amp;n=535845&amp;dst=100534" TargetMode="External"/><Relationship Id="rId638" Type="http://schemas.openxmlformats.org/officeDocument/2006/relationships/hyperlink" Target="https://login.consultant.ru/link/?req=doc&amp;base=LAW&amp;n=527704&amp;dst=100256" TargetMode="External"/><Relationship Id="rId845" Type="http://schemas.openxmlformats.org/officeDocument/2006/relationships/hyperlink" Target="https://login.consultant.ru/link/?req=doc&amp;base=LAW&amp;n=535828&amp;dst=100144" TargetMode="External"/><Relationship Id="rId1030" Type="http://schemas.openxmlformats.org/officeDocument/2006/relationships/hyperlink" Target="https://login.consultant.ru/link/?req=doc&amp;base=LAW&amp;n=510762&amp;dst=114413" TargetMode="External"/><Relationship Id="rId1268" Type="http://schemas.openxmlformats.org/officeDocument/2006/relationships/hyperlink" Target="https://login.consultant.ru/link/?req=doc&amp;base=LAW&amp;n=535857&amp;dst=100167" TargetMode="External"/><Relationship Id="rId1475" Type="http://schemas.openxmlformats.org/officeDocument/2006/relationships/hyperlink" Target="https://login.consultant.ru/link/?req=doc&amp;base=LAW&amp;n=535857&amp;dst=100153" TargetMode="External"/><Relationship Id="rId1682" Type="http://schemas.openxmlformats.org/officeDocument/2006/relationships/hyperlink" Target="https://login.consultant.ru/link/?req=doc&amp;base=LAW&amp;n=535857&amp;dst=100058" TargetMode="External"/><Relationship Id="rId2319" Type="http://schemas.openxmlformats.org/officeDocument/2006/relationships/hyperlink" Target="https://login.consultant.ru/link/?req=doc&amp;base=LAW&amp;n=527704&amp;dst=100685" TargetMode="External"/><Relationship Id="rId2526" Type="http://schemas.openxmlformats.org/officeDocument/2006/relationships/hyperlink" Target="https://login.consultant.ru/link/?req=doc&amp;base=LAW&amp;n=535845&amp;dst=100207" TargetMode="External"/><Relationship Id="rId2733" Type="http://schemas.openxmlformats.org/officeDocument/2006/relationships/hyperlink" Target="https://login.consultant.ru/link/?req=doc&amp;base=LAW&amp;n=535845&amp;dst=100393" TargetMode="External"/><Relationship Id="rId400" Type="http://schemas.openxmlformats.org/officeDocument/2006/relationships/hyperlink" Target="https://login.consultant.ru/link/?req=doc&amp;base=LAW&amp;n=535828&amp;dst=100651" TargetMode="External"/><Relationship Id="rId705" Type="http://schemas.openxmlformats.org/officeDocument/2006/relationships/hyperlink" Target="https://login.consultant.ru/link/?req=doc&amp;base=LAW&amp;n=527704&amp;dst=100046" TargetMode="External"/><Relationship Id="rId1128" Type="http://schemas.openxmlformats.org/officeDocument/2006/relationships/hyperlink" Target="https://login.consultant.ru/link/?req=doc&amp;base=LAW&amp;n=510762&amp;dst=100435" TargetMode="External"/><Relationship Id="rId1335" Type="http://schemas.openxmlformats.org/officeDocument/2006/relationships/hyperlink" Target="https://login.consultant.ru/link/?req=doc&amp;base=LAW&amp;n=535857&amp;dst=100107" TargetMode="External"/><Relationship Id="rId1542" Type="http://schemas.openxmlformats.org/officeDocument/2006/relationships/hyperlink" Target="https://login.consultant.ru/link/?req=doc&amp;base=LAW&amp;n=535857&amp;dst=100137" TargetMode="External"/><Relationship Id="rId1987" Type="http://schemas.openxmlformats.org/officeDocument/2006/relationships/hyperlink" Target="https://login.consultant.ru/link/?req=doc&amp;base=LAW&amp;n=535828&amp;dst=100039" TargetMode="External"/><Relationship Id="rId2940" Type="http://schemas.openxmlformats.org/officeDocument/2006/relationships/hyperlink" Target="https://login.consultant.ru/link/?req=doc&amp;base=LAW&amp;n=535857&amp;dst=100072" TargetMode="External"/><Relationship Id="rId912" Type="http://schemas.openxmlformats.org/officeDocument/2006/relationships/hyperlink" Target="https://login.consultant.ru/link/?req=doc&amp;base=LAW&amp;n=503722&amp;dst=100501" TargetMode="External"/><Relationship Id="rId1847" Type="http://schemas.openxmlformats.org/officeDocument/2006/relationships/hyperlink" Target="https://login.consultant.ru/link/?req=doc&amp;base=LAW&amp;n=535857&amp;dst=100229" TargetMode="External"/><Relationship Id="rId2800" Type="http://schemas.openxmlformats.org/officeDocument/2006/relationships/hyperlink" Target="https://login.consultant.ru/link/?req=doc&amp;base=LAW&amp;n=535845&amp;dst=100455" TargetMode="External"/><Relationship Id="rId41" Type="http://schemas.openxmlformats.org/officeDocument/2006/relationships/hyperlink" Target="https://login.consultant.ru/link/?req=doc&amp;base=LAW&amp;n=535828&amp;dst=100036" TargetMode="External"/><Relationship Id="rId1402" Type="http://schemas.openxmlformats.org/officeDocument/2006/relationships/hyperlink" Target="https://login.consultant.ru/link/?req=doc&amp;base=LAW&amp;n=535857&amp;dst=100144" TargetMode="External"/><Relationship Id="rId1707" Type="http://schemas.openxmlformats.org/officeDocument/2006/relationships/hyperlink" Target="https://login.consultant.ru/link/?req=doc&amp;base=LAW&amp;n=535857&amp;dst=100559" TargetMode="External"/><Relationship Id="rId3062" Type="http://schemas.openxmlformats.org/officeDocument/2006/relationships/hyperlink" Target="https://login.consultant.ru/link/?req=doc&amp;base=LAW&amp;n=545077&amp;dst=100612" TargetMode="External"/><Relationship Id="rId190" Type="http://schemas.openxmlformats.org/officeDocument/2006/relationships/hyperlink" Target="https://login.consultant.ru/link/?req=doc&amp;base=LAW&amp;n=535828&amp;dst=100454" TargetMode="External"/><Relationship Id="rId288" Type="http://schemas.openxmlformats.org/officeDocument/2006/relationships/hyperlink" Target="https://login.consultant.ru/link/?req=doc&amp;base=LAW&amp;n=379369&amp;dst=100011" TargetMode="External"/><Relationship Id="rId1914" Type="http://schemas.openxmlformats.org/officeDocument/2006/relationships/hyperlink" Target="https://login.consultant.ru/link/?req=doc&amp;base=LAW&amp;n=535846&amp;dst=100036" TargetMode="External"/><Relationship Id="rId495" Type="http://schemas.openxmlformats.org/officeDocument/2006/relationships/hyperlink" Target="https://login.consultant.ru/link/?req=doc&amp;base=LAW&amp;n=510762&amp;dst=113782" TargetMode="External"/><Relationship Id="rId2176" Type="http://schemas.openxmlformats.org/officeDocument/2006/relationships/hyperlink" Target="https://login.consultant.ru/link/?req=doc&amp;base=LAW&amp;n=527704&amp;dst=100761" TargetMode="External"/><Relationship Id="rId2383" Type="http://schemas.openxmlformats.org/officeDocument/2006/relationships/hyperlink" Target="https://login.consultant.ru/link/?req=doc&amp;base=LAW&amp;n=536587&amp;dst=100203" TargetMode="External"/><Relationship Id="rId2590" Type="http://schemas.openxmlformats.org/officeDocument/2006/relationships/hyperlink" Target="https://login.consultant.ru/link/?req=doc&amp;base=LAW&amp;n=535845&amp;dst=100271" TargetMode="External"/><Relationship Id="rId3227" Type="http://schemas.openxmlformats.org/officeDocument/2006/relationships/hyperlink" Target="https://login.consultant.ru/link/?req=doc&amp;base=LAW&amp;n=545077&amp;dst=106064" TargetMode="External"/><Relationship Id="rId148" Type="http://schemas.openxmlformats.org/officeDocument/2006/relationships/hyperlink" Target="https://login.consultant.ru/link/?req=doc&amp;base=LAW&amp;n=447027&amp;dst=100022" TargetMode="External"/><Relationship Id="rId355" Type="http://schemas.openxmlformats.org/officeDocument/2006/relationships/hyperlink" Target="https://login.consultant.ru/link/?req=doc&amp;base=LAW&amp;n=535828&amp;dst=100621" TargetMode="External"/><Relationship Id="rId562" Type="http://schemas.openxmlformats.org/officeDocument/2006/relationships/hyperlink" Target="https://login.consultant.ru/link/?req=doc&amp;base=LAW&amp;n=527704&amp;dst=100410" TargetMode="External"/><Relationship Id="rId1192" Type="http://schemas.openxmlformats.org/officeDocument/2006/relationships/hyperlink" Target="https://login.consultant.ru/link/?req=doc&amp;base=LAW&amp;n=535828&amp;dst=100299" TargetMode="External"/><Relationship Id="rId2036" Type="http://schemas.openxmlformats.org/officeDocument/2006/relationships/hyperlink" Target="https://login.consultant.ru/link/?req=doc&amp;base=LAW&amp;n=535828&amp;dst=100548" TargetMode="External"/><Relationship Id="rId2243" Type="http://schemas.openxmlformats.org/officeDocument/2006/relationships/hyperlink" Target="https://login.consultant.ru/link/?req=doc&amp;base=LAW&amp;n=527704&amp;dst=100590" TargetMode="External"/><Relationship Id="rId2450" Type="http://schemas.openxmlformats.org/officeDocument/2006/relationships/hyperlink" Target="https://login.consultant.ru/link/?req=doc&amp;base=LAW&amp;n=535845&amp;dst=100086" TargetMode="External"/><Relationship Id="rId2688" Type="http://schemas.openxmlformats.org/officeDocument/2006/relationships/hyperlink" Target="https://login.consultant.ru/link/?req=doc&amp;base=LAW&amp;n=535845&amp;dst=100359" TargetMode="External"/><Relationship Id="rId2895" Type="http://schemas.openxmlformats.org/officeDocument/2006/relationships/hyperlink" Target="https://login.consultant.ru/link/?req=doc&amp;base=LAW&amp;n=535845&amp;dst=100557" TargetMode="External"/><Relationship Id="rId215" Type="http://schemas.openxmlformats.org/officeDocument/2006/relationships/hyperlink" Target="https://login.consultant.ru/link/?req=doc&amp;base=LAW&amp;n=527704&amp;dst=100388" TargetMode="External"/><Relationship Id="rId422" Type="http://schemas.openxmlformats.org/officeDocument/2006/relationships/hyperlink" Target="https://login.consultant.ru/link/?req=doc&amp;base=LAW&amp;n=535828&amp;dst=100665" TargetMode="External"/><Relationship Id="rId867" Type="http://schemas.openxmlformats.org/officeDocument/2006/relationships/hyperlink" Target="https://login.consultant.ru/link/?req=doc&amp;base=LAW&amp;n=535828&amp;dst=100177" TargetMode="External"/><Relationship Id="rId1052" Type="http://schemas.openxmlformats.org/officeDocument/2006/relationships/hyperlink" Target="https://login.consultant.ru/link/?req=doc&amp;base=LAW&amp;n=510762&amp;dst=114804" TargetMode="External"/><Relationship Id="rId1497" Type="http://schemas.openxmlformats.org/officeDocument/2006/relationships/hyperlink" Target="https://login.consultant.ru/link/?req=doc&amp;base=LAW&amp;n=535857&amp;dst=100188" TargetMode="External"/><Relationship Id="rId2103" Type="http://schemas.openxmlformats.org/officeDocument/2006/relationships/hyperlink" Target="https://login.consultant.ru/link/?req=doc&amp;base=LAW&amp;n=523615&amp;dst=100094" TargetMode="External"/><Relationship Id="rId2310" Type="http://schemas.openxmlformats.org/officeDocument/2006/relationships/hyperlink" Target="https://login.consultant.ru/link/?req=doc&amp;base=LAW&amp;n=527704&amp;dst=100667" TargetMode="External"/><Relationship Id="rId2548" Type="http://schemas.openxmlformats.org/officeDocument/2006/relationships/hyperlink" Target="https://login.consultant.ru/link/?req=doc&amp;base=LAW&amp;n=535845&amp;dst=100230" TargetMode="External"/><Relationship Id="rId2755" Type="http://schemas.openxmlformats.org/officeDocument/2006/relationships/hyperlink" Target="https://login.consultant.ru/link/?req=doc&amp;base=LAW&amp;n=535845&amp;dst=100413" TargetMode="External"/><Relationship Id="rId2962" Type="http://schemas.openxmlformats.org/officeDocument/2006/relationships/hyperlink" Target="https://login.consultant.ru/link/?req=doc&amp;base=LAW&amp;n=535857&amp;dst=100623" TargetMode="External"/><Relationship Id="rId727" Type="http://schemas.openxmlformats.org/officeDocument/2006/relationships/hyperlink" Target="https://login.consultant.ru/link/?req=doc&amp;base=LAW&amp;n=536587&amp;dst=100141" TargetMode="External"/><Relationship Id="rId934" Type="http://schemas.openxmlformats.org/officeDocument/2006/relationships/hyperlink" Target="https://login.consultant.ru/link/?req=doc&amp;base=LAW&amp;n=535828&amp;dst=100221" TargetMode="External"/><Relationship Id="rId1357" Type="http://schemas.openxmlformats.org/officeDocument/2006/relationships/hyperlink" Target="https://login.consultant.ru/link/?req=doc&amp;base=LAW&amp;n=535857&amp;dst=100420" TargetMode="External"/><Relationship Id="rId1564" Type="http://schemas.openxmlformats.org/officeDocument/2006/relationships/hyperlink" Target="https://login.consultant.ru/link/?req=doc&amp;base=LAW&amp;n=535857&amp;dst=100266" TargetMode="External"/><Relationship Id="rId1771" Type="http://schemas.openxmlformats.org/officeDocument/2006/relationships/hyperlink" Target="https://login.consultant.ru/link/?req=doc&amp;base=LAW&amp;n=535857&amp;dst=100045" TargetMode="External"/><Relationship Id="rId2408" Type="http://schemas.openxmlformats.org/officeDocument/2006/relationships/hyperlink" Target="https://login.consultant.ru/link/?req=doc&amp;base=LAW&amp;n=535772&amp;dst=100034" TargetMode="External"/><Relationship Id="rId2615" Type="http://schemas.openxmlformats.org/officeDocument/2006/relationships/hyperlink" Target="https://login.consultant.ru/link/?req=doc&amp;base=LAW&amp;n=535845&amp;dst=100291" TargetMode="External"/><Relationship Id="rId2822" Type="http://schemas.openxmlformats.org/officeDocument/2006/relationships/hyperlink" Target="https://login.consultant.ru/link/?req=doc&amp;base=LAW&amp;n=535845&amp;dst=100477" TargetMode="External"/><Relationship Id="rId63" Type="http://schemas.openxmlformats.org/officeDocument/2006/relationships/hyperlink" Target="https://login.consultant.ru/link/?req=doc&amp;base=LAW&amp;n=535828&amp;dst=100025" TargetMode="External"/><Relationship Id="rId1217" Type="http://schemas.openxmlformats.org/officeDocument/2006/relationships/hyperlink" Target="https://login.consultant.ru/link/?req=doc&amp;base=LAW&amp;n=535857&amp;dst=100167" TargetMode="External"/><Relationship Id="rId1424" Type="http://schemas.openxmlformats.org/officeDocument/2006/relationships/hyperlink" Target="https://login.consultant.ru/link/?req=doc&amp;base=LAW&amp;n=535857&amp;dst=100177" TargetMode="External"/><Relationship Id="rId1631" Type="http://schemas.openxmlformats.org/officeDocument/2006/relationships/hyperlink" Target="https://login.consultant.ru/link/?req=doc&amp;base=LAW&amp;n=535857&amp;dst=100046" TargetMode="External"/><Relationship Id="rId1869" Type="http://schemas.openxmlformats.org/officeDocument/2006/relationships/hyperlink" Target="https://login.consultant.ru/link/?req=doc&amp;base=LAW&amp;n=535857&amp;dst=100169" TargetMode="External"/><Relationship Id="rId3084" Type="http://schemas.openxmlformats.org/officeDocument/2006/relationships/hyperlink" Target="https://login.consultant.ru/link/?req=doc&amp;base=LAW&amp;n=545077&amp;dst=102466" TargetMode="External"/><Relationship Id="rId1729" Type="http://schemas.openxmlformats.org/officeDocument/2006/relationships/hyperlink" Target="https://login.consultant.ru/link/?req=doc&amp;base=LAW&amp;n=535828&amp;dst=100095" TargetMode="External"/><Relationship Id="rId1936" Type="http://schemas.openxmlformats.org/officeDocument/2006/relationships/hyperlink" Target="https://login.consultant.ru/link/?req=doc&amp;base=LAW&amp;n=535857&amp;dst=100150" TargetMode="External"/><Relationship Id="rId2198" Type="http://schemas.openxmlformats.org/officeDocument/2006/relationships/hyperlink" Target="https://login.consultant.ru/link/?req=doc&amp;base=LAW&amp;n=527704&amp;dst=100486" TargetMode="External"/><Relationship Id="rId3151" Type="http://schemas.openxmlformats.org/officeDocument/2006/relationships/hyperlink" Target="https://login.consultant.ru/link/?req=doc&amp;base=LAW&amp;n=545077&amp;dst=104513" TargetMode="External"/><Relationship Id="rId3249" Type="http://schemas.openxmlformats.org/officeDocument/2006/relationships/hyperlink" Target="https://login.consultant.ru/link/?req=doc&amp;base=LAW&amp;n=545077&amp;dst=107599" TargetMode="External"/><Relationship Id="rId377" Type="http://schemas.openxmlformats.org/officeDocument/2006/relationships/hyperlink" Target="https://login.consultant.ru/link/?req=doc&amp;base=LAW&amp;n=535828&amp;dst=100634" TargetMode="External"/><Relationship Id="rId584" Type="http://schemas.openxmlformats.org/officeDocument/2006/relationships/hyperlink" Target="https://login.consultant.ru/link/?req=doc&amp;base=LAW&amp;n=523614&amp;dst=23" TargetMode="External"/><Relationship Id="rId2058" Type="http://schemas.openxmlformats.org/officeDocument/2006/relationships/hyperlink" Target="https://login.consultant.ru/link/?req=doc&amp;base=LAW&amp;n=527704&amp;dst=100223" TargetMode="External"/><Relationship Id="rId2265" Type="http://schemas.openxmlformats.org/officeDocument/2006/relationships/hyperlink" Target="https://login.consultant.ru/link/?req=doc&amp;base=LAW&amp;n=527704&amp;dst=100603" TargetMode="External"/><Relationship Id="rId3011" Type="http://schemas.openxmlformats.org/officeDocument/2006/relationships/hyperlink" Target="https://login.consultant.ru/link/?req=doc&amp;base=LAW&amp;n=535857&amp;dst=100566" TargetMode="External"/><Relationship Id="rId3109" Type="http://schemas.openxmlformats.org/officeDocument/2006/relationships/hyperlink" Target="https://login.consultant.ru/link/?req=doc&amp;base=LAW&amp;n=545077&amp;dst=103654" TargetMode="External"/><Relationship Id="rId5" Type="http://schemas.openxmlformats.org/officeDocument/2006/relationships/endnotes" Target="endnotes.xml"/><Relationship Id="rId237" Type="http://schemas.openxmlformats.org/officeDocument/2006/relationships/hyperlink" Target="https://login.consultant.ru/link/?req=doc&amp;base=LAW&amp;n=537956&amp;dst=100306" TargetMode="External"/><Relationship Id="rId791" Type="http://schemas.openxmlformats.org/officeDocument/2006/relationships/hyperlink" Target="https://login.consultant.ru/link/?req=doc&amp;base=LAW&amp;n=535828&amp;dst=100083" TargetMode="External"/><Relationship Id="rId889" Type="http://schemas.openxmlformats.org/officeDocument/2006/relationships/hyperlink" Target="https://login.consultant.ru/link/?req=doc&amp;base=LAW&amp;n=535828&amp;dst=100201" TargetMode="External"/><Relationship Id="rId1074" Type="http://schemas.openxmlformats.org/officeDocument/2006/relationships/hyperlink" Target="https://login.consultant.ru/link/?req=doc&amp;base=LAW&amp;n=510762&amp;dst=114903" TargetMode="External"/><Relationship Id="rId2472" Type="http://schemas.openxmlformats.org/officeDocument/2006/relationships/hyperlink" Target="https://login.consultant.ru/link/?req=doc&amp;base=LAW&amp;n=535845&amp;dst=100139" TargetMode="External"/><Relationship Id="rId2777" Type="http://schemas.openxmlformats.org/officeDocument/2006/relationships/hyperlink" Target="https://login.consultant.ru/link/?req=doc&amp;base=LAW&amp;n=535845&amp;dst=100431" TargetMode="External"/><Relationship Id="rId444" Type="http://schemas.openxmlformats.org/officeDocument/2006/relationships/hyperlink" Target="https://login.consultant.ru/link/?req=doc&amp;base=LAW&amp;n=535828&amp;dst=100677" TargetMode="External"/><Relationship Id="rId651" Type="http://schemas.openxmlformats.org/officeDocument/2006/relationships/hyperlink" Target="https://login.consultant.ru/link/?req=doc&amp;base=LAW&amp;n=524705&amp;dst=100784" TargetMode="External"/><Relationship Id="rId749" Type="http://schemas.openxmlformats.org/officeDocument/2006/relationships/hyperlink" Target="https://login.consultant.ru/link/?req=doc&amp;base=LAW&amp;n=510762&amp;dst=100320" TargetMode="External"/><Relationship Id="rId1281" Type="http://schemas.openxmlformats.org/officeDocument/2006/relationships/hyperlink" Target="https://login.consultant.ru/link/?req=doc&amp;base=LAW&amp;n=535857&amp;dst=100186" TargetMode="External"/><Relationship Id="rId1379" Type="http://schemas.openxmlformats.org/officeDocument/2006/relationships/hyperlink" Target="https://login.consultant.ru/link/?req=doc&amp;base=LAW&amp;n=535857&amp;dst=100463" TargetMode="External"/><Relationship Id="rId1586" Type="http://schemas.openxmlformats.org/officeDocument/2006/relationships/hyperlink" Target="https://login.consultant.ru/link/?req=doc&amp;base=LAW&amp;n=535857&amp;dst=100150" TargetMode="External"/><Relationship Id="rId2125" Type="http://schemas.openxmlformats.org/officeDocument/2006/relationships/hyperlink" Target="https://login.consultant.ru/link/?req=doc&amp;base=LAW&amp;n=523615&amp;dst=100099" TargetMode="External"/><Relationship Id="rId2332" Type="http://schemas.openxmlformats.org/officeDocument/2006/relationships/hyperlink" Target="https://login.consultant.ru/link/?req=doc&amp;base=LAW&amp;n=527704&amp;dst=100696" TargetMode="External"/><Relationship Id="rId2984" Type="http://schemas.openxmlformats.org/officeDocument/2006/relationships/hyperlink" Target="https://login.consultant.ru/link/?req=doc&amp;base=LAW&amp;n=535857&amp;dst=100166" TargetMode="External"/><Relationship Id="rId304" Type="http://schemas.openxmlformats.org/officeDocument/2006/relationships/hyperlink" Target="https://login.consultant.ru/link/?req=doc&amp;base=LAW&amp;n=536587&amp;dst=331" TargetMode="External"/><Relationship Id="rId511" Type="http://schemas.openxmlformats.org/officeDocument/2006/relationships/hyperlink" Target="https://login.consultant.ru/link/?req=doc&amp;base=LAW&amp;n=527704&amp;dst=100078" TargetMode="External"/><Relationship Id="rId609" Type="http://schemas.openxmlformats.org/officeDocument/2006/relationships/hyperlink" Target="https://login.consultant.ru/link/?req=doc&amp;base=LAW&amp;n=527704&amp;dst=100320" TargetMode="External"/><Relationship Id="rId956" Type="http://schemas.openxmlformats.org/officeDocument/2006/relationships/hyperlink" Target="https://login.consultant.ru/link/?req=doc&amp;base=LAW&amp;n=510762&amp;dst=115101" TargetMode="External"/><Relationship Id="rId1141" Type="http://schemas.openxmlformats.org/officeDocument/2006/relationships/hyperlink" Target="https://login.consultant.ru/link/?req=doc&amp;base=LAW&amp;n=535772&amp;dst=100027" TargetMode="External"/><Relationship Id="rId1239" Type="http://schemas.openxmlformats.org/officeDocument/2006/relationships/hyperlink" Target="https://login.consultant.ru/link/?req=doc&amp;base=LAW&amp;n=535857&amp;dst=100266" TargetMode="External"/><Relationship Id="rId1793" Type="http://schemas.openxmlformats.org/officeDocument/2006/relationships/hyperlink" Target="https://login.consultant.ru/link/?req=doc&amp;base=LAW&amp;n=535857&amp;dst=100229" TargetMode="External"/><Relationship Id="rId2637" Type="http://schemas.openxmlformats.org/officeDocument/2006/relationships/hyperlink" Target="https://login.consultant.ru/link/?req=doc&amp;base=LAW&amp;n=535845&amp;dst=100315" TargetMode="External"/><Relationship Id="rId2844" Type="http://schemas.openxmlformats.org/officeDocument/2006/relationships/hyperlink" Target="https://login.consultant.ru/link/?req=doc&amp;base=LAW&amp;n=535845&amp;dst=100505" TargetMode="External"/><Relationship Id="rId85" Type="http://schemas.openxmlformats.org/officeDocument/2006/relationships/hyperlink" Target="https://login.consultant.ru/link/?req=doc&amp;base=LAW&amp;n=535828&amp;dst=100038" TargetMode="External"/><Relationship Id="rId816" Type="http://schemas.openxmlformats.org/officeDocument/2006/relationships/hyperlink" Target="https://login.consultant.ru/link/?req=doc&amp;base=LAW&amp;n=535828&amp;dst=100098" TargetMode="External"/><Relationship Id="rId1001" Type="http://schemas.openxmlformats.org/officeDocument/2006/relationships/hyperlink" Target="https://login.consultant.ru/link/?req=doc&amp;base=LAW&amp;n=535828&amp;dst=100270" TargetMode="External"/><Relationship Id="rId1446" Type="http://schemas.openxmlformats.org/officeDocument/2006/relationships/hyperlink" Target="https://login.consultant.ru/link/?req=doc&amp;base=LAW&amp;n=535857&amp;dst=100037" TargetMode="External"/><Relationship Id="rId1653" Type="http://schemas.openxmlformats.org/officeDocument/2006/relationships/hyperlink" Target="https://login.consultant.ru/link/?req=doc&amp;base=LAW&amp;n=535857&amp;dst=100176" TargetMode="External"/><Relationship Id="rId1860" Type="http://schemas.openxmlformats.org/officeDocument/2006/relationships/hyperlink" Target="https://login.consultant.ru/link/?req=doc&amp;base=LAW&amp;n=535857&amp;dst=100046" TargetMode="External"/><Relationship Id="rId2704" Type="http://schemas.openxmlformats.org/officeDocument/2006/relationships/hyperlink" Target="https://login.consultant.ru/link/?req=doc&amp;base=LAW&amp;n=535845&amp;dst=100374" TargetMode="External"/><Relationship Id="rId2911" Type="http://schemas.openxmlformats.org/officeDocument/2006/relationships/hyperlink" Target="https://login.consultant.ru/link/?req=doc&amp;base=LAW&amp;n=504540&amp;dst=100015" TargetMode="External"/><Relationship Id="rId1306" Type="http://schemas.openxmlformats.org/officeDocument/2006/relationships/hyperlink" Target="https://login.consultant.ru/link/?req=doc&amp;base=LAW&amp;n=535857&amp;dst=100060" TargetMode="External"/><Relationship Id="rId1513" Type="http://schemas.openxmlformats.org/officeDocument/2006/relationships/hyperlink" Target="https://login.consultant.ru/link/?req=doc&amp;base=LAW&amp;n=535857&amp;dst=100266" TargetMode="External"/><Relationship Id="rId1720" Type="http://schemas.openxmlformats.org/officeDocument/2006/relationships/hyperlink" Target="https://login.consultant.ru/link/?req=doc&amp;base=LAW&amp;n=535857&amp;dst=100136" TargetMode="External"/><Relationship Id="rId1958" Type="http://schemas.openxmlformats.org/officeDocument/2006/relationships/hyperlink" Target="https://login.consultant.ru/link/?req=doc&amp;base=LAW&amp;n=535857&amp;dst=100185" TargetMode="External"/><Relationship Id="rId3173" Type="http://schemas.openxmlformats.org/officeDocument/2006/relationships/hyperlink" Target="https://login.consultant.ru/link/?req=doc&amp;base=LAW&amp;n=545077&amp;dst=104829" TargetMode="External"/><Relationship Id="rId12" Type="http://schemas.openxmlformats.org/officeDocument/2006/relationships/hyperlink" Target="https://login.consultant.ru/link/?req=doc&amp;base=LAW&amp;n=533924&amp;dst=100047" TargetMode="External"/><Relationship Id="rId1818" Type="http://schemas.openxmlformats.org/officeDocument/2006/relationships/hyperlink" Target="https://login.consultant.ru/link/?req=doc&amp;base=LAW&amp;n=535857&amp;dst=100177" TargetMode="External"/><Relationship Id="rId3033" Type="http://schemas.openxmlformats.org/officeDocument/2006/relationships/hyperlink" Target="https://login.consultant.ru/link/?req=doc&amp;base=LAW&amp;n=535857&amp;dst=100188" TargetMode="External"/><Relationship Id="rId3240" Type="http://schemas.openxmlformats.org/officeDocument/2006/relationships/hyperlink" Target="https://login.consultant.ru/link/?req=doc&amp;base=LAW&amp;n=545077&amp;dst=107059" TargetMode="External"/><Relationship Id="rId161" Type="http://schemas.openxmlformats.org/officeDocument/2006/relationships/hyperlink" Target="https://login.consultant.ru/link/?req=doc&amp;base=LAW&amp;n=535828&amp;dst=100432" TargetMode="External"/><Relationship Id="rId399" Type="http://schemas.openxmlformats.org/officeDocument/2006/relationships/hyperlink" Target="https://login.consultant.ru/link/?req=doc&amp;base=LAW&amp;n=535828&amp;dst=100650" TargetMode="External"/><Relationship Id="rId2287" Type="http://schemas.openxmlformats.org/officeDocument/2006/relationships/hyperlink" Target="https://login.consultant.ru/link/?req=doc&amp;base=LAW&amp;n=527704&amp;dst=100622" TargetMode="External"/><Relationship Id="rId2494" Type="http://schemas.openxmlformats.org/officeDocument/2006/relationships/hyperlink" Target="https://login.consultant.ru/link/?req=doc&amp;base=LAW&amp;n=535845&amp;dst=100177" TargetMode="External"/><Relationship Id="rId259" Type="http://schemas.openxmlformats.org/officeDocument/2006/relationships/hyperlink" Target="https://login.consultant.ru/link/?req=doc&amp;base=LAW&amp;n=510762&amp;dst=100469" TargetMode="External"/><Relationship Id="rId466" Type="http://schemas.openxmlformats.org/officeDocument/2006/relationships/hyperlink" Target="https://login.consultant.ru/link/?req=doc&amp;base=LAW&amp;n=535828&amp;dst=100691" TargetMode="External"/><Relationship Id="rId673" Type="http://schemas.openxmlformats.org/officeDocument/2006/relationships/hyperlink" Target="https://login.consultant.ru/link/?req=doc&amp;base=LAW&amp;n=536587&amp;dst=100219" TargetMode="External"/><Relationship Id="rId880" Type="http://schemas.openxmlformats.org/officeDocument/2006/relationships/hyperlink" Target="https://login.consultant.ru/link/?req=doc&amp;base=LAW&amp;n=535828&amp;dst=100192" TargetMode="External"/><Relationship Id="rId1096" Type="http://schemas.openxmlformats.org/officeDocument/2006/relationships/hyperlink" Target="https://login.consultant.ru/link/?req=doc&amp;base=LAW&amp;n=536587&amp;dst=100449" TargetMode="External"/><Relationship Id="rId2147" Type="http://schemas.openxmlformats.org/officeDocument/2006/relationships/hyperlink" Target="https://login.consultant.ru/link/?req=doc&amp;base=LAW&amp;n=527704&amp;dst=100800" TargetMode="External"/><Relationship Id="rId2354" Type="http://schemas.openxmlformats.org/officeDocument/2006/relationships/hyperlink" Target="https://login.consultant.ru/link/?req=doc&amp;base=LAW&amp;n=527704&amp;dst=100721" TargetMode="External"/><Relationship Id="rId2561" Type="http://schemas.openxmlformats.org/officeDocument/2006/relationships/hyperlink" Target="https://login.consultant.ru/link/?req=doc&amp;base=LAW&amp;n=535845&amp;dst=100244" TargetMode="External"/><Relationship Id="rId2799" Type="http://schemas.openxmlformats.org/officeDocument/2006/relationships/hyperlink" Target="https://login.consultant.ru/link/?req=doc&amp;base=LAW&amp;n=535845&amp;dst=100455" TargetMode="External"/><Relationship Id="rId3100" Type="http://schemas.openxmlformats.org/officeDocument/2006/relationships/hyperlink" Target="https://login.consultant.ru/link/?req=doc&amp;base=LAW&amp;n=545077&amp;dst=103171" TargetMode="External"/><Relationship Id="rId119" Type="http://schemas.openxmlformats.org/officeDocument/2006/relationships/hyperlink" Target="https://login.consultant.ru/link/?req=doc&amp;base=LAW&amp;n=510762&amp;dst=100472" TargetMode="External"/><Relationship Id="rId326" Type="http://schemas.openxmlformats.org/officeDocument/2006/relationships/hyperlink" Target="https://login.consultant.ru/link/?req=doc&amp;base=LAW&amp;n=535828&amp;dst=100595" TargetMode="External"/><Relationship Id="rId533" Type="http://schemas.openxmlformats.org/officeDocument/2006/relationships/hyperlink" Target="https://login.consultant.ru/link/?req=doc&amp;base=LAW&amp;n=465517&amp;dst=100052" TargetMode="External"/><Relationship Id="rId978" Type="http://schemas.openxmlformats.org/officeDocument/2006/relationships/hyperlink" Target="https://login.consultant.ru/link/?req=doc&amp;base=LAW&amp;n=535828&amp;dst=100253" TargetMode="External"/><Relationship Id="rId1163" Type="http://schemas.openxmlformats.org/officeDocument/2006/relationships/hyperlink" Target="https://login.consultant.ru/link/?req=doc&amp;base=LAW&amp;n=535828&amp;dst=100280" TargetMode="External"/><Relationship Id="rId1370" Type="http://schemas.openxmlformats.org/officeDocument/2006/relationships/hyperlink" Target="https://login.consultant.ru/link/?req=doc&amp;base=LAW&amp;n=535857&amp;dst=100072" TargetMode="External"/><Relationship Id="rId2007" Type="http://schemas.openxmlformats.org/officeDocument/2006/relationships/hyperlink" Target="https://login.consultant.ru/link/?req=doc&amp;base=LAW&amp;n=510762&amp;dst=100225" TargetMode="External"/><Relationship Id="rId2214" Type="http://schemas.openxmlformats.org/officeDocument/2006/relationships/hyperlink" Target="https://login.consultant.ru/link/?req=doc&amp;base=LAW&amp;n=527704&amp;dst=100508" TargetMode="External"/><Relationship Id="rId2659" Type="http://schemas.openxmlformats.org/officeDocument/2006/relationships/hyperlink" Target="https://login.consultant.ru/link/?req=doc&amp;base=LAW&amp;n=535845&amp;dst=100333" TargetMode="External"/><Relationship Id="rId2866" Type="http://schemas.openxmlformats.org/officeDocument/2006/relationships/hyperlink" Target="https://login.consultant.ru/link/?req=doc&amp;base=LAW&amp;n=535845&amp;dst=100528" TargetMode="External"/><Relationship Id="rId740" Type="http://schemas.openxmlformats.org/officeDocument/2006/relationships/hyperlink" Target="https://login.consultant.ru/link/?req=doc&amp;base=LAW&amp;n=527704&amp;dst=100078" TargetMode="External"/><Relationship Id="rId838" Type="http://schemas.openxmlformats.org/officeDocument/2006/relationships/hyperlink" Target="https://login.consultant.ru/link/?req=doc&amp;base=LAW&amp;n=535828&amp;dst=100139" TargetMode="External"/><Relationship Id="rId1023" Type="http://schemas.openxmlformats.org/officeDocument/2006/relationships/hyperlink" Target="https://login.consultant.ru/link/?req=doc&amp;base=LAW&amp;n=510762&amp;dst=114042" TargetMode="External"/><Relationship Id="rId1468" Type="http://schemas.openxmlformats.org/officeDocument/2006/relationships/hyperlink" Target="https://login.consultant.ru/link/?req=doc&amp;base=LAW&amp;n=535857&amp;dst=100525" TargetMode="External"/><Relationship Id="rId1675" Type="http://schemas.openxmlformats.org/officeDocument/2006/relationships/hyperlink" Target="https://login.consultant.ru/link/?req=doc&amp;base=LAW&amp;n=535857&amp;dst=100547" TargetMode="External"/><Relationship Id="rId1882" Type="http://schemas.openxmlformats.org/officeDocument/2006/relationships/hyperlink" Target="https://login.consultant.ru/link/?req=doc&amp;base=LAW&amp;n=535857&amp;dst=100181" TargetMode="External"/><Relationship Id="rId2421" Type="http://schemas.openxmlformats.org/officeDocument/2006/relationships/hyperlink" Target="https://login.consultant.ru/link/?req=doc&amp;base=LAW&amp;n=536587&amp;dst=304" TargetMode="External"/><Relationship Id="rId2519" Type="http://schemas.openxmlformats.org/officeDocument/2006/relationships/hyperlink" Target="https://login.consultant.ru/link/?req=doc&amp;base=LAW&amp;n=535845&amp;dst=100202" TargetMode="External"/><Relationship Id="rId2726" Type="http://schemas.openxmlformats.org/officeDocument/2006/relationships/hyperlink" Target="https://login.consultant.ru/link/?req=doc&amp;base=LAW&amp;n=535845&amp;dst=100384" TargetMode="External"/><Relationship Id="rId600" Type="http://schemas.openxmlformats.org/officeDocument/2006/relationships/hyperlink" Target="https://login.consultant.ru/link/?req=doc&amp;base=LAW&amp;n=523619&amp;dst=100157" TargetMode="External"/><Relationship Id="rId1230" Type="http://schemas.openxmlformats.org/officeDocument/2006/relationships/hyperlink" Target="https://login.consultant.ru/link/?req=doc&amp;base=LAW&amp;n=535857&amp;dst=100185" TargetMode="External"/><Relationship Id="rId1328" Type="http://schemas.openxmlformats.org/officeDocument/2006/relationships/hyperlink" Target="https://login.consultant.ru/link/?req=doc&amp;base=LAW&amp;n=535857&amp;dst=100095" TargetMode="External"/><Relationship Id="rId1535" Type="http://schemas.openxmlformats.org/officeDocument/2006/relationships/hyperlink" Target="https://login.consultant.ru/link/?req=doc&amp;base=LAW&amp;n=535857&amp;dst=100506" TargetMode="External"/><Relationship Id="rId2933" Type="http://schemas.openxmlformats.org/officeDocument/2006/relationships/hyperlink" Target="https://login.consultant.ru/link/?req=doc&amp;base=LAW&amp;n=535857&amp;dst=100046" TargetMode="External"/><Relationship Id="rId905" Type="http://schemas.openxmlformats.org/officeDocument/2006/relationships/hyperlink" Target="https://login.consultant.ru/link/?req=doc&amp;base=LAW&amp;n=535828&amp;dst=100216" TargetMode="External"/><Relationship Id="rId1742" Type="http://schemas.openxmlformats.org/officeDocument/2006/relationships/hyperlink" Target="https://login.consultant.ru/link/?req=doc&amp;base=LAW&amp;n=535857&amp;dst=100185" TargetMode="External"/><Relationship Id="rId3195" Type="http://schemas.openxmlformats.org/officeDocument/2006/relationships/hyperlink" Target="https://login.consultant.ru/link/?req=doc&amp;base=LAW&amp;n=545077&amp;dst=105269" TargetMode="External"/><Relationship Id="rId34" Type="http://schemas.openxmlformats.org/officeDocument/2006/relationships/hyperlink" Target="https://login.consultant.ru/link/?req=doc&amp;base=LAW&amp;n=535828&amp;dst=100033" TargetMode="External"/><Relationship Id="rId1602" Type="http://schemas.openxmlformats.org/officeDocument/2006/relationships/hyperlink" Target="https://login.consultant.ru/link/?req=doc&amp;base=LAW&amp;n=535857&amp;dst=100181" TargetMode="External"/><Relationship Id="rId3055" Type="http://schemas.openxmlformats.org/officeDocument/2006/relationships/hyperlink" Target="https://login.consultant.ru/link/?req=doc&amp;base=LAW&amp;n=545077&amp;dst=100001" TargetMode="External"/><Relationship Id="rId3262" Type="http://schemas.openxmlformats.org/officeDocument/2006/relationships/hyperlink" Target="https://login.consultant.ru/link/?req=doc&amp;base=LAW&amp;n=545077&amp;dst=108047" TargetMode="External"/><Relationship Id="rId183" Type="http://schemas.openxmlformats.org/officeDocument/2006/relationships/hyperlink" Target="https://login.consultant.ru/link/?req=doc&amp;base=LAW&amp;n=535828&amp;dst=100449" TargetMode="External"/><Relationship Id="rId390" Type="http://schemas.openxmlformats.org/officeDocument/2006/relationships/hyperlink" Target="https://login.consultant.ru/link/?req=doc&amp;base=LAW&amp;n=535828&amp;dst=100645" TargetMode="External"/><Relationship Id="rId1907" Type="http://schemas.openxmlformats.org/officeDocument/2006/relationships/hyperlink" Target="https://login.consultant.ru/link/?req=doc&amp;base=LAW&amp;n=535846&amp;dst=100039" TargetMode="External"/><Relationship Id="rId2071" Type="http://schemas.openxmlformats.org/officeDocument/2006/relationships/hyperlink" Target="https://login.consultant.ru/link/?req=doc&amp;base=LAW&amp;n=517341&amp;dst=113725" TargetMode="External"/><Relationship Id="rId3122" Type="http://schemas.openxmlformats.org/officeDocument/2006/relationships/hyperlink" Target="https://login.consultant.ru/link/?req=doc&amp;base=LAW&amp;n=545077&amp;dst=103851" TargetMode="External"/><Relationship Id="rId250" Type="http://schemas.openxmlformats.org/officeDocument/2006/relationships/hyperlink" Target="https://login.consultant.ru/link/?req=doc&amp;base=LAW&amp;n=535828&amp;dst=100025" TargetMode="External"/><Relationship Id="rId488" Type="http://schemas.openxmlformats.org/officeDocument/2006/relationships/hyperlink" Target="https://login.consultant.ru/link/?req=doc&amp;base=LAW&amp;n=527704&amp;dst=100467" TargetMode="External"/><Relationship Id="rId695" Type="http://schemas.openxmlformats.org/officeDocument/2006/relationships/hyperlink" Target="https://login.consultant.ru/link/?req=doc&amp;base=LAW&amp;n=536587&amp;dst=100141" TargetMode="External"/><Relationship Id="rId2169" Type="http://schemas.openxmlformats.org/officeDocument/2006/relationships/hyperlink" Target="https://login.consultant.ru/link/?req=doc&amp;base=LAW&amp;n=527704&amp;dst=100750" TargetMode="External"/><Relationship Id="rId2376" Type="http://schemas.openxmlformats.org/officeDocument/2006/relationships/hyperlink" Target="https://login.consultant.ru/link/?req=doc&amp;base=LAW&amp;n=535845&amp;dst=100037" TargetMode="External"/><Relationship Id="rId2583" Type="http://schemas.openxmlformats.org/officeDocument/2006/relationships/hyperlink" Target="https://login.consultant.ru/link/?req=doc&amp;base=LAW&amp;n=535845&amp;dst=100264" TargetMode="External"/><Relationship Id="rId2790" Type="http://schemas.openxmlformats.org/officeDocument/2006/relationships/hyperlink" Target="https://login.consultant.ru/link/?req=doc&amp;base=LAW&amp;n=535845&amp;dst=100447" TargetMode="External"/><Relationship Id="rId110" Type="http://schemas.openxmlformats.org/officeDocument/2006/relationships/hyperlink" Target="https://login.consultant.ru/link/?req=doc&amp;base=LAW&amp;n=510762&amp;dst=100269" TargetMode="External"/><Relationship Id="rId348" Type="http://schemas.openxmlformats.org/officeDocument/2006/relationships/hyperlink" Target="https://login.consultant.ru/link/?req=doc&amp;base=LAW&amp;n=535828&amp;dst=100614" TargetMode="External"/><Relationship Id="rId555" Type="http://schemas.openxmlformats.org/officeDocument/2006/relationships/hyperlink" Target="https://login.consultant.ru/link/?req=doc&amp;base=LAW&amp;n=527704&amp;dst=100402" TargetMode="External"/><Relationship Id="rId762" Type="http://schemas.openxmlformats.org/officeDocument/2006/relationships/hyperlink" Target="https://login.consultant.ru/link/?req=doc&amp;base=LAW&amp;n=535828&amp;dst=100034" TargetMode="External"/><Relationship Id="rId1185" Type="http://schemas.openxmlformats.org/officeDocument/2006/relationships/hyperlink" Target="https://login.consultant.ru/link/?req=doc&amp;base=LAW&amp;n=535828&amp;dst=100295" TargetMode="External"/><Relationship Id="rId1392" Type="http://schemas.openxmlformats.org/officeDocument/2006/relationships/hyperlink" Target="https://login.consultant.ru/link/?req=doc&amp;base=LAW&amp;n=535857&amp;dst=100067" TargetMode="External"/><Relationship Id="rId2029" Type="http://schemas.openxmlformats.org/officeDocument/2006/relationships/hyperlink" Target="https://login.consultant.ru/link/?req=doc&amp;base=LAW&amp;n=535828&amp;dst=100548" TargetMode="External"/><Relationship Id="rId2236" Type="http://schemas.openxmlformats.org/officeDocument/2006/relationships/hyperlink" Target="https://login.consultant.ru/link/?req=doc&amp;base=LAW&amp;n=527704&amp;dst=100530" TargetMode="External"/><Relationship Id="rId2443" Type="http://schemas.openxmlformats.org/officeDocument/2006/relationships/hyperlink" Target="https://login.consultant.ru/link/?req=doc&amp;base=LAW&amp;n=535845&amp;dst=100079" TargetMode="External"/><Relationship Id="rId2650" Type="http://schemas.openxmlformats.org/officeDocument/2006/relationships/hyperlink" Target="https://login.consultant.ru/link/?req=doc&amp;base=LAW&amp;n=535845&amp;dst=100328" TargetMode="External"/><Relationship Id="rId2888" Type="http://schemas.openxmlformats.org/officeDocument/2006/relationships/hyperlink" Target="https://login.consultant.ru/link/?req=doc&amp;base=LAW&amp;n=535845&amp;dst=100550" TargetMode="External"/><Relationship Id="rId208" Type="http://schemas.openxmlformats.org/officeDocument/2006/relationships/hyperlink" Target="https://login.consultant.ru/link/?req=doc&amp;base=LAW&amp;n=476082&amp;dst=101102" TargetMode="External"/><Relationship Id="rId415" Type="http://schemas.openxmlformats.org/officeDocument/2006/relationships/hyperlink" Target="https://login.consultant.ru/link/?req=doc&amp;base=LAW&amp;n=535828&amp;dst=100661" TargetMode="External"/><Relationship Id="rId622" Type="http://schemas.openxmlformats.org/officeDocument/2006/relationships/hyperlink" Target="https://login.consultant.ru/link/?req=doc&amp;base=LAW&amp;n=523619&amp;dst=100182" TargetMode="External"/><Relationship Id="rId1045" Type="http://schemas.openxmlformats.org/officeDocument/2006/relationships/hyperlink" Target="https://login.consultant.ru/link/?req=doc&amp;base=LAW&amp;n=510762&amp;dst=114762" TargetMode="External"/><Relationship Id="rId1252" Type="http://schemas.openxmlformats.org/officeDocument/2006/relationships/hyperlink" Target="https://login.consultant.ru/link/?req=doc&amp;base=LAW&amp;n=535857&amp;dst=100374" TargetMode="External"/><Relationship Id="rId1697" Type="http://schemas.openxmlformats.org/officeDocument/2006/relationships/hyperlink" Target="https://login.consultant.ru/link/?req=doc&amp;base=LAW&amp;n=535857&amp;dst=100421" TargetMode="External"/><Relationship Id="rId2303" Type="http://schemas.openxmlformats.org/officeDocument/2006/relationships/hyperlink" Target="https://login.consultant.ru/link/?req=doc&amp;base=LAW&amp;n=527704&amp;dst=100662" TargetMode="External"/><Relationship Id="rId2510" Type="http://schemas.openxmlformats.org/officeDocument/2006/relationships/hyperlink" Target="https://login.consultant.ru/link/?req=doc&amp;base=LAW&amp;n=535845&amp;dst=100194" TargetMode="External"/><Relationship Id="rId2748" Type="http://schemas.openxmlformats.org/officeDocument/2006/relationships/hyperlink" Target="https://login.consultant.ru/link/?req=doc&amp;base=LAW&amp;n=535845&amp;dst=100405" TargetMode="External"/><Relationship Id="rId2955" Type="http://schemas.openxmlformats.org/officeDocument/2006/relationships/hyperlink" Target="https://login.consultant.ru/link/?req=doc&amp;base=LAW&amp;n=535857&amp;dst=100597" TargetMode="External"/><Relationship Id="rId927" Type="http://schemas.openxmlformats.org/officeDocument/2006/relationships/hyperlink" Target="https://login.consultant.ru/link/?req=doc&amp;base=LAW&amp;n=503722&amp;dst=100682" TargetMode="External"/><Relationship Id="rId1112" Type="http://schemas.openxmlformats.org/officeDocument/2006/relationships/hyperlink" Target="https://login.consultant.ru/link/?req=doc&amp;base=LAW&amp;n=535828&amp;dst=100036" TargetMode="External"/><Relationship Id="rId1557" Type="http://schemas.openxmlformats.org/officeDocument/2006/relationships/hyperlink" Target="https://login.consultant.ru/link/?req=doc&amp;base=LAW&amp;n=535857&amp;dst=100191" TargetMode="External"/><Relationship Id="rId1764" Type="http://schemas.openxmlformats.org/officeDocument/2006/relationships/hyperlink" Target="https://login.consultant.ru/link/?req=doc&amp;base=LAW&amp;n=535857&amp;dst=100575" TargetMode="External"/><Relationship Id="rId1971" Type="http://schemas.openxmlformats.org/officeDocument/2006/relationships/hyperlink" Target="https://login.consultant.ru/link/?req=doc&amp;base=LAW&amp;n=535846&amp;dst=100066" TargetMode="External"/><Relationship Id="rId2608" Type="http://schemas.openxmlformats.org/officeDocument/2006/relationships/hyperlink" Target="https://login.consultant.ru/link/?req=doc&amp;base=LAW&amp;n=535845&amp;dst=100286" TargetMode="External"/><Relationship Id="rId2815" Type="http://schemas.openxmlformats.org/officeDocument/2006/relationships/hyperlink" Target="https://login.consultant.ru/link/?req=doc&amp;base=LAW&amp;n=535845&amp;dst=100469" TargetMode="External"/><Relationship Id="rId56" Type="http://schemas.openxmlformats.org/officeDocument/2006/relationships/hyperlink" Target="https://login.consultant.ru/link/?req=doc&amp;base=LAW&amp;n=535828&amp;dst=100047" TargetMode="External"/><Relationship Id="rId1417" Type="http://schemas.openxmlformats.org/officeDocument/2006/relationships/hyperlink" Target="https://login.consultant.ru/link/?req=doc&amp;base=LAW&amp;n=535857&amp;dst=100152" TargetMode="External"/><Relationship Id="rId1624" Type="http://schemas.openxmlformats.org/officeDocument/2006/relationships/hyperlink" Target="https://login.consultant.ru/link/?req=doc&amp;base=LAW&amp;n=535857&amp;dst=100516" TargetMode="External"/><Relationship Id="rId1831" Type="http://schemas.openxmlformats.org/officeDocument/2006/relationships/hyperlink" Target="https://login.consultant.ru/link/?req=doc&amp;base=LAW&amp;n=535857&amp;dst=100225" TargetMode="External"/><Relationship Id="rId3077" Type="http://schemas.openxmlformats.org/officeDocument/2006/relationships/hyperlink" Target="https://login.consultant.ru/link/?req=doc&amp;base=LAW&amp;n=545077&amp;dst=102205" TargetMode="External"/><Relationship Id="rId1929" Type="http://schemas.openxmlformats.org/officeDocument/2006/relationships/hyperlink" Target="https://login.consultant.ru/link/?req=doc&amp;base=LAW&amp;n=535846&amp;dst=100253" TargetMode="External"/><Relationship Id="rId2093" Type="http://schemas.openxmlformats.org/officeDocument/2006/relationships/hyperlink" Target="https://login.consultant.ru/link/?req=doc&amp;base=LAW&amp;n=523615&amp;dst=100104" TargetMode="External"/><Relationship Id="rId2398" Type="http://schemas.openxmlformats.org/officeDocument/2006/relationships/hyperlink" Target="https://login.consultant.ru/link/?req=doc&amp;base=LAW&amp;n=535845&amp;dst=100580" TargetMode="External"/><Relationship Id="rId3144" Type="http://schemas.openxmlformats.org/officeDocument/2006/relationships/hyperlink" Target="https://login.consultant.ru/link/?req=doc&amp;base=LAW&amp;n=545077&amp;dst=104405" TargetMode="External"/><Relationship Id="rId272" Type="http://schemas.openxmlformats.org/officeDocument/2006/relationships/hyperlink" Target="https://login.consultant.ru/link/?req=doc&amp;base=LAW&amp;n=535828&amp;dst=100672" TargetMode="External"/><Relationship Id="rId577" Type="http://schemas.openxmlformats.org/officeDocument/2006/relationships/hyperlink" Target="https://login.consultant.ru/link/?req=doc&amp;base=LAW&amp;n=527704&amp;dst=100071" TargetMode="External"/><Relationship Id="rId2160" Type="http://schemas.openxmlformats.org/officeDocument/2006/relationships/hyperlink" Target="https://login.consultant.ru/link/?req=doc&amp;base=LAW&amp;n=527704&amp;dst=100741" TargetMode="External"/><Relationship Id="rId2258" Type="http://schemas.openxmlformats.org/officeDocument/2006/relationships/hyperlink" Target="https://login.consultant.ru/link/?req=doc&amp;base=LAW&amp;n=527704&amp;dst=100560" TargetMode="External"/><Relationship Id="rId3004" Type="http://schemas.openxmlformats.org/officeDocument/2006/relationships/hyperlink" Target="https://login.consultant.ru/link/?req=doc&amp;base=LAW&amp;n=535857&amp;dst=100142" TargetMode="External"/><Relationship Id="rId3211" Type="http://schemas.openxmlformats.org/officeDocument/2006/relationships/hyperlink" Target="https://login.consultant.ru/link/?req=doc&amp;base=LAW&amp;n=545077&amp;dst=105530" TargetMode="External"/><Relationship Id="rId132" Type="http://schemas.openxmlformats.org/officeDocument/2006/relationships/hyperlink" Target="https://login.consultant.ru/link/?req=doc&amp;base=LAW&amp;n=375352" TargetMode="External"/><Relationship Id="rId784" Type="http://schemas.openxmlformats.org/officeDocument/2006/relationships/hyperlink" Target="https://login.consultant.ru/link/?req=doc&amp;base=LAW&amp;n=535828&amp;dst=100068" TargetMode="External"/><Relationship Id="rId991" Type="http://schemas.openxmlformats.org/officeDocument/2006/relationships/hyperlink" Target="https://login.consultant.ru/link/?req=doc&amp;base=LAW&amp;n=535828&amp;dst=100266" TargetMode="External"/><Relationship Id="rId1067" Type="http://schemas.openxmlformats.org/officeDocument/2006/relationships/hyperlink" Target="https://login.consultant.ru/link/?req=doc&amp;base=LAW&amp;n=510762&amp;dst=114878" TargetMode="External"/><Relationship Id="rId2020" Type="http://schemas.openxmlformats.org/officeDocument/2006/relationships/hyperlink" Target="https://login.consultant.ru/link/?req=doc&amp;base=LAW&amp;n=535828&amp;dst=100548" TargetMode="External"/><Relationship Id="rId2465" Type="http://schemas.openxmlformats.org/officeDocument/2006/relationships/hyperlink" Target="https://login.consultant.ru/link/?req=doc&amp;base=LAW&amp;n=535845&amp;dst=100109" TargetMode="External"/><Relationship Id="rId2672" Type="http://schemas.openxmlformats.org/officeDocument/2006/relationships/hyperlink" Target="https://login.consultant.ru/link/?req=doc&amp;base=LAW&amp;n=535845&amp;dst=100343" TargetMode="External"/><Relationship Id="rId437" Type="http://schemas.openxmlformats.org/officeDocument/2006/relationships/hyperlink" Target="https://login.consultant.ru/link/?req=doc&amp;base=LAW&amp;n=535828&amp;dst=100672" TargetMode="External"/><Relationship Id="rId644" Type="http://schemas.openxmlformats.org/officeDocument/2006/relationships/hyperlink" Target="https://login.consultant.ru/link/?req=doc&amp;base=LAW&amp;n=536587&amp;dst=100203" TargetMode="External"/><Relationship Id="rId851" Type="http://schemas.openxmlformats.org/officeDocument/2006/relationships/hyperlink" Target="https://login.consultant.ru/link/?req=doc&amp;base=LAW&amp;n=535828&amp;dst=100157" TargetMode="External"/><Relationship Id="rId1274" Type="http://schemas.openxmlformats.org/officeDocument/2006/relationships/hyperlink" Target="https://login.consultant.ru/link/?req=doc&amp;base=LAW&amp;n=535857&amp;dst=100362" TargetMode="External"/><Relationship Id="rId1481" Type="http://schemas.openxmlformats.org/officeDocument/2006/relationships/hyperlink" Target="https://login.consultant.ru/link/?req=doc&amp;base=LAW&amp;n=535857&amp;dst=100107" TargetMode="External"/><Relationship Id="rId1579" Type="http://schemas.openxmlformats.org/officeDocument/2006/relationships/hyperlink" Target="https://login.consultant.ru/link/?req=doc&amp;base=LAW&amp;n=535857&amp;dst=100071" TargetMode="External"/><Relationship Id="rId2118" Type="http://schemas.openxmlformats.org/officeDocument/2006/relationships/hyperlink" Target="https://login.consultant.ru/link/?req=doc&amp;base=LAW&amp;n=527322&amp;dst=416" TargetMode="External"/><Relationship Id="rId2325" Type="http://schemas.openxmlformats.org/officeDocument/2006/relationships/hyperlink" Target="https://login.consultant.ru/link/?req=doc&amp;base=LAW&amp;n=527704&amp;dst=100690" TargetMode="External"/><Relationship Id="rId2532" Type="http://schemas.openxmlformats.org/officeDocument/2006/relationships/hyperlink" Target="https://login.consultant.ru/link/?req=doc&amp;base=LAW&amp;n=535845&amp;dst=100214" TargetMode="External"/><Relationship Id="rId2977" Type="http://schemas.openxmlformats.org/officeDocument/2006/relationships/hyperlink" Target="https://login.consultant.ru/link/?req=doc&amp;base=LAW&amp;n=535857&amp;dst=100580" TargetMode="External"/><Relationship Id="rId504" Type="http://schemas.openxmlformats.org/officeDocument/2006/relationships/hyperlink" Target="https://login.consultant.ru/link/?req=doc&amp;base=LAW&amp;n=527704&amp;dst=100064" TargetMode="External"/><Relationship Id="rId711" Type="http://schemas.openxmlformats.org/officeDocument/2006/relationships/hyperlink" Target="https://login.consultant.ru/link/?req=doc&amp;base=LAW&amp;n=510762&amp;dst=100314" TargetMode="External"/><Relationship Id="rId949" Type="http://schemas.openxmlformats.org/officeDocument/2006/relationships/hyperlink" Target="https://login.consultant.ru/link/?req=doc&amp;base=LAW&amp;n=535828&amp;dst=100238" TargetMode="External"/><Relationship Id="rId1134" Type="http://schemas.openxmlformats.org/officeDocument/2006/relationships/hyperlink" Target="https://login.consultant.ru/link/?req=doc&amp;base=LAW&amp;n=537956&amp;dst=100306" TargetMode="External"/><Relationship Id="rId1341" Type="http://schemas.openxmlformats.org/officeDocument/2006/relationships/hyperlink" Target="https://login.consultant.ru/link/?req=doc&amp;base=LAW&amp;n=535857&amp;dst=100176" TargetMode="External"/><Relationship Id="rId1786" Type="http://schemas.openxmlformats.org/officeDocument/2006/relationships/hyperlink" Target="https://login.consultant.ru/link/?req=doc&amp;base=LAW&amp;n=535857&amp;dst=100071" TargetMode="External"/><Relationship Id="rId1993" Type="http://schemas.openxmlformats.org/officeDocument/2006/relationships/hyperlink" Target="https://login.consultant.ru/link/?req=doc&amp;base=LAW&amp;n=510762&amp;dst=100435" TargetMode="External"/><Relationship Id="rId2837" Type="http://schemas.openxmlformats.org/officeDocument/2006/relationships/hyperlink" Target="https://login.consultant.ru/link/?req=doc&amp;base=LAW&amp;n=535845&amp;dst=100500" TargetMode="External"/><Relationship Id="rId78" Type="http://schemas.openxmlformats.org/officeDocument/2006/relationships/hyperlink" Target="https://login.consultant.ru/link/?req=doc&amp;base=LAW&amp;n=510762&amp;dst=113448" TargetMode="External"/><Relationship Id="rId809" Type="http://schemas.openxmlformats.org/officeDocument/2006/relationships/hyperlink" Target="https://login.consultant.ru/link/?req=doc&amp;base=LAW&amp;n=535828&amp;dst=100029" TargetMode="External"/><Relationship Id="rId1201" Type="http://schemas.openxmlformats.org/officeDocument/2006/relationships/hyperlink" Target="https://login.consultant.ru/link/?req=doc&amp;base=LAW&amp;n=535857&amp;dst=100046" TargetMode="External"/><Relationship Id="rId1439" Type="http://schemas.openxmlformats.org/officeDocument/2006/relationships/hyperlink" Target="https://login.consultant.ru/link/?req=doc&amp;base=LAW&amp;n=535857&amp;dst=100072" TargetMode="External"/><Relationship Id="rId1646" Type="http://schemas.openxmlformats.org/officeDocument/2006/relationships/hyperlink" Target="https://login.consultant.ru/link/?req=doc&amp;base=LAW&amp;n=535857&amp;dst=100107" TargetMode="External"/><Relationship Id="rId1853" Type="http://schemas.openxmlformats.org/officeDocument/2006/relationships/hyperlink" Target="https://login.consultant.ru/link/?req=doc&amp;base=LAW&amp;n=535857&amp;dst=100118" TargetMode="External"/><Relationship Id="rId2904" Type="http://schemas.openxmlformats.org/officeDocument/2006/relationships/hyperlink" Target="https://login.consultant.ru/link/?req=doc&amp;base=LAW&amp;n=535845&amp;dst=100568" TargetMode="External"/><Relationship Id="rId3099" Type="http://schemas.openxmlformats.org/officeDocument/2006/relationships/hyperlink" Target="https://login.consultant.ru/link/?req=doc&amp;base=LAW&amp;n=545077&amp;dst=103089" TargetMode="External"/><Relationship Id="rId1506" Type="http://schemas.openxmlformats.org/officeDocument/2006/relationships/hyperlink" Target="https://login.consultant.ru/link/?req=doc&amp;base=LAW&amp;n=535857&amp;dst=100037" TargetMode="External"/><Relationship Id="rId1713" Type="http://schemas.openxmlformats.org/officeDocument/2006/relationships/hyperlink" Target="https://login.consultant.ru/link/?req=doc&amp;base=LAW&amp;n=535857&amp;dst=100095" TargetMode="External"/><Relationship Id="rId1920" Type="http://schemas.openxmlformats.org/officeDocument/2006/relationships/hyperlink" Target="https://login.consultant.ru/link/?req=doc&amp;base=LAW&amp;n=535846&amp;dst=100068" TargetMode="External"/><Relationship Id="rId3166" Type="http://schemas.openxmlformats.org/officeDocument/2006/relationships/hyperlink" Target="https://login.consultant.ru/link/?req=doc&amp;base=LAW&amp;n=545077&amp;dst=104738" TargetMode="External"/><Relationship Id="rId294" Type="http://schemas.openxmlformats.org/officeDocument/2006/relationships/hyperlink" Target="https://login.consultant.ru/link/?req=doc&amp;base=LAW&amp;n=535772&amp;dst=100034" TargetMode="External"/><Relationship Id="rId2182" Type="http://schemas.openxmlformats.org/officeDocument/2006/relationships/hyperlink" Target="https://login.consultant.ru/link/?req=doc&amp;base=LAW&amp;n=527704&amp;dst=100472" TargetMode="External"/><Relationship Id="rId3026" Type="http://schemas.openxmlformats.org/officeDocument/2006/relationships/hyperlink" Target="https://login.consultant.ru/link/?req=doc&amp;base=LAW&amp;n=535857&amp;dst=100623" TargetMode="External"/><Relationship Id="rId3233" Type="http://schemas.openxmlformats.org/officeDocument/2006/relationships/hyperlink" Target="https://login.consultant.ru/link/?req=doc&amp;base=LAW&amp;n=545077&amp;dst=106792" TargetMode="External"/><Relationship Id="rId154" Type="http://schemas.openxmlformats.org/officeDocument/2006/relationships/hyperlink" Target="https://login.consultant.ru/link/?req=doc&amp;base=LAW&amp;n=517600&amp;dst=100027" TargetMode="External"/><Relationship Id="rId361" Type="http://schemas.openxmlformats.org/officeDocument/2006/relationships/hyperlink" Target="https://login.consultant.ru/link/?req=doc&amp;base=LAW&amp;n=535828&amp;dst=100036" TargetMode="External"/><Relationship Id="rId599" Type="http://schemas.openxmlformats.org/officeDocument/2006/relationships/hyperlink" Target="https://login.consultant.ru/link/?req=doc&amp;base=LAW&amp;n=527704&amp;dst=100320" TargetMode="External"/><Relationship Id="rId2042" Type="http://schemas.openxmlformats.org/officeDocument/2006/relationships/hyperlink" Target="https://login.consultant.ru/link/?req=doc&amp;base=LAW&amp;n=510762&amp;dst=100435" TargetMode="External"/><Relationship Id="rId2487" Type="http://schemas.openxmlformats.org/officeDocument/2006/relationships/hyperlink" Target="https://login.consultant.ru/link/?req=doc&amp;base=LAW&amp;n=535845&amp;dst=100169" TargetMode="External"/><Relationship Id="rId2694" Type="http://schemas.openxmlformats.org/officeDocument/2006/relationships/hyperlink" Target="https://login.consultant.ru/link/?req=doc&amp;base=LAW&amp;n=535845&amp;dst=100366" TargetMode="External"/><Relationship Id="rId459" Type="http://schemas.openxmlformats.org/officeDocument/2006/relationships/hyperlink" Target="https://login.consultant.ru/link/?req=doc&amp;base=LAW&amp;n=535828&amp;dst=100682" TargetMode="External"/><Relationship Id="rId666" Type="http://schemas.openxmlformats.org/officeDocument/2006/relationships/hyperlink" Target="https://login.consultant.ru/link/?req=doc&amp;base=LAW&amp;n=527704&amp;dst=100277" TargetMode="External"/><Relationship Id="rId873" Type="http://schemas.openxmlformats.org/officeDocument/2006/relationships/hyperlink" Target="https://login.consultant.ru/link/?req=doc&amp;base=LAW&amp;n=535828&amp;dst=100184" TargetMode="External"/><Relationship Id="rId1089" Type="http://schemas.openxmlformats.org/officeDocument/2006/relationships/hyperlink" Target="https://login.consultant.ru/link/?req=doc&amp;base=LAW&amp;n=510762&amp;dst=115235" TargetMode="External"/><Relationship Id="rId1296" Type="http://schemas.openxmlformats.org/officeDocument/2006/relationships/hyperlink" Target="https://login.consultant.ru/link/?req=doc&amp;base=LAW&amp;n=535857&amp;dst=100251" TargetMode="External"/><Relationship Id="rId2347" Type="http://schemas.openxmlformats.org/officeDocument/2006/relationships/hyperlink" Target="https://login.consultant.ru/link/?req=doc&amp;base=LAW&amp;n=527704&amp;dst=100714" TargetMode="External"/><Relationship Id="rId2554" Type="http://schemas.openxmlformats.org/officeDocument/2006/relationships/hyperlink" Target="https://login.consultant.ru/link/?req=doc&amp;base=LAW&amp;n=535845&amp;dst=100237" TargetMode="External"/><Relationship Id="rId2999" Type="http://schemas.openxmlformats.org/officeDocument/2006/relationships/hyperlink" Target="https://login.consultant.ru/link/?req=doc&amp;base=LAW&amp;n=535857&amp;dst=100142" TargetMode="External"/><Relationship Id="rId221" Type="http://schemas.openxmlformats.org/officeDocument/2006/relationships/hyperlink" Target="https://login.consultant.ru/link/?req=doc&amp;base=LAW&amp;n=510762&amp;dst=100275" TargetMode="External"/><Relationship Id="rId319" Type="http://schemas.openxmlformats.org/officeDocument/2006/relationships/hyperlink" Target="https://login.consultant.ru/link/?req=doc&amp;base=LAW&amp;n=535828&amp;dst=100625" TargetMode="External"/><Relationship Id="rId526" Type="http://schemas.openxmlformats.org/officeDocument/2006/relationships/hyperlink" Target="https://login.consultant.ru/link/?req=doc&amp;base=LAW&amp;n=535772&amp;dst=100034" TargetMode="External"/><Relationship Id="rId1156" Type="http://schemas.openxmlformats.org/officeDocument/2006/relationships/hyperlink" Target="https://login.consultant.ru/link/?req=doc&amp;base=LAW&amp;n=510762&amp;dst=100250" TargetMode="External"/><Relationship Id="rId1363" Type="http://schemas.openxmlformats.org/officeDocument/2006/relationships/hyperlink" Target="https://login.consultant.ru/link/?req=doc&amp;base=LAW&amp;n=535857&amp;dst=100146" TargetMode="External"/><Relationship Id="rId2207" Type="http://schemas.openxmlformats.org/officeDocument/2006/relationships/hyperlink" Target="https://login.consultant.ru/link/?req=doc&amp;base=LAW&amp;n=527704&amp;dst=100498" TargetMode="External"/><Relationship Id="rId2761" Type="http://schemas.openxmlformats.org/officeDocument/2006/relationships/hyperlink" Target="https://login.consultant.ru/link/?req=doc&amp;base=LAW&amp;n=535845&amp;dst=100418" TargetMode="External"/><Relationship Id="rId2859" Type="http://schemas.openxmlformats.org/officeDocument/2006/relationships/hyperlink" Target="https://login.consultant.ru/link/?req=doc&amp;base=LAW&amp;n=535845&amp;dst=100522" TargetMode="External"/><Relationship Id="rId733" Type="http://schemas.openxmlformats.org/officeDocument/2006/relationships/hyperlink" Target="https://login.consultant.ru/link/?req=doc&amp;base=LAW&amp;n=527704&amp;dst=100131" TargetMode="External"/><Relationship Id="rId940" Type="http://schemas.openxmlformats.org/officeDocument/2006/relationships/hyperlink" Target="https://login.consultant.ru/link/?req=doc&amp;base=LAW&amp;n=535828&amp;dst=100229" TargetMode="External"/><Relationship Id="rId1016" Type="http://schemas.openxmlformats.org/officeDocument/2006/relationships/hyperlink" Target="https://login.consultant.ru/link/?req=doc&amp;base=LAW&amp;n=510762&amp;dst=100261" TargetMode="External"/><Relationship Id="rId1570" Type="http://schemas.openxmlformats.org/officeDocument/2006/relationships/hyperlink" Target="https://login.consultant.ru/link/?req=doc&amp;base=LAW&amp;n=535857&amp;dst=100037" TargetMode="External"/><Relationship Id="rId1668" Type="http://schemas.openxmlformats.org/officeDocument/2006/relationships/hyperlink" Target="https://login.consultant.ru/link/?req=doc&amp;base=LAW&amp;n=535857&amp;dst=100546" TargetMode="External"/><Relationship Id="rId1875" Type="http://schemas.openxmlformats.org/officeDocument/2006/relationships/hyperlink" Target="https://login.consultant.ru/link/?req=doc&amp;base=LAW&amp;n=535857&amp;dst=100095" TargetMode="External"/><Relationship Id="rId2414" Type="http://schemas.openxmlformats.org/officeDocument/2006/relationships/hyperlink" Target="https://login.consultant.ru/link/?req=doc&amp;base=LAW&amp;n=536587&amp;dst=304" TargetMode="External"/><Relationship Id="rId2621" Type="http://schemas.openxmlformats.org/officeDocument/2006/relationships/hyperlink" Target="https://login.consultant.ru/link/?req=doc&amp;base=LAW&amp;n=535845&amp;dst=100297" TargetMode="External"/><Relationship Id="rId2719" Type="http://schemas.openxmlformats.org/officeDocument/2006/relationships/hyperlink" Target="https://login.consultant.ru/link/?req=doc&amp;base=LAW&amp;n=535845&amp;dst=100378" TargetMode="External"/><Relationship Id="rId800" Type="http://schemas.openxmlformats.org/officeDocument/2006/relationships/hyperlink" Target="https://login.consultant.ru/link/?req=doc&amp;base=LAW&amp;n=535828&amp;dst=100036" TargetMode="External"/><Relationship Id="rId1223" Type="http://schemas.openxmlformats.org/officeDocument/2006/relationships/hyperlink" Target="https://login.consultant.ru/link/?req=doc&amp;base=LAW&amp;n=535857&amp;dst=100144" TargetMode="External"/><Relationship Id="rId1430" Type="http://schemas.openxmlformats.org/officeDocument/2006/relationships/hyperlink" Target="https://login.consultant.ru/link/?req=doc&amp;base=LAW&amp;n=535857&amp;dst=100187" TargetMode="External"/><Relationship Id="rId1528" Type="http://schemas.openxmlformats.org/officeDocument/2006/relationships/hyperlink" Target="https://login.consultant.ru/link/?req=doc&amp;base=LAW&amp;n=535857&amp;dst=100510" TargetMode="External"/><Relationship Id="rId2926" Type="http://schemas.openxmlformats.org/officeDocument/2006/relationships/hyperlink" Target="https://login.consultant.ru/link/?req=doc&amp;base=LAW&amp;n=504540&amp;dst=100033" TargetMode="External"/><Relationship Id="rId3090" Type="http://schemas.openxmlformats.org/officeDocument/2006/relationships/hyperlink" Target="https://login.consultant.ru/link/?req=doc&amp;base=LAW&amp;n=545077&amp;dst=102683" TargetMode="External"/><Relationship Id="rId1735" Type="http://schemas.openxmlformats.org/officeDocument/2006/relationships/hyperlink" Target="https://login.consultant.ru/link/?req=doc&amp;base=LAW&amp;n=535857&amp;dst=100170" TargetMode="External"/><Relationship Id="rId1942" Type="http://schemas.openxmlformats.org/officeDocument/2006/relationships/hyperlink" Target="https://login.consultant.ru/link/?req=doc&amp;base=LAW&amp;n=535846&amp;dst=100058" TargetMode="External"/><Relationship Id="rId3188" Type="http://schemas.openxmlformats.org/officeDocument/2006/relationships/hyperlink" Target="https://login.consultant.ru/link/?req=doc&amp;base=LAW&amp;n=545077&amp;dst=105075" TargetMode="External"/><Relationship Id="rId27" Type="http://schemas.openxmlformats.org/officeDocument/2006/relationships/hyperlink" Target="https://login.consultant.ru/link/?req=doc&amp;base=LAW&amp;n=517341&amp;dst=150522" TargetMode="External"/><Relationship Id="rId1802" Type="http://schemas.openxmlformats.org/officeDocument/2006/relationships/hyperlink" Target="https://login.consultant.ru/link/?req=doc&amp;base=LAW&amp;n=535857&amp;dst=100613" TargetMode="External"/><Relationship Id="rId3048" Type="http://schemas.openxmlformats.org/officeDocument/2006/relationships/hyperlink" Target="https://login.consultant.ru/link/?req=doc&amp;base=LAW&amp;n=535857&amp;dst=100623" TargetMode="External"/><Relationship Id="rId3255" Type="http://schemas.openxmlformats.org/officeDocument/2006/relationships/hyperlink" Target="https://login.consultant.ru/link/?req=doc&amp;base=LAW&amp;n=545077&amp;dst=107845" TargetMode="External"/><Relationship Id="rId176" Type="http://schemas.openxmlformats.org/officeDocument/2006/relationships/hyperlink" Target="https://login.consultant.ru/link/?req=doc&amp;base=LAW&amp;n=535828&amp;dst=100444" TargetMode="External"/><Relationship Id="rId383" Type="http://schemas.openxmlformats.org/officeDocument/2006/relationships/hyperlink" Target="https://login.consultant.ru/link/?req=doc&amp;base=LAW&amp;n=535828&amp;dst=100641" TargetMode="External"/><Relationship Id="rId590" Type="http://schemas.openxmlformats.org/officeDocument/2006/relationships/hyperlink" Target="https://login.consultant.ru/link/?req=doc&amp;base=LAW&amp;n=523614&amp;dst=23" TargetMode="External"/><Relationship Id="rId2064" Type="http://schemas.openxmlformats.org/officeDocument/2006/relationships/hyperlink" Target="https://login.consultant.ru/link/?req=doc&amp;base=LAW&amp;n=527704&amp;dst=100203" TargetMode="External"/><Relationship Id="rId2271" Type="http://schemas.openxmlformats.org/officeDocument/2006/relationships/hyperlink" Target="https://login.consultant.ru/link/?req=doc&amp;base=LAW&amp;n=527704&amp;dst=100718" TargetMode="External"/><Relationship Id="rId3115" Type="http://schemas.openxmlformats.org/officeDocument/2006/relationships/hyperlink" Target="https://login.consultant.ru/link/?req=doc&amp;base=LAW&amp;n=545077&amp;dst=103749" TargetMode="External"/><Relationship Id="rId243" Type="http://schemas.openxmlformats.org/officeDocument/2006/relationships/hyperlink" Target="https://login.consultant.ru/link/?req=doc&amp;base=LAW&amp;n=535828&amp;dst=100022" TargetMode="External"/><Relationship Id="rId450" Type="http://schemas.openxmlformats.org/officeDocument/2006/relationships/hyperlink" Target="https://login.consultant.ru/link/?req=doc&amp;base=LAW&amp;n=535828&amp;dst=100679" TargetMode="External"/><Relationship Id="rId688" Type="http://schemas.openxmlformats.org/officeDocument/2006/relationships/hyperlink" Target="https://login.consultant.ru/link/?req=doc&amp;base=LAW&amp;n=536587&amp;dst=304" TargetMode="External"/><Relationship Id="rId895" Type="http://schemas.openxmlformats.org/officeDocument/2006/relationships/hyperlink" Target="https://login.consultant.ru/link/?req=doc&amp;base=LAW&amp;n=535845&amp;dst=100096" TargetMode="External"/><Relationship Id="rId1080" Type="http://schemas.openxmlformats.org/officeDocument/2006/relationships/hyperlink" Target="https://login.consultant.ru/link/?req=doc&amp;base=LAW&amp;n=510762&amp;dst=114935" TargetMode="External"/><Relationship Id="rId2131" Type="http://schemas.openxmlformats.org/officeDocument/2006/relationships/hyperlink" Target="https://login.consultant.ru/link/?req=doc&amp;base=LAW&amp;n=438369&amp;dst=19" TargetMode="External"/><Relationship Id="rId2369" Type="http://schemas.openxmlformats.org/officeDocument/2006/relationships/hyperlink" Target="https://login.consultant.ru/link/?req=doc&amp;base=LAW&amp;n=527704&amp;dst=100733" TargetMode="External"/><Relationship Id="rId2576" Type="http://schemas.openxmlformats.org/officeDocument/2006/relationships/hyperlink" Target="https://login.consultant.ru/link/?req=doc&amp;base=LAW&amp;n=535845&amp;dst=100256" TargetMode="External"/><Relationship Id="rId2783" Type="http://schemas.openxmlformats.org/officeDocument/2006/relationships/hyperlink" Target="https://login.consultant.ru/link/?req=doc&amp;base=LAW&amp;n=535845&amp;dst=100438" TargetMode="External"/><Relationship Id="rId2990" Type="http://schemas.openxmlformats.org/officeDocument/2006/relationships/hyperlink" Target="https://login.consultant.ru/link/?req=doc&amp;base=LAW&amp;n=535857&amp;dst=100137" TargetMode="External"/><Relationship Id="rId103" Type="http://schemas.openxmlformats.org/officeDocument/2006/relationships/hyperlink" Target="https://login.consultant.ru/link/?req=doc&amp;base=LAW&amp;n=535828&amp;dst=100041" TargetMode="External"/><Relationship Id="rId310" Type="http://schemas.openxmlformats.org/officeDocument/2006/relationships/hyperlink" Target="https://login.consultant.ru/link/?req=doc&amp;base=LAW&amp;n=535828&amp;dst=100585" TargetMode="External"/><Relationship Id="rId548" Type="http://schemas.openxmlformats.org/officeDocument/2006/relationships/hyperlink" Target="https://login.consultant.ru/link/?req=doc&amp;base=LAW&amp;n=510762&amp;dst=100287" TargetMode="External"/><Relationship Id="rId755" Type="http://schemas.openxmlformats.org/officeDocument/2006/relationships/hyperlink" Target="https://login.consultant.ru/link/?req=doc&amp;base=LAW&amp;n=527704&amp;dst=100287" TargetMode="External"/><Relationship Id="rId962" Type="http://schemas.openxmlformats.org/officeDocument/2006/relationships/hyperlink" Target="https://login.consultant.ru/link/?req=doc&amp;base=LAW&amp;n=510762&amp;dst=114351" TargetMode="External"/><Relationship Id="rId1178" Type="http://schemas.openxmlformats.org/officeDocument/2006/relationships/hyperlink" Target="https://login.consultant.ru/link/?req=doc&amp;base=LAW&amp;n=535828&amp;dst=100290" TargetMode="External"/><Relationship Id="rId1385" Type="http://schemas.openxmlformats.org/officeDocument/2006/relationships/hyperlink" Target="https://login.consultant.ru/link/?req=doc&amp;base=LAW&amp;n=535857&amp;dst=100044" TargetMode="External"/><Relationship Id="rId1592" Type="http://schemas.openxmlformats.org/officeDocument/2006/relationships/hyperlink" Target="https://login.consultant.ru/link/?req=doc&amp;base=LAW&amp;n=535857&amp;dst=100095" TargetMode="External"/><Relationship Id="rId2229" Type="http://schemas.openxmlformats.org/officeDocument/2006/relationships/hyperlink" Target="https://login.consultant.ru/link/?req=doc&amp;base=LAW&amp;n=527704&amp;dst=100525" TargetMode="External"/><Relationship Id="rId2436" Type="http://schemas.openxmlformats.org/officeDocument/2006/relationships/hyperlink" Target="https://login.consultant.ru/link/?req=doc&amp;base=LAW&amp;n=535845&amp;dst=100074" TargetMode="External"/><Relationship Id="rId2643" Type="http://schemas.openxmlformats.org/officeDocument/2006/relationships/hyperlink" Target="https://login.consultant.ru/link/?req=doc&amp;base=LAW&amp;n=535845&amp;dst=100320" TargetMode="External"/><Relationship Id="rId2850" Type="http://schemas.openxmlformats.org/officeDocument/2006/relationships/hyperlink" Target="https://login.consultant.ru/link/?req=doc&amp;base=LAW&amp;n=535845&amp;dst=100511" TargetMode="External"/><Relationship Id="rId91" Type="http://schemas.openxmlformats.org/officeDocument/2006/relationships/hyperlink" Target="https://login.consultant.ru/link/?req=doc&amp;base=LAW&amp;n=527704&amp;dst=100064" TargetMode="External"/><Relationship Id="rId408" Type="http://schemas.openxmlformats.org/officeDocument/2006/relationships/hyperlink" Target="https://login.consultant.ru/link/?req=doc&amp;base=LAW&amp;n=535828&amp;dst=100655" TargetMode="External"/><Relationship Id="rId615" Type="http://schemas.openxmlformats.org/officeDocument/2006/relationships/hyperlink" Target="https://login.consultant.ru/link/?req=doc&amp;base=LAW&amp;n=523619&amp;dst=100159" TargetMode="External"/><Relationship Id="rId822" Type="http://schemas.openxmlformats.org/officeDocument/2006/relationships/hyperlink" Target="https://login.consultant.ru/link/?req=doc&amp;base=LAW&amp;n=535828&amp;dst=100106" TargetMode="External"/><Relationship Id="rId1038" Type="http://schemas.openxmlformats.org/officeDocument/2006/relationships/hyperlink" Target="https://login.consultant.ru/link/?req=doc&amp;base=LAW&amp;n=510762&amp;dst=114439" TargetMode="External"/><Relationship Id="rId1245" Type="http://schemas.openxmlformats.org/officeDocument/2006/relationships/hyperlink" Target="https://login.consultant.ru/link/?req=doc&amp;base=LAW&amp;n=535857&amp;dst=100224" TargetMode="External"/><Relationship Id="rId1452" Type="http://schemas.openxmlformats.org/officeDocument/2006/relationships/hyperlink" Target="https://login.consultant.ru/link/?req=doc&amp;base=LAW&amp;n=535857&amp;dst=100176" TargetMode="External"/><Relationship Id="rId1897" Type="http://schemas.openxmlformats.org/officeDocument/2006/relationships/hyperlink" Target="https://login.consultant.ru/link/?req=doc&amp;base=LAW&amp;n=535857&amp;dst=100634" TargetMode="External"/><Relationship Id="rId2503" Type="http://schemas.openxmlformats.org/officeDocument/2006/relationships/hyperlink" Target="https://login.consultant.ru/link/?req=doc&amp;base=LAW&amp;n=535845&amp;dst=100189" TargetMode="External"/><Relationship Id="rId2948" Type="http://schemas.openxmlformats.org/officeDocument/2006/relationships/hyperlink" Target="https://login.consultant.ru/link/?req=doc&amp;base=LAW&amp;n=535857&amp;dst=100059" TargetMode="External"/><Relationship Id="rId1105" Type="http://schemas.openxmlformats.org/officeDocument/2006/relationships/hyperlink" Target="https://login.consultant.ru/link/?req=doc&amp;base=LAW&amp;n=535828&amp;dst=100025" TargetMode="External"/><Relationship Id="rId1312" Type="http://schemas.openxmlformats.org/officeDocument/2006/relationships/hyperlink" Target="https://login.consultant.ru/link/?req=doc&amp;base=LAW&amp;n=535857&amp;dst=100070" TargetMode="External"/><Relationship Id="rId1757" Type="http://schemas.openxmlformats.org/officeDocument/2006/relationships/hyperlink" Target="https://login.consultant.ru/link/?req=doc&amp;base=LAW&amp;n=535857&amp;dst=100547" TargetMode="External"/><Relationship Id="rId1964" Type="http://schemas.openxmlformats.org/officeDocument/2006/relationships/hyperlink" Target="https://login.consultant.ru/link/?req=doc&amp;base=LAW&amp;n=535846&amp;dst=100338" TargetMode="External"/><Relationship Id="rId2710" Type="http://schemas.openxmlformats.org/officeDocument/2006/relationships/hyperlink" Target="https://login.consultant.ru/link/?req=doc&amp;base=LAW&amp;n=535845&amp;dst=100378" TargetMode="External"/><Relationship Id="rId2808" Type="http://schemas.openxmlformats.org/officeDocument/2006/relationships/hyperlink" Target="https://login.consultant.ru/link/?req=doc&amp;base=LAW&amp;n=535845&amp;dst=100462" TargetMode="External"/><Relationship Id="rId49" Type="http://schemas.openxmlformats.org/officeDocument/2006/relationships/hyperlink" Target="https://login.consultant.ru/link/?req=doc&amp;base=LAW&amp;n=535828&amp;dst=100041" TargetMode="External"/><Relationship Id="rId1617" Type="http://schemas.openxmlformats.org/officeDocument/2006/relationships/hyperlink" Target="https://login.consultant.ru/link/?req=doc&amp;base=LAW&amp;n=535857&amp;dst=100516" TargetMode="External"/><Relationship Id="rId1824" Type="http://schemas.openxmlformats.org/officeDocument/2006/relationships/hyperlink" Target="https://login.consultant.ru/link/?req=doc&amp;base=LAW&amp;n=535857&amp;dst=100247" TargetMode="External"/><Relationship Id="rId3277" Type="http://schemas.openxmlformats.org/officeDocument/2006/relationships/hyperlink" Target="https://login.consultant.ru/link/?req=doc&amp;base=LAW&amp;n=545077&amp;dst=108571" TargetMode="External"/><Relationship Id="rId198" Type="http://schemas.openxmlformats.org/officeDocument/2006/relationships/hyperlink" Target="https://login.consultant.ru/link/?req=doc&amp;base=LAW&amp;n=476082&amp;dst=101082" TargetMode="External"/><Relationship Id="rId2086" Type="http://schemas.openxmlformats.org/officeDocument/2006/relationships/hyperlink" Target="https://login.consultant.ru/link/?req=doc&amp;base=LAW&amp;n=411033&amp;dst=100020" TargetMode="External"/><Relationship Id="rId2293" Type="http://schemas.openxmlformats.org/officeDocument/2006/relationships/hyperlink" Target="https://login.consultant.ru/link/?req=doc&amp;base=LAW&amp;n=527704&amp;dst=100636" TargetMode="External"/><Relationship Id="rId2598" Type="http://schemas.openxmlformats.org/officeDocument/2006/relationships/hyperlink" Target="https://login.consultant.ru/link/?req=doc&amp;base=LAW&amp;n=535845&amp;dst=100279" TargetMode="External"/><Relationship Id="rId3137" Type="http://schemas.openxmlformats.org/officeDocument/2006/relationships/hyperlink" Target="https://login.consultant.ru/link/?req=doc&amp;base=LAW&amp;n=545077&amp;dst=104291" TargetMode="External"/><Relationship Id="rId265" Type="http://schemas.openxmlformats.org/officeDocument/2006/relationships/hyperlink" Target="https://login.consultant.ru/link/?req=doc&amp;base=LAW&amp;n=535828&amp;dst=100038" TargetMode="External"/><Relationship Id="rId472" Type="http://schemas.openxmlformats.org/officeDocument/2006/relationships/hyperlink" Target="https://login.consultant.ru/link/?req=doc&amp;base=LAW&amp;n=527704&amp;dst=100465" TargetMode="External"/><Relationship Id="rId2153" Type="http://schemas.openxmlformats.org/officeDocument/2006/relationships/hyperlink" Target="https://login.consultant.ru/link/?req=doc&amp;base=LAW&amp;n=527704&amp;dst=100781" TargetMode="External"/><Relationship Id="rId2360" Type="http://schemas.openxmlformats.org/officeDocument/2006/relationships/hyperlink" Target="https://login.consultant.ru/link/?req=doc&amp;base=LAW&amp;n=527704&amp;dst=100728" TargetMode="External"/><Relationship Id="rId3204" Type="http://schemas.openxmlformats.org/officeDocument/2006/relationships/hyperlink" Target="https://login.consultant.ru/link/?req=doc&amp;base=LAW&amp;n=545077&amp;dst=105429" TargetMode="External"/><Relationship Id="rId125" Type="http://schemas.openxmlformats.org/officeDocument/2006/relationships/hyperlink" Target="https://login.consultant.ru/link/?req=doc&amp;base=LAW&amp;n=379369" TargetMode="External"/><Relationship Id="rId332" Type="http://schemas.openxmlformats.org/officeDocument/2006/relationships/hyperlink" Target="https://login.consultant.ru/link/?req=doc&amp;base=LAW&amp;n=535828&amp;dst=100595" TargetMode="External"/><Relationship Id="rId777" Type="http://schemas.openxmlformats.org/officeDocument/2006/relationships/hyperlink" Target="https://login.consultant.ru/link/?req=doc&amp;base=LAW&amp;n=535828&amp;dst=100045" TargetMode="External"/><Relationship Id="rId984" Type="http://schemas.openxmlformats.org/officeDocument/2006/relationships/hyperlink" Target="https://login.consultant.ru/link/?req=doc&amp;base=LAW&amp;n=535828&amp;dst=100258" TargetMode="External"/><Relationship Id="rId2013" Type="http://schemas.openxmlformats.org/officeDocument/2006/relationships/hyperlink" Target="https://login.consultant.ru/link/?req=doc&amp;base=LAW&amp;n=510762&amp;dst=100231" TargetMode="External"/><Relationship Id="rId2220" Type="http://schemas.openxmlformats.org/officeDocument/2006/relationships/hyperlink" Target="https://login.consultant.ru/link/?req=doc&amp;base=LAW&amp;n=527704&amp;dst=100514" TargetMode="External"/><Relationship Id="rId2458" Type="http://schemas.openxmlformats.org/officeDocument/2006/relationships/hyperlink" Target="https://login.consultant.ru/link/?req=doc&amp;base=LAW&amp;n=535845&amp;dst=100092" TargetMode="External"/><Relationship Id="rId2665" Type="http://schemas.openxmlformats.org/officeDocument/2006/relationships/hyperlink" Target="https://login.consultant.ru/link/?req=doc&amp;base=LAW&amp;n=535845&amp;dst=100338" TargetMode="External"/><Relationship Id="rId2872" Type="http://schemas.openxmlformats.org/officeDocument/2006/relationships/hyperlink" Target="https://login.consultant.ru/link/?req=doc&amp;base=LAW&amp;n=535845&amp;dst=100533" TargetMode="External"/><Relationship Id="rId637" Type="http://schemas.openxmlformats.org/officeDocument/2006/relationships/hyperlink" Target="https://login.consultant.ru/link/?req=doc&amp;base=LAW&amp;n=524705&amp;dst=100391" TargetMode="External"/><Relationship Id="rId844" Type="http://schemas.openxmlformats.org/officeDocument/2006/relationships/hyperlink" Target="https://login.consultant.ru/link/?req=doc&amp;base=LAW&amp;n=535828&amp;dst=100144" TargetMode="External"/><Relationship Id="rId1267" Type="http://schemas.openxmlformats.org/officeDocument/2006/relationships/hyperlink" Target="https://login.consultant.ru/link/?req=doc&amp;base=LAW&amp;n=535857&amp;dst=100166" TargetMode="External"/><Relationship Id="rId1474" Type="http://schemas.openxmlformats.org/officeDocument/2006/relationships/hyperlink" Target="https://login.consultant.ru/link/?req=doc&amp;base=LAW&amp;n=535857&amp;dst=100153" TargetMode="External"/><Relationship Id="rId1681" Type="http://schemas.openxmlformats.org/officeDocument/2006/relationships/hyperlink" Target="https://login.consultant.ru/link/?req=doc&amp;base=LAW&amp;n=535857&amp;dst=100556" TargetMode="External"/><Relationship Id="rId2318" Type="http://schemas.openxmlformats.org/officeDocument/2006/relationships/hyperlink" Target="https://login.consultant.ru/link/?req=doc&amp;base=LAW&amp;n=527704&amp;dst=100683" TargetMode="External"/><Relationship Id="rId2525" Type="http://schemas.openxmlformats.org/officeDocument/2006/relationships/hyperlink" Target="https://login.consultant.ru/link/?req=doc&amp;base=LAW&amp;n=535845&amp;dst=100206" TargetMode="External"/><Relationship Id="rId2732" Type="http://schemas.openxmlformats.org/officeDocument/2006/relationships/hyperlink" Target="https://login.consultant.ru/link/?req=doc&amp;base=LAW&amp;n=535845&amp;dst=100392" TargetMode="External"/><Relationship Id="rId704" Type="http://schemas.openxmlformats.org/officeDocument/2006/relationships/hyperlink" Target="https://login.consultant.ru/link/?req=doc&amp;base=LAW&amp;n=527704&amp;dst=100130" TargetMode="External"/><Relationship Id="rId911" Type="http://schemas.openxmlformats.org/officeDocument/2006/relationships/hyperlink" Target="https://login.consultant.ru/link/?req=doc&amp;base=LAW&amp;n=503722&amp;dst=102968" TargetMode="External"/><Relationship Id="rId1127" Type="http://schemas.openxmlformats.org/officeDocument/2006/relationships/hyperlink" Target="https://login.consultant.ru/link/?req=doc&amp;base=LAW&amp;n=510762&amp;dst=100314" TargetMode="External"/><Relationship Id="rId1334" Type="http://schemas.openxmlformats.org/officeDocument/2006/relationships/hyperlink" Target="https://login.consultant.ru/link/?req=doc&amp;base=LAW&amp;n=535857&amp;dst=100142" TargetMode="External"/><Relationship Id="rId1541" Type="http://schemas.openxmlformats.org/officeDocument/2006/relationships/hyperlink" Target="https://login.consultant.ru/link/?req=doc&amp;base=LAW&amp;n=535857&amp;dst=100136" TargetMode="External"/><Relationship Id="rId1779" Type="http://schemas.openxmlformats.org/officeDocument/2006/relationships/hyperlink" Target="https://login.consultant.ru/link/?req=doc&amp;base=LAW&amp;n=535857&amp;dst=100267" TargetMode="External"/><Relationship Id="rId1986" Type="http://schemas.openxmlformats.org/officeDocument/2006/relationships/hyperlink" Target="https://login.consultant.ru/link/?req=doc&amp;base=LAW&amp;n=535828&amp;dst=100039" TargetMode="External"/><Relationship Id="rId40" Type="http://schemas.openxmlformats.org/officeDocument/2006/relationships/hyperlink" Target="https://login.consultant.ru/link/?req=doc&amp;base=LAW&amp;n=535828&amp;dst=100034" TargetMode="External"/><Relationship Id="rId1401" Type="http://schemas.openxmlformats.org/officeDocument/2006/relationships/hyperlink" Target="https://login.consultant.ru/link/?req=doc&amp;base=LAW&amp;n=535857&amp;dst=100095" TargetMode="External"/><Relationship Id="rId1639" Type="http://schemas.openxmlformats.org/officeDocument/2006/relationships/hyperlink" Target="https://login.consultant.ru/link/?req=doc&amp;base=LAW&amp;n=535857&amp;dst=100525" TargetMode="External"/><Relationship Id="rId1846" Type="http://schemas.openxmlformats.org/officeDocument/2006/relationships/hyperlink" Target="https://login.consultant.ru/link/?req=doc&amp;base=LAW&amp;n=535857&amp;dst=100616" TargetMode="External"/><Relationship Id="rId3061" Type="http://schemas.openxmlformats.org/officeDocument/2006/relationships/hyperlink" Target="https://login.consultant.ru/link/?req=doc&amp;base=LAW&amp;n=545077&amp;dst=100508" TargetMode="External"/><Relationship Id="rId1706" Type="http://schemas.openxmlformats.org/officeDocument/2006/relationships/hyperlink" Target="https://login.consultant.ru/link/?req=doc&amp;base=LAW&amp;n=535857&amp;dst=100167" TargetMode="External"/><Relationship Id="rId1913" Type="http://schemas.openxmlformats.org/officeDocument/2006/relationships/hyperlink" Target="https://login.consultant.ru/link/?req=doc&amp;base=LAW&amp;n=535846&amp;dst=100030" TargetMode="External"/><Relationship Id="rId3159" Type="http://schemas.openxmlformats.org/officeDocument/2006/relationships/hyperlink" Target="https://login.consultant.ru/link/?req=doc&amp;base=LAW&amp;n=545077&amp;dst=104630" TargetMode="External"/><Relationship Id="rId287" Type="http://schemas.openxmlformats.org/officeDocument/2006/relationships/hyperlink" Target="https://login.consultant.ru/link/?req=doc&amp;base=LAW&amp;n=537956&amp;dst=100341" TargetMode="External"/><Relationship Id="rId494" Type="http://schemas.openxmlformats.org/officeDocument/2006/relationships/hyperlink" Target="https://login.consultant.ru/link/?req=doc&amp;base=LAW&amp;n=510762&amp;dst=113782" TargetMode="External"/><Relationship Id="rId2175" Type="http://schemas.openxmlformats.org/officeDocument/2006/relationships/hyperlink" Target="https://login.consultant.ru/link/?req=doc&amp;base=LAW&amp;n=527704&amp;dst=100761" TargetMode="External"/><Relationship Id="rId2382" Type="http://schemas.openxmlformats.org/officeDocument/2006/relationships/hyperlink" Target="https://login.consultant.ru/link/?req=doc&amp;base=LAW&amp;n=535845&amp;dst=100033" TargetMode="External"/><Relationship Id="rId3019" Type="http://schemas.openxmlformats.org/officeDocument/2006/relationships/hyperlink" Target="https://login.consultant.ru/link/?req=doc&amp;base=LAW&amp;n=535857&amp;dst=100174" TargetMode="External"/><Relationship Id="rId3226" Type="http://schemas.openxmlformats.org/officeDocument/2006/relationships/hyperlink" Target="https://login.consultant.ru/link/?req=doc&amp;base=LAW&amp;n=545077&amp;dst=105969" TargetMode="External"/><Relationship Id="rId147" Type="http://schemas.openxmlformats.org/officeDocument/2006/relationships/hyperlink" Target="https://login.consultant.ru/link/?req=doc&amp;base=LAW&amp;n=347441&amp;dst=100027" TargetMode="External"/><Relationship Id="rId354" Type="http://schemas.openxmlformats.org/officeDocument/2006/relationships/hyperlink" Target="https://login.consultant.ru/link/?req=doc&amp;base=LAW&amp;n=535828&amp;dst=100620" TargetMode="External"/><Relationship Id="rId799" Type="http://schemas.openxmlformats.org/officeDocument/2006/relationships/hyperlink" Target="https://login.consultant.ru/link/?req=doc&amp;base=LAW&amp;n=535828&amp;dst=100036" TargetMode="External"/><Relationship Id="rId1191" Type="http://schemas.openxmlformats.org/officeDocument/2006/relationships/hyperlink" Target="https://login.consultant.ru/link/?req=doc&amp;base=LAW&amp;n=535828&amp;dst=100298" TargetMode="External"/><Relationship Id="rId2035" Type="http://schemas.openxmlformats.org/officeDocument/2006/relationships/hyperlink" Target="https://login.consultant.ru/link/?req=doc&amp;base=LAW&amp;n=535828&amp;dst=100548" TargetMode="External"/><Relationship Id="rId2687" Type="http://schemas.openxmlformats.org/officeDocument/2006/relationships/hyperlink" Target="https://login.consultant.ru/link/?req=doc&amp;base=LAW&amp;n=535845&amp;dst=100358" TargetMode="External"/><Relationship Id="rId2894" Type="http://schemas.openxmlformats.org/officeDocument/2006/relationships/hyperlink" Target="https://login.consultant.ru/link/?req=doc&amp;base=LAW&amp;n=535845&amp;dst=100556" TargetMode="External"/><Relationship Id="rId561" Type="http://schemas.openxmlformats.org/officeDocument/2006/relationships/hyperlink" Target="https://login.consultant.ru/link/?req=doc&amp;base=LAW&amp;n=527704&amp;dst=100410" TargetMode="External"/><Relationship Id="rId659" Type="http://schemas.openxmlformats.org/officeDocument/2006/relationships/hyperlink" Target="https://login.consultant.ru/link/?req=doc&amp;base=LAW&amp;n=527704&amp;dst=100271" TargetMode="External"/><Relationship Id="rId866" Type="http://schemas.openxmlformats.org/officeDocument/2006/relationships/hyperlink" Target="https://login.consultant.ru/link/?req=doc&amp;base=LAW&amp;n=535828&amp;dst=100176" TargetMode="External"/><Relationship Id="rId1289" Type="http://schemas.openxmlformats.org/officeDocument/2006/relationships/hyperlink" Target="https://login.consultant.ru/link/?req=doc&amp;base=LAW&amp;n=535857&amp;dst=100305" TargetMode="External"/><Relationship Id="rId1496" Type="http://schemas.openxmlformats.org/officeDocument/2006/relationships/hyperlink" Target="https://login.consultant.ru/link/?req=doc&amp;base=LAW&amp;n=535857&amp;dst=100185" TargetMode="External"/><Relationship Id="rId2242" Type="http://schemas.openxmlformats.org/officeDocument/2006/relationships/hyperlink" Target="https://login.consultant.ru/link/?req=doc&amp;base=LAW&amp;n=527704&amp;dst=100541" TargetMode="External"/><Relationship Id="rId2547" Type="http://schemas.openxmlformats.org/officeDocument/2006/relationships/hyperlink" Target="https://login.consultant.ru/link/?req=doc&amp;base=LAW&amp;n=535845&amp;dst=100229" TargetMode="External"/><Relationship Id="rId214" Type="http://schemas.openxmlformats.org/officeDocument/2006/relationships/hyperlink" Target="https://login.consultant.ru/link/?req=doc&amp;base=LAW&amp;n=476082&amp;dst=101102" TargetMode="External"/><Relationship Id="rId421" Type="http://schemas.openxmlformats.org/officeDocument/2006/relationships/hyperlink" Target="https://login.consultant.ru/link/?req=doc&amp;base=LAW&amp;n=535828&amp;dst=100665" TargetMode="External"/><Relationship Id="rId519" Type="http://schemas.openxmlformats.org/officeDocument/2006/relationships/hyperlink" Target="https://login.consultant.ru/link/?req=doc&amp;base=LAW&amp;n=537956&amp;dst=100341" TargetMode="External"/><Relationship Id="rId1051" Type="http://schemas.openxmlformats.org/officeDocument/2006/relationships/hyperlink" Target="https://login.consultant.ru/link/?req=doc&amp;base=LAW&amp;n=510762&amp;dst=114792" TargetMode="External"/><Relationship Id="rId1149" Type="http://schemas.openxmlformats.org/officeDocument/2006/relationships/hyperlink" Target="https://login.consultant.ru/link/?req=doc&amp;base=LAW&amp;n=465517&amp;dst=100052" TargetMode="External"/><Relationship Id="rId1356" Type="http://schemas.openxmlformats.org/officeDocument/2006/relationships/hyperlink" Target="https://login.consultant.ru/link/?req=doc&amp;base=LAW&amp;n=535857&amp;dst=100413" TargetMode="External"/><Relationship Id="rId2102" Type="http://schemas.openxmlformats.org/officeDocument/2006/relationships/hyperlink" Target="https://login.consultant.ru/link/?req=doc&amp;base=LAW&amp;n=523615&amp;dst=100089" TargetMode="External"/><Relationship Id="rId2754" Type="http://schemas.openxmlformats.org/officeDocument/2006/relationships/hyperlink" Target="https://login.consultant.ru/link/?req=doc&amp;base=LAW&amp;n=535845&amp;dst=100411" TargetMode="External"/><Relationship Id="rId2961" Type="http://schemas.openxmlformats.org/officeDocument/2006/relationships/hyperlink" Target="https://login.consultant.ru/link/?req=doc&amp;base=LAW&amp;n=535857&amp;dst=100612" TargetMode="External"/><Relationship Id="rId726" Type="http://schemas.openxmlformats.org/officeDocument/2006/relationships/hyperlink" Target="https://login.consultant.ru/link/?req=doc&amp;base=LAW&amp;n=523619&amp;dst=100195" TargetMode="External"/><Relationship Id="rId933" Type="http://schemas.openxmlformats.org/officeDocument/2006/relationships/hyperlink" Target="https://login.consultant.ru/link/?req=doc&amp;base=LAW&amp;n=535828&amp;dst=100220" TargetMode="External"/><Relationship Id="rId1009" Type="http://schemas.openxmlformats.org/officeDocument/2006/relationships/hyperlink" Target="https://login.consultant.ru/link/?req=doc&amp;base=LAW&amp;n=510762&amp;dst=100161" TargetMode="External"/><Relationship Id="rId1563" Type="http://schemas.openxmlformats.org/officeDocument/2006/relationships/hyperlink" Target="https://login.consultant.ru/link/?req=doc&amp;base=LAW&amp;n=535857&amp;dst=100516" TargetMode="External"/><Relationship Id="rId1770" Type="http://schemas.openxmlformats.org/officeDocument/2006/relationships/hyperlink" Target="https://login.consultant.ru/link/?req=doc&amp;base=LAW&amp;n=535857&amp;dst=100037" TargetMode="External"/><Relationship Id="rId1868" Type="http://schemas.openxmlformats.org/officeDocument/2006/relationships/hyperlink" Target="https://login.consultant.ru/link/?req=doc&amp;base=LAW&amp;n=535857&amp;dst=100167" TargetMode="External"/><Relationship Id="rId2407" Type="http://schemas.openxmlformats.org/officeDocument/2006/relationships/hyperlink" Target="https://login.consultant.ru/link/?req=doc&amp;base=LAW&amp;n=535845&amp;dst=100150" TargetMode="External"/><Relationship Id="rId2614" Type="http://schemas.openxmlformats.org/officeDocument/2006/relationships/hyperlink" Target="https://login.consultant.ru/link/?req=doc&amp;base=LAW&amp;n=535845&amp;dst=100290" TargetMode="External"/><Relationship Id="rId2821" Type="http://schemas.openxmlformats.org/officeDocument/2006/relationships/hyperlink" Target="https://login.consultant.ru/link/?req=doc&amp;base=LAW&amp;n=535845&amp;dst=100476" TargetMode="External"/><Relationship Id="rId62" Type="http://schemas.openxmlformats.org/officeDocument/2006/relationships/hyperlink" Target="https://login.consultant.ru/link/?req=doc&amp;base=LAW&amp;n=535828&amp;dst=100022" TargetMode="External"/><Relationship Id="rId1216" Type="http://schemas.openxmlformats.org/officeDocument/2006/relationships/hyperlink" Target="https://login.consultant.ru/link/?req=doc&amp;base=LAW&amp;n=535857&amp;dst=100166" TargetMode="External"/><Relationship Id="rId1423" Type="http://schemas.openxmlformats.org/officeDocument/2006/relationships/hyperlink" Target="https://login.consultant.ru/link/?req=doc&amp;base=LAW&amp;n=535857&amp;dst=100176" TargetMode="External"/><Relationship Id="rId1630" Type="http://schemas.openxmlformats.org/officeDocument/2006/relationships/hyperlink" Target="https://login.consultant.ru/link/?req=doc&amp;base=LAW&amp;n=535857&amp;dst=100045" TargetMode="External"/><Relationship Id="rId2919" Type="http://schemas.openxmlformats.org/officeDocument/2006/relationships/hyperlink" Target="https://login.consultant.ru/link/?req=doc&amp;base=LAW&amp;n=504540&amp;dst=100026" TargetMode="External"/><Relationship Id="rId3083" Type="http://schemas.openxmlformats.org/officeDocument/2006/relationships/hyperlink" Target="https://login.consultant.ru/link/?req=doc&amp;base=LAW&amp;n=545077&amp;dst=102451" TargetMode="External"/><Relationship Id="rId1728" Type="http://schemas.openxmlformats.org/officeDocument/2006/relationships/hyperlink" Target="https://login.consultant.ru/link/?req=doc&amp;base=LAW&amp;n=535828&amp;dst=100093" TargetMode="External"/><Relationship Id="rId1935" Type="http://schemas.openxmlformats.org/officeDocument/2006/relationships/hyperlink" Target="https://login.consultant.ru/link/?req=doc&amp;base=LAW&amp;n=535846&amp;dst=100063" TargetMode="External"/><Relationship Id="rId3150" Type="http://schemas.openxmlformats.org/officeDocument/2006/relationships/hyperlink" Target="https://login.consultant.ru/link/?req=doc&amp;base=LAW&amp;n=545077&amp;dst=104500" TargetMode="External"/><Relationship Id="rId2197" Type="http://schemas.openxmlformats.org/officeDocument/2006/relationships/hyperlink" Target="https://login.consultant.ru/link/?req=doc&amp;base=LAW&amp;n=527704&amp;dst=100486" TargetMode="External"/><Relationship Id="rId3010" Type="http://schemas.openxmlformats.org/officeDocument/2006/relationships/hyperlink" Target="https://login.consultant.ru/link/?req=doc&amp;base=LAW&amp;n=535857&amp;dst=100145" TargetMode="External"/><Relationship Id="rId3248" Type="http://schemas.openxmlformats.org/officeDocument/2006/relationships/hyperlink" Target="https://login.consultant.ru/link/?req=doc&amp;base=LAW&amp;n=545077&amp;dst=107517" TargetMode="External"/><Relationship Id="rId169" Type="http://schemas.openxmlformats.org/officeDocument/2006/relationships/hyperlink" Target="https://login.consultant.ru/link/?req=doc&amp;base=LAW&amp;n=535828&amp;dst=100438" TargetMode="External"/><Relationship Id="rId376" Type="http://schemas.openxmlformats.org/officeDocument/2006/relationships/hyperlink" Target="https://login.consultant.ru/link/?req=doc&amp;base=LAW&amp;n=535828&amp;dst=100634" TargetMode="External"/><Relationship Id="rId583" Type="http://schemas.openxmlformats.org/officeDocument/2006/relationships/hyperlink" Target="https://login.consultant.ru/link/?req=doc&amp;base=LAW&amp;n=523614&amp;dst=22" TargetMode="External"/><Relationship Id="rId790" Type="http://schemas.openxmlformats.org/officeDocument/2006/relationships/hyperlink" Target="https://login.consultant.ru/link/?req=doc&amp;base=LAW&amp;n=535828&amp;dst=100082" TargetMode="External"/><Relationship Id="rId2057" Type="http://schemas.openxmlformats.org/officeDocument/2006/relationships/hyperlink" Target="https://login.consultant.ru/link/?req=doc&amp;base=LAW&amp;n=536587&amp;dst=242" TargetMode="External"/><Relationship Id="rId2264" Type="http://schemas.openxmlformats.org/officeDocument/2006/relationships/hyperlink" Target="https://login.consultant.ru/link/?req=doc&amp;base=LAW&amp;n=404179&amp;dst=100133" TargetMode="External"/><Relationship Id="rId2471" Type="http://schemas.openxmlformats.org/officeDocument/2006/relationships/hyperlink" Target="https://login.consultant.ru/link/?req=doc&amp;base=LAW&amp;n=535845&amp;dst=100138" TargetMode="External"/><Relationship Id="rId3108" Type="http://schemas.openxmlformats.org/officeDocument/2006/relationships/hyperlink" Target="https://login.consultant.ru/link/?req=doc&amp;base=LAW&amp;n=545077&amp;dst=103644" TargetMode="External"/><Relationship Id="rId4" Type="http://schemas.openxmlformats.org/officeDocument/2006/relationships/footnotes" Target="footnotes.xml"/><Relationship Id="rId236" Type="http://schemas.openxmlformats.org/officeDocument/2006/relationships/hyperlink" Target="https://login.consultant.ru/link/?req=doc&amp;base=LAW&amp;n=527704&amp;dst=100431" TargetMode="External"/><Relationship Id="rId443" Type="http://schemas.openxmlformats.org/officeDocument/2006/relationships/hyperlink" Target="https://login.consultant.ru/link/?req=doc&amp;base=LAW&amp;n=535828&amp;dst=100676" TargetMode="External"/><Relationship Id="rId650" Type="http://schemas.openxmlformats.org/officeDocument/2006/relationships/hyperlink" Target="https://login.consultant.ru/link/?req=doc&amp;base=LAW&amp;n=524705&amp;dst=100382" TargetMode="External"/><Relationship Id="rId888" Type="http://schemas.openxmlformats.org/officeDocument/2006/relationships/hyperlink" Target="https://login.consultant.ru/link/?req=doc&amp;base=LAW&amp;n=535828&amp;dst=100200" TargetMode="External"/><Relationship Id="rId1073" Type="http://schemas.openxmlformats.org/officeDocument/2006/relationships/hyperlink" Target="https://login.consultant.ru/link/?req=doc&amp;base=LAW&amp;n=510762&amp;dst=114901" TargetMode="External"/><Relationship Id="rId1280" Type="http://schemas.openxmlformats.org/officeDocument/2006/relationships/hyperlink" Target="https://login.consultant.ru/link/?req=doc&amp;base=LAW&amp;n=535857&amp;dst=100185" TargetMode="External"/><Relationship Id="rId2124" Type="http://schemas.openxmlformats.org/officeDocument/2006/relationships/hyperlink" Target="https://login.consultant.ru/link/?req=doc&amp;base=LAW&amp;n=523615&amp;dst=100098" TargetMode="External"/><Relationship Id="rId2331" Type="http://schemas.openxmlformats.org/officeDocument/2006/relationships/hyperlink" Target="https://login.consultant.ru/link/?req=doc&amp;base=LAW&amp;n=527704&amp;dst=100696" TargetMode="External"/><Relationship Id="rId2569" Type="http://schemas.openxmlformats.org/officeDocument/2006/relationships/hyperlink" Target="https://login.consultant.ru/link/?req=doc&amp;base=LAW&amp;n=535845&amp;dst=100248" TargetMode="External"/><Relationship Id="rId2776" Type="http://schemas.openxmlformats.org/officeDocument/2006/relationships/hyperlink" Target="https://login.consultant.ru/link/?req=doc&amp;base=LAW&amp;n=535845&amp;dst=100431" TargetMode="External"/><Relationship Id="rId2983" Type="http://schemas.openxmlformats.org/officeDocument/2006/relationships/hyperlink" Target="https://login.consultant.ru/link/?req=doc&amp;base=LAW&amp;n=535857&amp;dst=100167" TargetMode="External"/><Relationship Id="rId303" Type="http://schemas.openxmlformats.org/officeDocument/2006/relationships/hyperlink" Target="https://login.consultant.ru/link/?req=doc&amp;base=LAW&amp;n=510762&amp;dst=100227" TargetMode="External"/><Relationship Id="rId748" Type="http://schemas.openxmlformats.org/officeDocument/2006/relationships/hyperlink" Target="https://login.consultant.ru/link/?req=doc&amp;base=LAW&amp;n=510762&amp;dst=100319" TargetMode="External"/><Relationship Id="rId955" Type="http://schemas.openxmlformats.org/officeDocument/2006/relationships/hyperlink" Target="https://login.consultant.ru/link/?req=doc&amp;base=LAW&amp;n=510762&amp;dst=115100" TargetMode="External"/><Relationship Id="rId1140" Type="http://schemas.openxmlformats.org/officeDocument/2006/relationships/hyperlink" Target="https://login.consultant.ru/link/?req=doc&amp;base=LAW&amp;n=535772&amp;dst=100018" TargetMode="External"/><Relationship Id="rId1378" Type="http://schemas.openxmlformats.org/officeDocument/2006/relationships/hyperlink" Target="https://login.consultant.ru/link/?req=doc&amp;base=LAW&amp;n=535857&amp;dst=100456" TargetMode="External"/><Relationship Id="rId1585" Type="http://schemas.openxmlformats.org/officeDocument/2006/relationships/hyperlink" Target="https://login.consultant.ru/link/?req=doc&amp;base=LAW&amp;n=535857&amp;dst=100074" TargetMode="External"/><Relationship Id="rId1792" Type="http://schemas.openxmlformats.org/officeDocument/2006/relationships/hyperlink" Target="https://login.consultant.ru/link/?req=doc&amp;base=LAW&amp;n=535857&amp;dst=100072" TargetMode="External"/><Relationship Id="rId2429" Type="http://schemas.openxmlformats.org/officeDocument/2006/relationships/hyperlink" Target="https://login.consultant.ru/link/?req=doc&amp;base=LAW&amp;n=535845&amp;dst=100066" TargetMode="External"/><Relationship Id="rId2636" Type="http://schemas.openxmlformats.org/officeDocument/2006/relationships/hyperlink" Target="https://login.consultant.ru/link/?req=doc&amp;base=LAW&amp;n=535845&amp;dst=100314" TargetMode="External"/><Relationship Id="rId2843" Type="http://schemas.openxmlformats.org/officeDocument/2006/relationships/hyperlink" Target="https://login.consultant.ru/link/?req=doc&amp;base=LAW&amp;n=535845&amp;dst=100505" TargetMode="External"/><Relationship Id="rId84" Type="http://schemas.openxmlformats.org/officeDocument/2006/relationships/hyperlink" Target="https://login.consultant.ru/link/?req=doc&amp;base=LAW&amp;n=535828&amp;dst=100036" TargetMode="External"/><Relationship Id="rId510" Type="http://schemas.openxmlformats.org/officeDocument/2006/relationships/hyperlink" Target="https://login.consultant.ru/link/?req=doc&amp;base=LAW&amp;n=527704&amp;dst=100077" TargetMode="External"/><Relationship Id="rId608" Type="http://schemas.openxmlformats.org/officeDocument/2006/relationships/hyperlink" Target="https://login.consultant.ru/link/?req=doc&amp;base=LAW&amp;n=523619&amp;dst=100157" TargetMode="External"/><Relationship Id="rId815" Type="http://schemas.openxmlformats.org/officeDocument/2006/relationships/hyperlink" Target="https://login.consultant.ru/link/?req=doc&amp;base=LAW&amp;n=535828&amp;dst=100097" TargetMode="External"/><Relationship Id="rId1238" Type="http://schemas.openxmlformats.org/officeDocument/2006/relationships/hyperlink" Target="https://login.consultant.ru/link/?req=doc&amp;base=LAW&amp;n=535857&amp;dst=100266" TargetMode="External"/><Relationship Id="rId1445" Type="http://schemas.openxmlformats.org/officeDocument/2006/relationships/hyperlink" Target="https://login.consultant.ru/link/?req=doc&amp;base=LAW&amp;n=535857&amp;dst=100036" TargetMode="External"/><Relationship Id="rId1652" Type="http://schemas.openxmlformats.org/officeDocument/2006/relationships/hyperlink" Target="https://login.consultant.ru/link/?req=doc&amp;base=LAW&amp;n=535857&amp;dst=100170" TargetMode="External"/><Relationship Id="rId1000" Type="http://schemas.openxmlformats.org/officeDocument/2006/relationships/hyperlink" Target="https://login.consultant.ru/link/?req=doc&amp;base=LAW&amp;n=535828&amp;dst=100269" TargetMode="External"/><Relationship Id="rId1305" Type="http://schemas.openxmlformats.org/officeDocument/2006/relationships/hyperlink" Target="https://login.consultant.ru/link/?req=doc&amp;base=LAW&amp;n=535857&amp;dst=100059" TargetMode="External"/><Relationship Id="rId1957" Type="http://schemas.openxmlformats.org/officeDocument/2006/relationships/hyperlink" Target="https://login.consultant.ru/link/?req=doc&amp;base=LAW&amp;n=535857&amp;dst=100181" TargetMode="External"/><Relationship Id="rId2703" Type="http://schemas.openxmlformats.org/officeDocument/2006/relationships/hyperlink" Target="https://login.consultant.ru/link/?req=doc&amp;base=LAW&amp;n=535845&amp;dst=100373" TargetMode="External"/><Relationship Id="rId2910" Type="http://schemas.openxmlformats.org/officeDocument/2006/relationships/hyperlink" Target="https://login.consultant.ru/link/?req=doc&amp;base=LAW&amp;n=535845&amp;dst=100574" TargetMode="External"/><Relationship Id="rId1512" Type="http://schemas.openxmlformats.org/officeDocument/2006/relationships/hyperlink" Target="https://login.consultant.ru/link/?req=doc&amp;base=LAW&amp;n=535857&amp;dst=100015" TargetMode="External"/><Relationship Id="rId1817" Type="http://schemas.openxmlformats.org/officeDocument/2006/relationships/hyperlink" Target="https://login.consultant.ru/link/?req=doc&amp;base=LAW&amp;n=535857&amp;dst=100173" TargetMode="External"/><Relationship Id="rId3172" Type="http://schemas.openxmlformats.org/officeDocument/2006/relationships/hyperlink" Target="https://login.consultant.ru/link/?req=doc&amp;base=LAW&amp;n=545077&amp;dst=104816" TargetMode="External"/><Relationship Id="rId11" Type="http://schemas.openxmlformats.org/officeDocument/2006/relationships/hyperlink" Target="https://login.consultant.ru/link/?req=doc&amp;base=LAW&amp;n=533924&amp;dst=1" TargetMode="External"/><Relationship Id="rId398" Type="http://schemas.openxmlformats.org/officeDocument/2006/relationships/hyperlink" Target="https://login.consultant.ru/link/?req=doc&amp;base=LAW&amp;n=535828&amp;dst=100650" TargetMode="External"/><Relationship Id="rId2079" Type="http://schemas.openxmlformats.org/officeDocument/2006/relationships/hyperlink" Target="https://login.consultant.ru/link/?req=doc&amp;base=LAW&amp;n=517341&amp;dst=154121" TargetMode="External"/><Relationship Id="rId3032" Type="http://schemas.openxmlformats.org/officeDocument/2006/relationships/hyperlink" Target="https://login.consultant.ru/link/?req=doc&amp;base=LAW&amp;n=535857&amp;dst=100188" TargetMode="External"/><Relationship Id="rId160" Type="http://schemas.openxmlformats.org/officeDocument/2006/relationships/hyperlink" Target="https://login.consultant.ru/link/?req=doc&amp;base=LAW&amp;n=485367&amp;dst=100487" TargetMode="External"/><Relationship Id="rId2286" Type="http://schemas.openxmlformats.org/officeDocument/2006/relationships/hyperlink" Target="https://login.consultant.ru/link/?req=doc&amp;base=LAW&amp;n=527704&amp;dst=100622" TargetMode="External"/><Relationship Id="rId2493" Type="http://schemas.openxmlformats.org/officeDocument/2006/relationships/hyperlink" Target="https://login.consultant.ru/link/?req=doc&amp;base=LAW&amp;n=535845&amp;dst=100176" TargetMode="External"/><Relationship Id="rId258" Type="http://schemas.openxmlformats.org/officeDocument/2006/relationships/hyperlink" Target="https://login.consultant.ru/link/?req=doc&amp;base=LAW&amp;n=535828&amp;dst=100034" TargetMode="External"/><Relationship Id="rId465" Type="http://schemas.openxmlformats.org/officeDocument/2006/relationships/hyperlink" Target="https://login.consultant.ru/link/?req=doc&amp;base=LAW&amp;n=535828&amp;dst=100689" TargetMode="External"/><Relationship Id="rId672" Type="http://schemas.openxmlformats.org/officeDocument/2006/relationships/hyperlink" Target="https://login.consultant.ru/link/?req=doc&amp;base=LAW&amp;n=510762&amp;dst=100228" TargetMode="External"/><Relationship Id="rId1095" Type="http://schemas.openxmlformats.org/officeDocument/2006/relationships/hyperlink" Target="https://login.consultant.ru/link/?req=doc&amp;base=LAW&amp;n=541280&amp;dst=100147" TargetMode="External"/><Relationship Id="rId2146" Type="http://schemas.openxmlformats.org/officeDocument/2006/relationships/hyperlink" Target="https://login.consultant.ru/link/?req=doc&amp;base=LAW&amp;n=527704&amp;dst=100794" TargetMode="External"/><Relationship Id="rId2353" Type="http://schemas.openxmlformats.org/officeDocument/2006/relationships/hyperlink" Target="https://login.consultant.ru/link/?req=doc&amp;base=LAW&amp;n=527704&amp;dst=100720" TargetMode="External"/><Relationship Id="rId2560" Type="http://schemas.openxmlformats.org/officeDocument/2006/relationships/hyperlink" Target="https://login.consultant.ru/link/?req=doc&amp;base=LAW&amp;n=535845&amp;dst=100243" TargetMode="External"/><Relationship Id="rId2798" Type="http://schemas.openxmlformats.org/officeDocument/2006/relationships/hyperlink" Target="https://login.consultant.ru/link/?req=doc&amp;base=LAW&amp;n=535845&amp;dst=100454" TargetMode="External"/><Relationship Id="rId118" Type="http://schemas.openxmlformats.org/officeDocument/2006/relationships/hyperlink" Target="https://login.consultant.ru/link/?req=doc&amp;base=LAW&amp;n=510762&amp;dst=100435" TargetMode="External"/><Relationship Id="rId325" Type="http://schemas.openxmlformats.org/officeDocument/2006/relationships/hyperlink" Target="https://login.consultant.ru/link/?req=doc&amp;base=LAW&amp;n=535828&amp;dst=100589" TargetMode="External"/><Relationship Id="rId532" Type="http://schemas.openxmlformats.org/officeDocument/2006/relationships/hyperlink" Target="https://login.consultant.ru/link/?req=doc&amp;base=LAW&amp;n=536587&amp;dst=100219" TargetMode="External"/><Relationship Id="rId977" Type="http://schemas.openxmlformats.org/officeDocument/2006/relationships/hyperlink" Target="https://login.consultant.ru/link/?req=doc&amp;base=LAW&amp;n=535828&amp;dst=100252" TargetMode="External"/><Relationship Id="rId1162" Type="http://schemas.openxmlformats.org/officeDocument/2006/relationships/hyperlink" Target="https://login.consultant.ru/link/?req=doc&amp;base=LAW&amp;n=535828&amp;dst=100279" TargetMode="External"/><Relationship Id="rId2006" Type="http://schemas.openxmlformats.org/officeDocument/2006/relationships/hyperlink" Target="https://login.consultant.ru/link/?req=doc&amp;base=LAW&amp;n=375352" TargetMode="External"/><Relationship Id="rId2213" Type="http://schemas.openxmlformats.org/officeDocument/2006/relationships/hyperlink" Target="https://login.consultant.ru/link/?req=doc&amp;base=LAW&amp;n=527704&amp;dst=100507" TargetMode="External"/><Relationship Id="rId2420" Type="http://schemas.openxmlformats.org/officeDocument/2006/relationships/hyperlink" Target="https://login.consultant.ru/link/?req=doc&amp;base=LAW&amp;n=535772&amp;dst=100086" TargetMode="External"/><Relationship Id="rId2658" Type="http://schemas.openxmlformats.org/officeDocument/2006/relationships/hyperlink" Target="https://login.consultant.ru/link/?req=doc&amp;base=LAW&amp;n=535845&amp;dst=100333" TargetMode="External"/><Relationship Id="rId2865" Type="http://schemas.openxmlformats.org/officeDocument/2006/relationships/hyperlink" Target="https://login.consultant.ru/link/?req=doc&amp;base=LAW&amp;n=535845&amp;dst=100527" TargetMode="External"/><Relationship Id="rId837" Type="http://schemas.openxmlformats.org/officeDocument/2006/relationships/hyperlink" Target="https://login.consultant.ru/link/?req=doc&amp;base=LAW&amp;n=535828&amp;dst=100138" TargetMode="External"/><Relationship Id="rId1022" Type="http://schemas.openxmlformats.org/officeDocument/2006/relationships/hyperlink" Target="https://login.consultant.ru/link/?req=doc&amp;base=LAW&amp;n=510762&amp;dst=114063" TargetMode="External"/><Relationship Id="rId1467" Type="http://schemas.openxmlformats.org/officeDocument/2006/relationships/hyperlink" Target="https://login.consultant.ru/link/?req=doc&amp;base=LAW&amp;n=535857&amp;dst=100398" TargetMode="External"/><Relationship Id="rId1674" Type="http://schemas.openxmlformats.org/officeDocument/2006/relationships/hyperlink" Target="https://login.consultant.ru/link/?req=doc&amp;base=LAW&amp;n=535857&amp;dst=100547" TargetMode="External"/><Relationship Id="rId1881" Type="http://schemas.openxmlformats.org/officeDocument/2006/relationships/hyperlink" Target="https://login.consultant.ru/link/?req=doc&amp;base=LAW&amp;n=527704&amp;dst=100110" TargetMode="External"/><Relationship Id="rId2518" Type="http://schemas.openxmlformats.org/officeDocument/2006/relationships/hyperlink" Target="https://login.consultant.ru/link/?req=doc&amp;base=LAW&amp;n=535845&amp;dst=100202" TargetMode="External"/><Relationship Id="rId2725" Type="http://schemas.openxmlformats.org/officeDocument/2006/relationships/hyperlink" Target="https://login.consultant.ru/link/?req=doc&amp;base=LAW&amp;n=535845&amp;dst=100383" TargetMode="External"/><Relationship Id="rId2932" Type="http://schemas.openxmlformats.org/officeDocument/2006/relationships/hyperlink" Target="https://login.consultant.ru/link/?req=doc&amp;base=LAW&amp;n=535857&amp;dst=100045" TargetMode="External"/><Relationship Id="rId904" Type="http://schemas.openxmlformats.org/officeDocument/2006/relationships/hyperlink" Target="https://login.consultant.ru/link/?req=doc&amp;base=LAW&amp;n=535828&amp;dst=100214" TargetMode="External"/><Relationship Id="rId1327" Type="http://schemas.openxmlformats.org/officeDocument/2006/relationships/hyperlink" Target="https://login.consultant.ru/link/?req=doc&amp;base=LAW&amp;n=535857&amp;dst=100421" TargetMode="External"/><Relationship Id="rId1534" Type="http://schemas.openxmlformats.org/officeDocument/2006/relationships/hyperlink" Target="https://login.consultant.ru/link/?req=doc&amp;base=LAW&amp;n=535857&amp;dst=100095" TargetMode="External"/><Relationship Id="rId1741" Type="http://schemas.openxmlformats.org/officeDocument/2006/relationships/hyperlink" Target="https://login.consultant.ru/link/?req=doc&amp;base=LAW&amp;n=535857&amp;dst=100181" TargetMode="External"/><Relationship Id="rId1979" Type="http://schemas.openxmlformats.org/officeDocument/2006/relationships/hyperlink" Target="https://login.consultant.ru/link/?req=doc&amp;base=LAW&amp;n=535828&amp;dst=100025" TargetMode="External"/><Relationship Id="rId3194" Type="http://schemas.openxmlformats.org/officeDocument/2006/relationships/hyperlink" Target="https://login.consultant.ru/link/?req=doc&amp;base=LAW&amp;n=545077&amp;dst=105225" TargetMode="External"/><Relationship Id="rId33" Type="http://schemas.openxmlformats.org/officeDocument/2006/relationships/hyperlink" Target="https://login.consultant.ru/link/?req=doc&amp;base=LAW&amp;n=517341&amp;dst=150522" TargetMode="External"/><Relationship Id="rId1601" Type="http://schemas.openxmlformats.org/officeDocument/2006/relationships/hyperlink" Target="https://login.consultant.ru/link/?req=doc&amp;base=LAW&amp;n=535857&amp;dst=100177" TargetMode="External"/><Relationship Id="rId1839" Type="http://schemas.openxmlformats.org/officeDocument/2006/relationships/hyperlink" Target="https://login.consultant.ru/link/?req=doc&amp;base=LAW&amp;n=535857&amp;dst=100292" TargetMode="External"/><Relationship Id="rId3054" Type="http://schemas.openxmlformats.org/officeDocument/2006/relationships/hyperlink" Target="https://login.consultant.ru/link/?req=doc&amp;base=LAW&amp;n=22472&amp;dst=100108" TargetMode="External"/><Relationship Id="rId182" Type="http://schemas.openxmlformats.org/officeDocument/2006/relationships/hyperlink" Target="https://login.consultant.ru/link/?req=doc&amp;base=LAW&amp;n=535828&amp;dst=100449" TargetMode="External"/><Relationship Id="rId1906" Type="http://schemas.openxmlformats.org/officeDocument/2006/relationships/hyperlink" Target="https://login.consultant.ru/link/?req=doc&amp;base=LAW&amp;n=535857&amp;dst=100090" TargetMode="External"/><Relationship Id="rId3261" Type="http://schemas.openxmlformats.org/officeDocument/2006/relationships/hyperlink" Target="https://login.consultant.ru/link/?req=doc&amp;base=LAW&amp;n=545077&amp;dst=108034" TargetMode="External"/><Relationship Id="rId487" Type="http://schemas.openxmlformats.org/officeDocument/2006/relationships/hyperlink" Target="https://login.consultant.ru/link/?req=doc&amp;base=LAW&amp;n=527704&amp;dst=100467" TargetMode="External"/><Relationship Id="rId694" Type="http://schemas.openxmlformats.org/officeDocument/2006/relationships/hyperlink" Target="https://login.consultant.ru/link/?req=doc&amp;base=LAW&amp;n=470921&amp;dst=7" TargetMode="External"/><Relationship Id="rId2070" Type="http://schemas.openxmlformats.org/officeDocument/2006/relationships/hyperlink" Target="https://login.consultant.ru/link/?req=doc&amp;base=LAW&amp;n=517341&amp;dst=113715" TargetMode="External"/><Relationship Id="rId2168" Type="http://schemas.openxmlformats.org/officeDocument/2006/relationships/hyperlink" Target="https://login.consultant.ru/link/?req=doc&amp;base=LAW&amp;n=527704&amp;dst=100748" TargetMode="External"/><Relationship Id="rId2375" Type="http://schemas.openxmlformats.org/officeDocument/2006/relationships/hyperlink" Target="https://login.consultant.ru/link/?req=doc&amp;base=LAW&amp;n=535845&amp;dst=100029" TargetMode="External"/><Relationship Id="rId3121" Type="http://schemas.openxmlformats.org/officeDocument/2006/relationships/hyperlink" Target="https://login.consultant.ru/link/?req=doc&amp;base=LAW&amp;n=545077&amp;dst=103832" TargetMode="External"/><Relationship Id="rId3219" Type="http://schemas.openxmlformats.org/officeDocument/2006/relationships/hyperlink" Target="https://login.consultant.ru/link/?req=doc&amp;base=LAW&amp;n=545077&amp;dst=105717" TargetMode="External"/><Relationship Id="rId347" Type="http://schemas.openxmlformats.org/officeDocument/2006/relationships/hyperlink" Target="https://login.consultant.ru/link/?req=doc&amp;base=LAW&amp;n=535828&amp;dst=100614" TargetMode="External"/><Relationship Id="rId999" Type="http://schemas.openxmlformats.org/officeDocument/2006/relationships/hyperlink" Target="https://login.consultant.ru/link/?req=doc&amp;base=LAW&amp;n=535828&amp;dst=101149" TargetMode="External"/><Relationship Id="rId1184" Type="http://schemas.openxmlformats.org/officeDocument/2006/relationships/hyperlink" Target="https://login.consultant.ru/link/?req=doc&amp;base=LAW&amp;n=535828&amp;dst=100295" TargetMode="External"/><Relationship Id="rId2028" Type="http://schemas.openxmlformats.org/officeDocument/2006/relationships/hyperlink" Target="https://login.consultant.ru/link/?req=doc&amp;base=LAW&amp;n=535828&amp;dst=100548" TargetMode="External"/><Relationship Id="rId2582" Type="http://schemas.openxmlformats.org/officeDocument/2006/relationships/hyperlink" Target="https://login.consultant.ru/link/?req=doc&amp;base=LAW&amp;n=535845&amp;dst=100262" TargetMode="External"/><Relationship Id="rId2887" Type="http://schemas.openxmlformats.org/officeDocument/2006/relationships/hyperlink" Target="https://login.consultant.ru/link/?req=doc&amp;base=LAW&amp;n=535845&amp;dst=100549" TargetMode="External"/><Relationship Id="rId554" Type="http://schemas.openxmlformats.org/officeDocument/2006/relationships/hyperlink" Target="https://login.consultant.ru/link/?req=doc&amp;base=LAW&amp;n=510762&amp;dst=100328" TargetMode="External"/><Relationship Id="rId761" Type="http://schemas.openxmlformats.org/officeDocument/2006/relationships/hyperlink" Target="https://login.consultant.ru/link/?req=doc&amp;base=LAW&amp;n=535828&amp;dst=100034" TargetMode="External"/><Relationship Id="rId859" Type="http://schemas.openxmlformats.org/officeDocument/2006/relationships/hyperlink" Target="https://login.consultant.ru/link/?req=doc&amp;base=LAW&amp;n=535828&amp;dst=100168" TargetMode="External"/><Relationship Id="rId1391" Type="http://schemas.openxmlformats.org/officeDocument/2006/relationships/hyperlink" Target="https://login.consultant.ru/link/?req=doc&amp;base=LAW&amp;n=535857&amp;dst=100063" TargetMode="External"/><Relationship Id="rId1489" Type="http://schemas.openxmlformats.org/officeDocument/2006/relationships/hyperlink" Target="https://login.consultant.ru/link/?req=doc&amp;base=LAW&amp;n=535857&amp;dst=100170" TargetMode="External"/><Relationship Id="rId1696" Type="http://schemas.openxmlformats.org/officeDocument/2006/relationships/hyperlink" Target="https://login.consultant.ru/link/?req=doc&amp;base=LAW&amp;n=535857&amp;dst=100305" TargetMode="External"/><Relationship Id="rId2235" Type="http://schemas.openxmlformats.org/officeDocument/2006/relationships/hyperlink" Target="https://login.consultant.ru/link/?req=doc&amp;base=LAW&amp;n=527704&amp;dst=100590" TargetMode="External"/><Relationship Id="rId2442" Type="http://schemas.openxmlformats.org/officeDocument/2006/relationships/hyperlink" Target="https://login.consultant.ru/link/?req=doc&amp;base=LAW&amp;n=535845&amp;dst=100078" TargetMode="External"/><Relationship Id="rId207" Type="http://schemas.openxmlformats.org/officeDocument/2006/relationships/hyperlink" Target="https://login.consultant.ru/link/?req=doc&amp;base=LAW&amp;n=476082&amp;dst=101082" TargetMode="External"/><Relationship Id="rId414" Type="http://schemas.openxmlformats.org/officeDocument/2006/relationships/hyperlink" Target="https://login.consultant.ru/link/?req=doc&amp;base=LAW&amp;n=535828&amp;dst=100661" TargetMode="External"/><Relationship Id="rId621" Type="http://schemas.openxmlformats.org/officeDocument/2006/relationships/hyperlink" Target="https://login.consultant.ru/link/?req=doc&amp;base=LAW&amp;n=527704&amp;dst=100320" TargetMode="External"/><Relationship Id="rId1044" Type="http://schemas.openxmlformats.org/officeDocument/2006/relationships/hyperlink" Target="https://login.consultant.ru/link/?req=doc&amp;base=LAW&amp;n=510762&amp;dst=114760" TargetMode="External"/><Relationship Id="rId1251" Type="http://schemas.openxmlformats.org/officeDocument/2006/relationships/hyperlink" Target="https://login.consultant.ru/link/?req=doc&amp;base=LAW&amp;n=535857&amp;dst=100304" TargetMode="External"/><Relationship Id="rId1349" Type="http://schemas.openxmlformats.org/officeDocument/2006/relationships/hyperlink" Target="https://login.consultant.ru/link/?req=doc&amp;base=LAW&amp;n=535857&amp;dst=100210" TargetMode="External"/><Relationship Id="rId2302" Type="http://schemas.openxmlformats.org/officeDocument/2006/relationships/hyperlink" Target="https://login.consultant.ru/link/?req=doc&amp;base=LAW&amp;n=527704&amp;dst=100660" TargetMode="External"/><Relationship Id="rId2747" Type="http://schemas.openxmlformats.org/officeDocument/2006/relationships/hyperlink" Target="https://login.consultant.ru/link/?req=doc&amp;base=LAW&amp;n=535845&amp;dst=100405" TargetMode="External"/><Relationship Id="rId2954" Type="http://schemas.openxmlformats.org/officeDocument/2006/relationships/hyperlink" Target="https://login.consultant.ru/link/?req=doc&amp;base=LAW&amp;n=535857&amp;dst=100593" TargetMode="External"/><Relationship Id="rId719" Type="http://schemas.openxmlformats.org/officeDocument/2006/relationships/hyperlink" Target="https://login.consultant.ru/link/?req=doc&amp;base=LAW&amp;n=527704&amp;dst=100305" TargetMode="External"/><Relationship Id="rId926" Type="http://schemas.openxmlformats.org/officeDocument/2006/relationships/hyperlink" Target="https://login.consultant.ru/link/?req=doc&amp;base=LAW&amp;n=503722&amp;dst=100560" TargetMode="External"/><Relationship Id="rId1111" Type="http://schemas.openxmlformats.org/officeDocument/2006/relationships/hyperlink" Target="https://login.consultant.ru/link/?req=doc&amp;base=LAW&amp;n=535828&amp;dst=100036" TargetMode="External"/><Relationship Id="rId1556" Type="http://schemas.openxmlformats.org/officeDocument/2006/relationships/hyperlink" Target="https://login.consultant.ru/link/?req=doc&amp;base=LAW&amp;n=535857&amp;dst=100187" TargetMode="External"/><Relationship Id="rId1763" Type="http://schemas.openxmlformats.org/officeDocument/2006/relationships/hyperlink" Target="https://login.consultant.ru/link/?req=doc&amp;base=LAW&amp;n=535857&amp;dst=100570" TargetMode="External"/><Relationship Id="rId1970" Type="http://schemas.openxmlformats.org/officeDocument/2006/relationships/hyperlink" Target="https://login.consultant.ru/link/?req=doc&amp;base=LAW&amp;n=535857&amp;dst=100266" TargetMode="External"/><Relationship Id="rId2607" Type="http://schemas.openxmlformats.org/officeDocument/2006/relationships/hyperlink" Target="https://login.consultant.ru/link/?req=doc&amp;base=LAW&amp;n=535845&amp;dst=100285" TargetMode="External"/><Relationship Id="rId2814" Type="http://schemas.openxmlformats.org/officeDocument/2006/relationships/hyperlink" Target="https://login.consultant.ru/link/?req=doc&amp;base=LAW&amp;n=535845&amp;dst=100468" TargetMode="External"/><Relationship Id="rId55" Type="http://schemas.openxmlformats.org/officeDocument/2006/relationships/hyperlink" Target="https://login.consultant.ru/link/?req=doc&amp;base=LAW&amp;n=510762&amp;dst=100322" TargetMode="External"/><Relationship Id="rId1209" Type="http://schemas.openxmlformats.org/officeDocument/2006/relationships/hyperlink" Target="https://login.consultant.ru/link/?req=doc&amp;base=LAW&amp;n=535857&amp;dst=100073" TargetMode="External"/><Relationship Id="rId1416" Type="http://schemas.openxmlformats.org/officeDocument/2006/relationships/hyperlink" Target="https://login.consultant.ru/link/?req=doc&amp;base=LAW&amp;n=535857&amp;dst=100464" TargetMode="External"/><Relationship Id="rId1623" Type="http://schemas.openxmlformats.org/officeDocument/2006/relationships/hyperlink" Target="https://login.consultant.ru/link/?req=doc&amp;base=LAW&amp;n=535857&amp;dst=100516" TargetMode="External"/><Relationship Id="rId1830" Type="http://schemas.openxmlformats.org/officeDocument/2006/relationships/hyperlink" Target="https://login.consultant.ru/link/?req=doc&amp;base=LAW&amp;n=535857&amp;dst=100224" TargetMode="External"/><Relationship Id="rId3076" Type="http://schemas.openxmlformats.org/officeDocument/2006/relationships/hyperlink" Target="https://login.consultant.ru/link/?req=doc&amp;base=LAW&amp;n=545077&amp;dst=102129" TargetMode="External"/><Relationship Id="rId1928" Type="http://schemas.openxmlformats.org/officeDocument/2006/relationships/hyperlink" Target="https://login.consultant.ru/link/?req=doc&amp;base=LAW&amp;n=535846&amp;dst=100253" TargetMode="External"/><Relationship Id="rId2092" Type="http://schemas.openxmlformats.org/officeDocument/2006/relationships/hyperlink" Target="https://login.consultant.ru/link/?req=doc&amp;base=LAW&amp;n=523615&amp;dst=100102" TargetMode="External"/><Relationship Id="rId3143" Type="http://schemas.openxmlformats.org/officeDocument/2006/relationships/hyperlink" Target="https://login.consultant.ru/link/?req=doc&amp;base=LAW&amp;n=545077&amp;dst=104379" TargetMode="External"/><Relationship Id="rId271" Type="http://schemas.openxmlformats.org/officeDocument/2006/relationships/hyperlink" Target="https://login.consultant.ru/link/?req=doc&amp;base=LAW&amp;n=535828&amp;dst=100041" TargetMode="External"/><Relationship Id="rId2397" Type="http://schemas.openxmlformats.org/officeDocument/2006/relationships/hyperlink" Target="https://login.consultant.ru/link/?req=doc&amp;base=LAW&amp;n=535845&amp;dst=100097" TargetMode="External"/><Relationship Id="rId3003" Type="http://schemas.openxmlformats.org/officeDocument/2006/relationships/hyperlink" Target="https://login.consultant.ru/link/?req=doc&amp;base=LAW&amp;n=535857&amp;dst=100623" TargetMode="External"/><Relationship Id="rId131" Type="http://schemas.openxmlformats.org/officeDocument/2006/relationships/hyperlink" Target="https://login.consultant.ru/link/?req=doc&amp;base=LAW&amp;n=535772&amp;dst=100111" TargetMode="External"/><Relationship Id="rId369" Type="http://schemas.openxmlformats.org/officeDocument/2006/relationships/hyperlink" Target="https://login.consultant.ru/link/?req=doc&amp;base=LAW&amp;n=535828&amp;dst=100628" TargetMode="External"/><Relationship Id="rId576" Type="http://schemas.openxmlformats.org/officeDocument/2006/relationships/hyperlink" Target="https://login.consultant.ru/link/?req=doc&amp;base=LAW&amp;n=527704&amp;dst=100071" TargetMode="External"/><Relationship Id="rId783" Type="http://schemas.openxmlformats.org/officeDocument/2006/relationships/hyperlink" Target="https://login.consultant.ru/link/?req=doc&amp;base=LAW&amp;n=535828&amp;dst=100065" TargetMode="External"/><Relationship Id="rId990" Type="http://schemas.openxmlformats.org/officeDocument/2006/relationships/hyperlink" Target="https://login.consultant.ru/link/?req=doc&amp;base=LAW&amp;n=535828&amp;dst=100265" TargetMode="External"/><Relationship Id="rId2257" Type="http://schemas.openxmlformats.org/officeDocument/2006/relationships/hyperlink" Target="https://login.consultant.ru/link/?req=doc&amp;base=LAW&amp;n=527704&amp;dst=100559" TargetMode="External"/><Relationship Id="rId2464" Type="http://schemas.openxmlformats.org/officeDocument/2006/relationships/hyperlink" Target="https://login.consultant.ru/link/?req=doc&amp;base=LAW&amp;n=535845&amp;dst=100101" TargetMode="External"/><Relationship Id="rId2671" Type="http://schemas.openxmlformats.org/officeDocument/2006/relationships/hyperlink" Target="https://login.consultant.ru/link/?req=doc&amp;base=LAW&amp;n=535845&amp;dst=100343" TargetMode="External"/><Relationship Id="rId3210" Type="http://schemas.openxmlformats.org/officeDocument/2006/relationships/hyperlink" Target="https://login.consultant.ru/link/?req=doc&amp;base=LAW&amp;n=545077&amp;dst=105515" TargetMode="External"/><Relationship Id="rId229" Type="http://schemas.openxmlformats.org/officeDocument/2006/relationships/hyperlink" Target="https://login.consultant.ru/link/?req=doc&amp;base=LAW&amp;n=527704&amp;dst=100410" TargetMode="External"/><Relationship Id="rId436" Type="http://schemas.openxmlformats.org/officeDocument/2006/relationships/hyperlink" Target="https://login.consultant.ru/link/?req=doc&amp;base=LAW&amp;n=535828&amp;dst=100672" TargetMode="External"/><Relationship Id="rId643" Type="http://schemas.openxmlformats.org/officeDocument/2006/relationships/hyperlink" Target="https://login.consultant.ru/link/?req=doc&amp;base=LAW&amp;n=524705&amp;dst=100784" TargetMode="External"/><Relationship Id="rId1066" Type="http://schemas.openxmlformats.org/officeDocument/2006/relationships/hyperlink" Target="https://login.consultant.ru/link/?req=doc&amp;base=LAW&amp;n=510762&amp;dst=114877" TargetMode="External"/><Relationship Id="rId1273" Type="http://schemas.openxmlformats.org/officeDocument/2006/relationships/hyperlink" Target="https://login.consultant.ru/link/?req=doc&amp;base=LAW&amp;n=535857&amp;dst=100139" TargetMode="External"/><Relationship Id="rId1480" Type="http://schemas.openxmlformats.org/officeDocument/2006/relationships/hyperlink" Target="https://login.consultant.ru/link/?req=doc&amp;base=LAW&amp;n=535857&amp;dst=100142" TargetMode="External"/><Relationship Id="rId2117" Type="http://schemas.openxmlformats.org/officeDocument/2006/relationships/hyperlink" Target="https://login.consultant.ru/link/?req=doc&amp;base=LAW&amp;n=527704&amp;dst=100221" TargetMode="External"/><Relationship Id="rId2324" Type="http://schemas.openxmlformats.org/officeDocument/2006/relationships/hyperlink" Target="https://login.consultant.ru/link/?req=doc&amp;base=LAW&amp;n=527704&amp;dst=100689" TargetMode="External"/><Relationship Id="rId2769" Type="http://schemas.openxmlformats.org/officeDocument/2006/relationships/hyperlink" Target="https://login.consultant.ru/link/?req=doc&amp;base=LAW&amp;n=535845&amp;dst=100424" TargetMode="External"/><Relationship Id="rId2976" Type="http://schemas.openxmlformats.org/officeDocument/2006/relationships/hyperlink" Target="https://login.consultant.ru/link/?req=doc&amp;base=LAW&amp;n=535857&amp;dst=100569" TargetMode="External"/><Relationship Id="rId850" Type="http://schemas.openxmlformats.org/officeDocument/2006/relationships/hyperlink" Target="https://login.consultant.ru/link/?req=doc&amp;base=LAW&amp;n=535828&amp;dst=100156" TargetMode="External"/><Relationship Id="rId948" Type="http://schemas.openxmlformats.org/officeDocument/2006/relationships/hyperlink" Target="https://login.consultant.ru/link/?req=doc&amp;base=LAW&amp;n=535828&amp;dst=100238" TargetMode="External"/><Relationship Id="rId1133" Type="http://schemas.openxmlformats.org/officeDocument/2006/relationships/hyperlink" Target="https://login.consultant.ru/link/?req=doc&amp;base=LAW&amp;n=537956&amp;dst=100306" TargetMode="External"/><Relationship Id="rId1578" Type="http://schemas.openxmlformats.org/officeDocument/2006/relationships/hyperlink" Target="https://login.consultant.ru/link/?req=doc&amp;base=LAW&amp;n=535857&amp;dst=100059" TargetMode="External"/><Relationship Id="rId1785" Type="http://schemas.openxmlformats.org/officeDocument/2006/relationships/hyperlink" Target="https://login.consultant.ru/link/?req=doc&amp;base=LAW&amp;n=535857&amp;dst=100067" TargetMode="External"/><Relationship Id="rId1992" Type="http://schemas.openxmlformats.org/officeDocument/2006/relationships/hyperlink" Target="https://login.consultant.ru/link/?req=doc&amp;base=LAW&amp;n=535828&amp;dst=100044" TargetMode="External"/><Relationship Id="rId2531" Type="http://schemas.openxmlformats.org/officeDocument/2006/relationships/hyperlink" Target="https://login.consultant.ru/link/?req=doc&amp;base=LAW&amp;n=535845&amp;dst=100213" TargetMode="External"/><Relationship Id="rId2629" Type="http://schemas.openxmlformats.org/officeDocument/2006/relationships/hyperlink" Target="https://login.consultant.ru/link/?req=doc&amp;base=LAW&amp;n=535845&amp;dst=100306" TargetMode="External"/><Relationship Id="rId2836" Type="http://schemas.openxmlformats.org/officeDocument/2006/relationships/hyperlink" Target="https://login.consultant.ru/link/?req=doc&amp;base=LAW&amp;n=535845&amp;dst=100499" TargetMode="External"/><Relationship Id="rId77" Type="http://schemas.openxmlformats.org/officeDocument/2006/relationships/hyperlink" Target="https://login.consultant.ru/link/?req=doc&amp;base=LAW&amp;n=510762&amp;dst=100469" TargetMode="External"/><Relationship Id="rId503" Type="http://schemas.openxmlformats.org/officeDocument/2006/relationships/hyperlink" Target="https://login.consultant.ru/link/?req=doc&amp;base=LAW&amp;n=527704&amp;dst=100056" TargetMode="External"/><Relationship Id="rId710" Type="http://schemas.openxmlformats.org/officeDocument/2006/relationships/hyperlink" Target="https://login.consultant.ru/link/?req=doc&amp;base=LAW&amp;n=510762&amp;dst=100309" TargetMode="External"/><Relationship Id="rId808" Type="http://schemas.openxmlformats.org/officeDocument/2006/relationships/hyperlink" Target="https://login.consultant.ru/link/?req=doc&amp;base=LAW&amp;n=535828&amp;dst=100027" TargetMode="External"/><Relationship Id="rId1340" Type="http://schemas.openxmlformats.org/officeDocument/2006/relationships/hyperlink" Target="https://login.consultant.ru/link/?req=doc&amp;base=LAW&amp;n=535857&amp;dst=100170" TargetMode="External"/><Relationship Id="rId1438" Type="http://schemas.openxmlformats.org/officeDocument/2006/relationships/hyperlink" Target="https://login.consultant.ru/link/?req=doc&amp;base=LAW&amp;n=535857&amp;dst=100070" TargetMode="External"/><Relationship Id="rId1645" Type="http://schemas.openxmlformats.org/officeDocument/2006/relationships/hyperlink" Target="https://login.consultant.ru/link/?req=doc&amp;base=LAW&amp;n=535857&amp;dst=100095" TargetMode="External"/><Relationship Id="rId3098" Type="http://schemas.openxmlformats.org/officeDocument/2006/relationships/hyperlink" Target="https://login.consultant.ru/link/?req=doc&amp;base=LAW&amp;n=545077&amp;dst=103016" TargetMode="External"/><Relationship Id="rId1200" Type="http://schemas.openxmlformats.org/officeDocument/2006/relationships/hyperlink" Target="https://login.consultant.ru/link/?req=doc&amp;base=LAW&amp;n=535857&amp;dst=100045" TargetMode="External"/><Relationship Id="rId1852" Type="http://schemas.openxmlformats.org/officeDocument/2006/relationships/hyperlink" Target="https://login.consultant.ru/link/?req=doc&amp;base=LAW&amp;n=535857&amp;dst=100047" TargetMode="External"/><Relationship Id="rId2903" Type="http://schemas.openxmlformats.org/officeDocument/2006/relationships/hyperlink" Target="https://login.consultant.ru/link/?req=doc&amp;base=LAW&amp;n=535845&amp;dst=100567" TargetMode="External"/><Relationship Id="rId1505" Type="http://schemas.openxmlformats.org/officeDocument/2006/relationships/hyperlink" Target="https://login.consultant.ru/link/?req=doc&amp;base=LAW&amp;n=535857&amp;dst=100036" TargetMode="External"/><Relationship Id="rId1712" Type="http://schemas.openxmlformats.org/officeDocument/2006/relationships/hyperlink" Target="https://login.consultant.ru/link/?req=doc&amp;base=LAW&amp;n=535857&amp;dst=100095" TargetMode="External"/><Relationship Id="rId3165" Type="http://schemas.openxmlformats.org/officeDocument/2006/relationships/hyperlink" Target="https://login.consultant.ru/link/?req=doc&amp;base=LAW&amp;n=545077&amp;dst=104731" TargetMode="External"/><Relationship Id="rId293" Type="http://schemas.openxmlformats.org/officeDocument/2006/relationships/hyperlink" Target="https://login.consultant.ru/link/?req=doc&amp;base=LAW&amp;n=535772&amp;dst=100027" TargetMode="External"/><Relationship Id="rId2181" Type="http://schemas.openxmlformats.org/officeDocument/2006/relationships/hyperlink" Target="https://login.consultant.ru/link/?req=doc&amp;base=LAW&amp;n=527704&amp;dst=100472" TargetMode="External"/><Relationship Id="rId3025" Type="http://schemas.openxmlformats.org/officeDocument/2006/relationships/hyperlink" Target="https://login.consultant.ru/link/?req=doc&amp;base=LAW&amp;n=535857&amp;dst=100603" TargetMode="External"/><Relationship Id="rId3232" Type="http://schemas.openxmlformats.org/officeDocument/2006/relationships/hyperlink" Target="https://login.consultant.ru/link/?req=doc&amp;base=LAW&amp;n=545077&amp;dst=106766" TargetMode="External"/><Relationship Id="rId153" Type="http://schemas.openxmlformats.org/officeDocument/2006/relationships/hyperlink" Target="https://login.consultant.ru/link/?req=doc&amp;base=LAW&amp;n=542137&amp;dst=100024" TargetMode="External"/><Relationship Id="rId360" Type="http://schemas.openxmlformats.org/officeDocument/2006/relationships/hyperlink" Target="https://login.consultant.ru/link/?req=doc&amp;base=LAW&amp;n=535828&amp;dst=100626" TargetMode="External"/><Relationship Id="rId598" Type="http://schemas.openxmlformats.org/officeDocument/2006/relationships/hyperlink" Target="https://login.consultant.ru/link/?req=doc&amp;base=LAW&amp;n=523614&amp;dst=50" TargetMode="External"/><Relationship Id="rId2041" Type="http://schemas.openxmlformats.org/officeDocument/2006/relationships/hyperlink" Target="https://login.consultant.ru/link/?req=doc&amp;base=LAW&amp;n=510762&amp;dst=100353" TargetMode="External"/><Relationship Id="rId2279" Type="http://schemas.openxmlformats.org/officeDocument/2006/relationships/hyperlink" Target="https://login.consultant.ru/link/?req=doc&amp;base=LAW&amp;n=527704&amp;dst=100579" TargetMode="External"/><Relationship Id="rId2486" Type="http://schemas.openxmlformats.org/officeDocument/2006/relationships/hyperlink" Target="https://login.consultant.ru/link/?req=doc&amp;base=LAW&amp;n=535845&amp;dst=100162" TargetMode="External"/><Relationship Id="rId2693" Type="http://schemas.openxmlformats.org/officeDocument/2006/relationships/hyperlink" Target="https://login.consultant.ru/link/?req=doc&amp;base=LAW&amp;n=535845&amp;dst=100365" TargetMode="External"/><Relationship Id="rId220" Type="http://schemas.openxmlformats.org/officeDocument/2006/relationships/hyperlink" Target="https://login.consultant.ru/link/?req=doc&amp;base=LAW&amp;n=527704&amp;dst=100388" TargetMode="External"/><Relationship Id="rId458" Type="http://schemas.openxmlformats.org/officeDocument/2006/relationships/hyperlink" Target="https://login.consultant.ru/link/?req=doc&amp;base=LAW&amp;n=535828&amp;dst=100682" TargetMode="External"/><Relationship Id="rId665" Type="http://schemas.openxmlformats.org/officeDocument/2006/relationships/hyperlink" Target="https://login.consultant.ru/link/?req=doc&amp;base=LAW&amp;n=527704&amp;dst=100277" TargetMode="External"/><Relationship Id="rId872" Type="http://schemas.openxmlformats.org/officeDocument/2006/relationships/hyperlink" Target="https://login.consultant.ru/link/?req=doc&amp;base=LAW&amp;n=535828&amp;dst=100184" TargetMode="External"/><Relationship Id="rId1088" Type="http://schemas.openxmlformats.org/officeDocument/2006/relationships/hyperlink" Target="https://login.consultant.ru/link/?req=doc&amp;base=LAW&amp;n=510762&amp;dst=114973" TargetMode="External"/><Relationship Id="rId1295" Type="http://schemas.openxmlformats.org/officeDocument/2006/relationships/hyperlink" Target="https://login.consultant.ru/link/?req=doc&amp;base=LAW&amp;n=517341&amp;dst=8270" TargetMode="External"/><Relationship Id="rId2139" Type="http://schemas.openxmlformats.org/officeDocument/2006/relationships/hyperlink" Target="https://login.consultant.ru/link/?req=doc&amp;base=LAW&amp;n=527704&amp;dst=100223" TargetMode="External"/><Relationship Id="rId2346" Type="http://schemas.openxmlformats.org/officeDocument/2006/relationships/hyperlink" Target="https://login.consultant.ru/link/?req=doc&amp;base=LAW&amp;n=527704&amp;dst=100712" TargetMode="External"/><Relationship Id="rId2553" Type="http://schemas.openxmlformats.org/officeDocument/2006/relationships/hyperlink" Target="https://login.consultant.ru/link/?req=doc&amp;base=LAW&amp;n=535845&amp;dst=100236" TargetMode="External"/><Relationship Id="rId2760" Type="http://schemas.openxmlformats.org/officeDocument/2006/relationships/hyperlink" Target="https://login.consultant.ru/link/?req=doc&amp;base=LAW&amp;n=535845&amp;dst=100417" TargetMode="External"/><Relationship Id="rId2998" Type="http://schemas.openxmlformats.org/officeDocument/2006/relationships/hyperlink" Target="https://login.consultant.ru/link/?req=doc&amp;base=LAW&amp;n=535857&amp;dst=100137" TargetMode="External"/><Relationship Id="rId318" Type="http://schemas.openxmlformats.org/officeDocument/2006/relationships/hyperlink" Target="https://login.consultant.ru/link/?req=doc&amp;base=LAW&amp;n=535828&amp;dst=100588" TargetMode="External"/><Relationship Id="rId525" Type="http://schemas.openxmlformats.org/officeDocument/2006/relationships/hyperlink" Target="https://login.consultant.ru/link/?req=doc&amp;base=LAW&amp;n=535772&amp;dst=100027" TargetMode="External"/><Relationship Id="rId732" Type="http://schemas.openxmlformats.org/officeDocument/2006/relationships/hyperlink" Target="https://login.consultant.ru/link/?req=doc&amp;base=LAW&amp;n=527704&amp;dst=100123" TargetMode="External"/><Relationship Id="rId1155" Type="http://schemas.openxmlformats.org/officeDocument/2006/relationships/hyperlink" Target="https://login.consultant.ru/link/?req=doc&amp;base=LAW&amp;n=510762&amp;dst=100247" TargetMode="External"/><Relationship Id="rId1362" Type="http://schemas.openxmlformats.org/officeDocument/2006/relationships/hyperlink" Target="https://login.consultant.ru/link/?req=doc&amp;base=LAW&amp;n=535857&amp;dst=100415" TargetMode="External"/><Relationship Id="rId2206" Type="http://schemas.openxmlformats.org/officeDocument/2006/relationships/hyperlink" Target="https://login.consultant.ru/link/?req=doc&amp;base=LAW&amp;n=527704&amp;dst=100498" TargetMode="External"/><Relationship Id="rId2413" Type="http://schemas.openxmlformats.org/officeDocument/2006/relationships/hyperlink" Target="https://login.consultant.ru/link/?req=doc&amp;base=LAW&amp;n=535772&amp;dst=100160" TargetMode="External"/><Relationship Id="rId2620" Type="http://schemas.openxmlformats.org/officeDocument/2006/relationships/hyperlink" Target="https://login.consultant.ru/link/?req=doc&amp;base=LAW&amp;n=535845&amp;dst=100296" TargetMode="External"/><Relationship Id="rId2858" Type="http://schemas.openxmlformats.org/officeDocument/2006/relationships/hyperlink" Target="https://login.consultant.ru/link/?req=doc&amp;base=LAW&amp;n=535845&amp;dst=100521" TargetMode="External"/><Relationship Id="rId99" Type="http://schemas.openxmlformats.org/officeDocument/2006/relationships/hyperlink" Target="https://login.consultant.ru/link/?req=doc&amp;base=LAW&amp;n=527704&amp;dst=100085" TargetMode="External"/><Relationship Id="rId1015" Type="http://schemas.openxmlformats.org/officeDocument/2006/relationships/hyperlink" Target="https://login.consultant.ru/link/?req=doc&amp;base=LAW&amp;n=510762&amp;dst=100254" TargetMode="External"/><Relationship Id="rId1222" Type="http://schemas.openxmlformats.org/officeDocument/2006/relationships/hyperlink" Target="https://login.consultant.ru/link/?req=doc&amp;base=LAW&amp;n=535857&amp;dst=100113" TargetMode="External"/><Relationship Id="rId1667" Type="http://schemas.openxmlformats.org/officeDocument/2006/relationships/hyperlink" Target="https://login.consultant.ru/link/?req=doc&amp;base=LAW&amp;n=535857&amp;dst=100266" TargetMode="External"/><Relationship Id="rId1874" Type="http://schemas.openxmlformats.org/officeDocument/2006/relationships/hyperlink" Target="https://login.consultant.ru/link/?req=doc&amp;base=LAW&amp;n=535857&amp;dst=100177" TargetMode="External"/><Relationship Id="rId2718" Type="http://schemas.openxmlformats.org/officeDocument/2006/relationships/hyperlink" Target="https://login.consultant.ru/link/?req=doc&amp;base=LAW&amp;n=535845&amp;dst=100377" TargetMode="External"/><Relationship Id="rId2925" Type="http://schemas.openxmlformats.org/officeDocument/2006/relationships/hyperlink" Target="https://login.consultant.ru/link/?req=doc&amp;base=LAW&amp;n=504540&amp;dst=100031" TargetMode="External"/><Relationship Id="rId1527" Type="http://schemas.openxmlformats.org/officeDocument/2006/relationships/hyperlink" Target="https://login.consultant.ru/link/?req=doc&amp;base=LAW&amp;n=535857&amp;dst=100508" TargetMode="External"/><Relationship Id="rId1734" Type="http://schemas.openxmlformats.org/officeDocument/2006/relationships/hyperlink" Target="https://login.consultant.ru/link/?req=doc&amp;base=LAW&amp;n=535857&amp;dst=100152" TargetMode="External"/><Relationship Id="rId1941" Type="http://schemas.openxmlformats.org/officeDocument/2006/relationships/hyperlink" Target="https://login.consultant.ru/link/?req=doc&amp;base=LAW&amp;n=535846&amp;dst=100047" TargetMode="External"/><Relationship Id="rId3187" Type="http://schemas.openxmlformats.org/officeDocument/2006/relationships/hyperlink" Target="https://login.consultant.ru/link/?req=doc&amp;base=LAW&amp;n=545077&amp;dst=105047" TargetMode="External"/><Relationship Id="rId26" Type="http://schemas.openxmlformats.org/officeDocument/2006/relationships/hyperlink" Target="https://login.consultant.ru/link/?req=doc&amp;base=LAW&amp;n=535828&amp;dst=100030" TargetMode="External"/><Relationship Id="rId3047" Type="http://schemas.openxmlformats.org/officeDocument/2006/relationships/hyperlink" Target="https://login.consultant.ru/link/?req=doc&amp;base=LAW&amp;n=535857&amp;dst=100580" TargetMode="External"/><Relationship Id="rId175" Type="http://schemas.openxmlformats.org/officeDocument/2006/relationships/hyperlink" Target="https://login.consultant.ru/link/?req=doc&amp;base=LAW&amp;n=535828&amp;dst=100441" TargetMode="External"/><Relationship Id="rId1801" Type="http://schemas.openxmlformats.org/officeDocument/2006/relationships/hyperlink" Target="https://login.consultant.ru/link/?req=doc&amp;base=LAW&amp;n=535857&amp;dst=100608" TargetMode="External"/><Relationship Id="rId3254" Type="http://schemas.openxmlformats.org/officeDocument/2006/relationships/hyperlink" Target="https://login.consultant.ru/link/?req=doc&amp;base=LAW&amp;n=545077&amp;dst=107796" TargetMode="External"/><Relationship Id="rId382" Type="http://schemas.openxmlformats.org/officeDocument/2006/relationships/hyperlink" Target="https://login.consultant.ru/link/?req=doc&amp;base=LAW&amp;n=535828&amp;dst=100634" TargetMode="External"/><Relationship Id="rId687" Type="http://schemas.openxmlformats.org/officeDocument/2006/relationships/hyperlink" Target="https://login.consultant.ru/link/?req=doc&amp;base=LAW&amp;n=375352" TargetMode="External"/><Relationship Id="rId2063" Type="http://schemas.openxmlformats.org/officeDocument/2006/relationships/hyperlink" Target="https://login.consultant.ru/link/?req=doc&amp;base=LAW&amp;n=523615&amp;dst=100028" TargetMode="External"/><Relationship Id="rId2270" Type="http://schemas.openxmlformats.org/officeDocument/2006/relationships/hyperlink" Target="https://login.consultant.ru/link/?req=doc&amp;base=LAW&amp;n=527704&amp;dst=100717" TargetMode="External"/><Relationship Id="rId2368" Type="http://schemas.openxmlformats.org/officeDocument/2006/relationships/hyperlink" Target="https://login.consultant.ru/link/?req=doc&amp;base=LAW&amp;n=527704&amp;dst=100733" TargetMode="External"/><Relationship Id="rId3114" Type="http://schemas.openxmlformats.org/officeDocument/2006/relationships/hyperlink" Target="https://login.consultant.ru/link/?req=doc&amp;base=LAW&amp;n=545077&amp;dst=103723" TargetMode="External"/><Relationship Id="rId242" Type="http://schemas.openxmlformats.org/officeDocument/2006/relationships/hyperlink" Target="https://login.consultant.ru/link/?req=doc&amp;base=LAW&amp;n=536587&amp;dst=100206" TargetMode="External"/><Relationship Id="rId894" Type="http://schemas.openxmlformats.org/officeDocument/2006/relationships/hyperlink" Target="https://login.consultant.ru/link/?req=doc&amp;base=LAW&amp;n=535845&amp;dst=100095" TargetMode="External"/><Relationship Id="rId1177" Type="http://schemas.openxmlformats.org/officeDocument/2006/relationships/hyperlink" Target="https://login.consultant.ru/link/?req=doc&amp;base=LAW&amp;n=535828&amp;dst=100290" TargetMode="External"/><Relationship Id="rId2130" Type="http://schemas.openxmlformats.org/officeDocument/2006/relationships/hyperlink" Target="https://login.consultant.ru/link/?req=doc&amp;base=LAW&amp;n=438369&amp;dst=18" TargetMode="External"/><Relationship Id="rId2575" Type="http://schemas.openxmlformats.org/officeDocument/2006/relationships/hyperlink" Target="https://login.consultant.ru/link/?req=doc&amp;base=LAW&amp;n=535845&amp;dst=100255" TargetMode="External"/><Relationship Id="rId2782" Type="http://schemas.openxmlformats.org/officeDocument/2006/relationships/hyperlink" Target="https://login.consultant.ru/link/?req=doc&amp;base=LAW&amp;n=535845&amp;dst=100437" TargetMode="External"/><Relationship Id="rId102" Type="http://schemas.openxmlformats.org/officeDocument/2006/relationships/hyperlink" Target="https://login.consultant.ru/link/?req=doc&amp;base=LAW&amp;n=535828&amp;dst=100041" TargetMode="External"/><Relationship Id="rId547" Type="http://schemas.openxmlformats.org/officeDocument/2006/relationships/hyperlink" Target="https://login.consultant.ru/link/?req=doc&amp;base=LAW&amp;n=527704&amp;dst=100388" TargetMode="External"/><Relationship Id="rId754" Type="http://schemas.openxmlformats.org/officeDocument/2006/relationships/hyperlink" Target="https://login.consultant.ru/link/?req=doc&amp;base=LAW&amp;n=527704&amp;dst=100340" TargetMode="External"/><Relationship Id="rId961" Type="http://schemas.openxmlformats.org/officeDocument/2006/relationships/hyperlink" Target="https://login.consultant.ru/link/?req=doc&amp;base=LAW&amp;n=510762&amp;dst=114349" TargetMode="External"/><Relationship Id="rId1384" Type="http://schemas.openxmlformats.org/officeDocument/2006/relationships/hyperlink" Target="https://login.consultant.ru/link/?req=doc&amp;base=LAW&amp;n=535857&amp;dst=100037" TargetMode="External"/><Relationship Id="rId1591" Type="http://schemas.openxmlformats.org/officeDocument/2006/relationships/hyperlink" Target="https://login.consultant.ru/link/?req=doc&amp;base=LAW&amp;n=535857&amp;dst=100137" TargetMode="External"/><Relationship Id="rId1689" Type="http://schemas.openxmlformats.org/officeDocument/2006/relationships/hyperlink" Target="https://login.consultant.ru/link/?req=doc&amp;base=LAW&amp;n=535857&amp;dst=100067" TargetMode="External"/><Relationship Id="rId2228" Type="http://schemas.openxmlformats.org/officeDocument/2006/relationships/hyperlink" Target="https://login.consultant.ru/link/?req=doc&amp;base=LAW&amp;n=527704&amp;dst=100518" TargetMode="External"/><Relationship Id="rId2435" Type="http://schemas.openxmlformats.org/officeDocument/2006/relationships/hyperlink" Target="https://login.consultant.ru/link/?req=doc&amp;base=LAW&amp;n=535845&amp;dst=100073" TargetMode="External"/><Relationship Id="rId2642" Type="http://schemas.openxmlformats.org/officeDocument/2006/relationships/hyperlink" Target="https://login.consultant.ru/link/?req=doc&amp;base=LAW&amp;n=535845&amp;dst=100319" TargetMode="External"/><Relationship Id="rId90" Type="http://schemas.openxmlformats.org/officeDocument/2006/relationships/hyperlink" Target="https://login.consultant.ru/link/?req=doc&amp;base=LAW&amp;n=527704&amp;dst=100056" TargetMode="External"/><Relationship Id="rId407" Type="http://schemas.openxmlformats.org/officeDocument/2006/relationships/hyperlink" Target="https://login.consultant.ru/link/?req=doc&amp;base=LAW&amp;n=535828&amp;dst=100655" TargetMode="External"/><Relationship Id="rId614" Type="http://schemas.openxmlformats.org/officeDocument/2006/relationships/hyperlink" Target="https://login.consultant.ru/link/?req=doc&amp;base=LAW&amp;n=527704&amp;dst=100320" TargetMode="External"/><Relationship Id="rId821" Type="http://schemas.openxmlformats.org/officeDocument/2006/relationships/hyperlink" Target="https://login.consultant.ru/link/?req=doc&amp;base=LAW&amp;n=535828&amp;dst=100104" TargetMode="External"/><Relationship Id="rId1037" Type="http://schemas.openxmlformats.org/officeDocument/2006/relationships/hyperlink" Target="https://login.consultant.ru/link/?req=doc&amp;base=LAW&amp;n=510762&amp;dst=114437" TargetMode="External"/><Relationship Id="rId1244" Type="http://schemas.openxmlformats.org/officeDocument/2006/relationships/hyperlink" Target="https://login.consultant.ru/link/?req=doc&amp;base=LAW&amp;n=535857&amp;dst=100046" TargetMode="External"/><Relationship Id="rId1451" Type="http://schemas.openxmlformats.org/officeDocument/2006/relationships/hyperlink" Target="https://login.consultant.ru/link/?req=doc&amp;base=LAW&amp;n=535857&amp;dst=100224" TargetMode="External"/><Relationship Id="rId1896" Type="http://schemas.openxmlformats.org/officeDocument/2006/relationships/hyperlink" Target="https://login.consultant.ru/link/?req=doc&amp;base=LAW&amp;n=535857&amp;dst=100630" TargetMode="External"/><Relationship Id="rId2502" Type="http://schemas.openxmlformats.org/officeDocument/2006/relationships/hyperlink" Target="https://login.consultant.ru/link/?req=doc&amp;base=LAW&amp;n=535845&amp;dst=100187" TargetMode="External"/><Relationship Id="rId2947" Type="http://schemas.openxmlformats.org/officeDocument/2006/relationships/hyperlink" Target="https://login.consultant.ru/link/?req=doc&amp;base=LAW&amp;n=535857&amp;dst=100623" TargetMode="External"/><Relationship Id="rId919" Type="http://schemas.openxmlformats.org/officeDocument/2006/relationships/hyperlink" Target="https://login.consultant.ru/link/?req=doc&amp;base=LAW&amp;n=81179&amp;dst=100179" TargetMode="External"/><Relationship Id="rId1104" Type="http://schemas.openxmlformats.org/officeDocument/2006/relationships/hyperlink" Target="https://login.consultant.ru/link/?req=doc&amp;base=LAW&amp;n=535828&amp;dst=100025" TargetMode="External"/><Relationship Id="rId1311" Type="http://schemas.openxmlformats.org/officeDocument/2006/relationships/hyperlink" Target="https://login.consultant.ru/link/?req=doc&amp;base=LAW&amp;n=535857&amp;dst=100068" TargetMode="External"/><Relationship Id="rId1549" Type="http://schemas.openxmlformats.org/officeDocument/2006/relationships/hyperlink" Target="https://login.consultant.ru/link/?req=doc&amp;base=LAW&amp;n=535857&amp;dst=100152" TargetMode="External"/><Relationship Id="rId1756" Type="http://schemas.openxmlformats.org/officeDocument/2006/relationships/hyperlink" Target="https://login.consultant.ru/link/?req=doc&amp;base=LAW&amp;n=535857&amp;dst=100547" TargetMode="External"/><Relationship Id="rId1963" Type="http://schemas.openxmlformats.org/officeDocument/2006/relationships/hyperlink" Target="https://login.consultant.ru/link/?req=doc&amp;base=LAW&amp;n=535846&amp;dst=100216" TargetMode="External"/><Relationship Id="rId2807" Type="http://schemas.openxmlformats.org/officeDocument/2006/relationships/hyperlink" Target="https://login.consultant.ru/link/?req=doc&amp;base=LAW&amp;n=535845&amp;dst=100461" TargetMode="External"/><Relationship Id="rId48" Type="http://schemas.openxmlformats.org/officeDocument/2006/relationships/hyperlink" Target="https://login.consultant.ru/link/?req=doc&amp;base=LAW&amp;n=535828&amp;dst=100041" TargetMode="External"/><Relationship Id="rId1409" Type="http://schemas.openxmlformats.org/officeDocument/2006/relationships/hyperlink" Target="https://login.consultant.ru/link/?req=doc&amp;base=LAW&amp;n=535857&amp;dst=100095" TargetMode="External"/><Relationship Id="rId1616" Type="http://schemas.openxmlformats.org/officeDocument/2006/relationships/hyperlink" Target="https://login.consultant.ru/link/?req=doc&amp;base=LAW&amp;n=535857&amp;dst=100502" TargetMode="External"/><Relationship Id="rId1823" Type="http://schemas.openxmlformats.org/officeDocument/2006/relationships/hyperlink" Target="https://login.consultant.ru/link/?req=doc&amp;base=LAW&amp;n=535857&amp;dst=100608" TargetMode="External"/><Relationship Id="rId3069" Type="http://schemas.openxmlformats.org/officeDocument/2006/relationships/hyperlink" Target="https://login.consultant.ru/link/?req=doc&amp;base=LAW&amp;n=545077&amp;dst=101789" TargetMode="External"/><Relationship Id="rId3276" Type="http://schemas.openxmlformats.org/officeDocument/2006/relationships/hyperlink" Target="https://login.consultant.ru/link/?req=doc&amp;base=LAW&amp;n=545077&amp;dst=108564" TargetMode="External"/><Relationship Id="rId197" Type="http://schemas.openxmlformats.org/officeDocument/2006/relationships/hyperlink" Target="https://login.consultant.ru/link/?req=doc&amp;base=LAW&amp;n=535828&amp;dst=100462" TargetMode="External"/><Relationship Id="rId2085" Type="http://schemas.openxmlformats.org/officeDocument/2006/relationships/hyperlink" Target="https://login.consultant.ru/link/?req=doc&amp;base=LAW&amp;n=411033&amp;dst=100007" TargetMode="External"/><Relationship Id="rId2292" Type="http://schemas.openxmlformats.org/officeDocument/2006/relationships/hyperlink" Target="https://login.consultant.ru/link/?req=doc&amp;base=LAW&amp;n=527704&amp;dst=100636" TargetMode="External"/><Relationship Id="rId3136" Type="http://schemas.openxmlformats.org/officeDocument/2006/relationships/hyperlink" Target="https://login.consultant.ru/link/?req=doc&amp;base=LAW&amp;n=545077&amp;dst=104281" TargetMode="External"/><Relationship Id="rId264" Type="http://schemas.openxmlformats.org/officeDocument/2006/relationships/hyperlink" Target="https://login.consultant.ru/link/?req=doc&amp;base=LAW&amp;n=527704&amp;dst=100396" TargetMode="External"/><Relationship Id="rId471" Type="http://schemas.openxmlformats.org/officeDocument/2006/relationships/hyperlink" Target="https://login.consultant.ru/link/?req=doc&amp;base=LAW&amp;n=527704&amp;dst=100444" TargetMode="External"/><Relationship Id="rId2152" Type="http://schemas.openxmlformats.org/officeDocument/2006/relationships/hyperlink" Target="https://login.consultant.ru/link/?req=doc&amp;base=LAW&amp;n=527704&amp;dst=100781" TargetMode="External"/><Relationship Id="rId2597" Type="http://schemas.openxmlformats.org/officeDocument/2006/relationships/hyperlink" Target="https://login.consultant.ru/link/?req=doc&amp;base=LAW&amp;n=535845&amp;dst=100278" TargetMode="External"/><Relationship Id="rId124" Type="http://schemas.openxmlformats.org/officeDocument/2006/relationships/hyperlink" Target="https://login.consultant.ru/link/?req=doc&amp;base=LAW&amp;n=379369" TargetMode="External"/><Relationship Id="rId569" Type="http://schemas.openxmlformats.org/officeDocument/2006/relationships/hyperlink" Target="https://login.consultant.ru/link/?req=doc&amp;base=LAW&amp;n=527704&amp;dst=100046" TargetMode="External"/><Relationship Id="rId776" Type="http://schemas.openxmlformats.org/officeDocument/2006/relationships/hyperlink" Target="https://login.consultant.ru/link/?req=doc&amp;base=LAW&amp;n=535828&amp;dst=100067" TargetMode="External"/><Relationship Id="rId983" Type="http://schemas.openxmlformats.org/officeDocument/2006/relationships/hyperlink" Target="https://login.consultant.ru/link/?req=doc&amp;base=LAW&amp;n=535828&amp;dst=100258" TargetMode="External"/><Relationship Id="rId1199" Type="http://schemas.openxmlformats.org/officeDocument/2006/relationships/hyperlink" Target="https://login.consultant.ru/link/?req=doc&amp;base=LAW&amp;n=535857&amp;dst=100044" TargetMode="External"/><Relationship Id="rId2457" Type="http://schemas.openxmlformats.org/officeDocument/2006/relationships/hyperlink" Target="https://login.consultant.ru/link/?req=doc&amp;base=LAW&amp;n=517341&amp;dst=135797" TargetMode="External"/><Relationship Id="rId2664" Type="http://schemas.openxmlformats.org/officeDocument/2006/relationships/hyperlink" Target="https://login.consultant.ru/link/?req=doc&amp;base=LAW&amp;n=535845&amp;dst=100337" TargetMode="External"/><Relationship Id="rId3203" Type="http://schemas.openxmlformats.org/officeDocument/2006/relationships/hyperlink" Target="https://login.consultant.ru/link/?req=doc&amp;base=LAW&amp;n=545077&amp;dst=105403" TargetMode="External"/><Relationship Id="rId331" Type="http://schemas.openxmlformats.org/officeDocument/2006/relationships/hyperlink" Target="https://login.consultant.ru/link/?req=doc&amp;base=LAW&amp;n=535828&amp;dst=100591" TargetMode="External"/><Relationship Id="rId429" Type="http://schemas.openxmlformats.org/officeDocument/2006/relationships/hyperlink" Target="https://login.consultant.ru/link/?req=doc&amp;base=LAW&amp;n=535828&amp;dst=100669" TargetMode="External"/><Relationship Id="rId636" Type="http://schemas.openxmlformats.org/officeDocument/2006/relationships/hyperlink" Target="https://login.consultant.ru/link/?req=doc&amp;base=LAW&amp;n=524705&amp;dst=100386" TargetMode="External"/><Relationship Id="rId1059" Type="http://schemas.openxmlformats.org/officeDocument/2006/relationships/hyperlink" Target="https://login.consultant.ru/link/?req=doc&amp;base=LAW&amp;n=510762&amp;dst=114819" TargetMode="External"/><Relationship Id="rId1266" Type="http://schemas.openxmlformats.org/officeDocument/2006/relationships/hyperlink" Target="https://login.consultant.ru/link/?req=doc&amp;base=LAW&amp;n=535857&amp;dst=100374" TargetMode="External"/><Relationship Id="rId1473" Type="http://schemas.openxmlformats.org/officeDocument/2006/relationships/hyperlink" Target="https://login.consultant.ru/link/?req=doc&amp;base=LAW&amp;n=535857&amp;dst=100167" TargetMode="External"/><Relationship Id="rId2012" Type="http://schemas.openxmlformats.org/officeDocument/2006/relationships/hyperlink" Target="https://login.consultant.ru/link/?req=doc&amp;base=LAW&amp;n=465517&amp;dst=100078" TargetMode="External"/><Relationship Id="rId2317" Type="http://schemas.openxmlformats.org/officeDocument/2006/relationships/hyperlink" Target="https://login.consultant.ru/link/?req=doc&amp;base=LAW&amp;n=527704&amp;dst=100682" TargetMode="External"/><Relationship Id="rId2871" Type="http://schemas.openxmlformats.org/officeDocument/2006/relationships/hyperlink" Target="https://login.consultant.ru/link/?req=doc&amp;base=LAW&amp;n=535845&amp;dst=100532" TargetMode="External"/><Relationship Id="rId2969" Type="http://schemas.openxmlformats.org/officeDocument/2006/relationships/hyperlink" Target="https://login.consultant.ru/link/?req=doc&amp;base=LAW&amp;n=535857&amp;dst=100569" TargetMode="External"/><Relationship Id="rId843" Type="http://schemas.openxmlformats.org/officeDocument/2006/relationships/hyperlink" Target="https://login.consultant.ru/link/?req=doc&amp;base=LAW&amp;n=535828&amp;dst=100143" TargetMode="External"/><Relationship Id="rId1126" Type="http://schemas.openxmlformats.org/officeDocument/2006/relationships/hyperlink" Target="https://login.consultant.ru/link/?req=doc&amp;base=LAW&amp;n=510762&amp;dst=100287" TargetMode="External"/><Relationship Id="rId1680" Type="http://schemas.openxmlformats.org/officeDocument/2006/relationships/hyperlink" Target="https://login.consultant.ru/link/?req=doc&amp;base=LAW&amp;n=535857&amp;dst=100058" TargetMode="External"/><Relationship Id="rId1778" Type="http://schemas.openxmlformats.org/officeDocument/2006/relationships/hyperlink" Target="https://login.consultant.ru/link/?req=doc&amp;base=LAW&amp;n=535857&amp;dst=100062" TargetMode="External"/><Relationship Id="rId1985" Type="http://schemas.openxmlformats.org/officeDocument/2006/relationships/hyperlink" Target="https://login.consultant.ru/link/?req=doc&amp;base=LAW&amp;n=535828&amp;dst=100036" TargetMode="External"/><Relationship Id="rId2524" Type="http://schemas.openxmlformats.org/officeDocument/2006/relationships/hyperlink" Target="https://login.consultant.ru/link/?req=doc&amp;base=LAW&amp;n=379369" TargetMode="External"/><Relationship Id="rId2731" Type="http://schemas.openxmlformats.org/officeDocument/2006/relationships/hyperlink" Target="https://login.consultant.ru/link/?req=doc&amp;base=LAW&amp;n=535845&amp;dst=100390" TargetMode="External"/><Relationship Id="rId2829" Type="http://schemas.openxmlformats.org/officeDocument/2006/relationships/hyperlink" Target="https://login.consultant.ru/link/?req=doc&amp;base=LAW&amp;n=535845&amp;dst=100489" TargetMode="External"/><Relationship Id="rId703" Type="http://schemas.openxmlformats.org/officeDocument/2006/relationships/hyperlink" Target="https://login.consultant.ru/link/?req=doc&amp;base=LAW&amp;n=527704&amp;dst=100126" TargetMode="External"/><Relationship Id="rId910" Type="http://schemas.openxmlformats.org/officeDocument/2006/relationships/hyperlink" Target="https://login.consultant.ru/link/?req=doc&amp;base=LAW&amp;n=503722&amp;dst=102815" TargetMode="External"/><Relationship Id="rId1333" Type="http://schemas.openxmlformats.org/officeDocument/2006/relationships/hyperlink" Target="https://login.consultant.ru/link/?req=doc&amp;base=LAW&amp;n=535857&amp;dst=100095" TargetMode="External"/><Relationship Id="rId1540" Type="http://schemas.openxmlformats.org/officeDocument/2006/relationships/hyperlink" Target="https://login.consultant.ru/link/?req=doc&amp;base=LAW&amp;n=535857&amp;dst=100144" TargetMode="External"/><Relationship Id="rId1638" Type="http://schemas.openxmlformats.org/officeDocument/2006/relationships/hyperlink" Target="https://login.consultant.ru/link/?req=doc&amp;base=LAW&amp;n=535857&amp;dst=100398" TargetMode="External"/><Relationship Id="rId1400" Type="http://schemas.openxmlformats.org/officeDocument/2006/relationships/hyperlink" Target="https://login.consultant.ru/link/?req=doc&amp;base=LAW&amp;n=535857&amp;dst=100093" TargetMode="External"/><Relationship Id="rId1845" Type="http://schemas.openxmlformats.org/officeDocument/2006/relationships/hyperlink" Target="https://login.consultant.ru/link/?req=doc&amp;base=LAW&amp;n=535857&amp;dst=100299" TargetMode="External"/><Relationship Id="rId3060" Type="http://schemas.openxmlformats.org/officeDocument/2006/relationships/hyperlink" Target="https://login.consultant.ru/link/?req=doc&amp;base=LAW&amp;n=545077&amp;dst=100382" TargetMode="External"/><Relationship Id="rId1705" Type="http://schemas.openxmlformats.org/officeDocument/2006/relationships/hyperlink" Target="https://login.consultant.ru/link/?req=doc&amp;base=LAW&amp;n=535857&amp;dst=100167" TargetMode="External"/><Relationship Id="rId1912" Type="http://schemas.openxmlformats.org/officeDocument/2006/relationships/hyperlink" Target="https://login.consultant.ru/link/?req=doc&amp;base=LAW&amp;n=535846&amp;dst=100121" TargetMode="External"/><Relationship Id="rId3158" Type="http://schemas.openxmlformats.org/officeDocument/2006/relationships/hyperlink" Target="https://login.consultant.ru/link/?req=doc&amp;base=LAW&amp;n=545077&amp;dst=104623" TargetMode="External"/><Relationship Id="rId286" Type="http://schemas.openxmlformats.org/officeDocument/2006/relationships/hyperlink" Target="https://login.consultant.ru/link/?req=doc&amp;base=LAW&amp;n=537956&amp;dst=100306" TargetMode="External"/><Relationship Id="rId493" Type="http://schemas.openxmlformats.org/officeDocument/2006/relationships/hyperlink" Target="https://login.consultant.ru/link/?req=doc&amp;base=LAW&amp;n=510762&amp;dst=113778" TargetMode="External"/><Relationship Id="rId2174" Type="http://schemas.openxmlformats.org/officeDocument/2006/relationships/hyperlink" Target="https://login.consultant.ru/link/?req=doc&amp;base=LAW&amp;n=527704&amp;dst=100756" TargetMode="External"/><Relationship Id="rId2381" Type="http://schemas.openxmlformats.org/officeDocument/2006/relationships/hyperlink" Target="https://login.consultant.ru/link/?req=doc&amp;base=LAW&amp;n=536587&amp;dst=100203" TargetMode="External"/><Relationship Id="rId3018" Type="http://schemas.openxmlformats.org/officeDocument/2006/relationships/hyperlink" Target="https://login.consultant.ru/link/?req=doc&amp;base=LAW&amp;n=535857&amp;dst=100170" TargetMode="External"/><Relationship Id="rId3225" Type="http://schemas.openxmlformats.org/officeDocument/2006/relationships/hyperlink" Target="https://login.consultant.ru/link/?req=doc&amp;base=LAW&amp;n=545077&amp;dst=105869" TargetMode="External"/><Relationship Id="rId146" Type="http://schemas.openxmlformats.org/officeDocument/2006/relationships/hyperlink" Target="https://login.consultant.ru/link/?req=doc&amp;base=LAW&amp;n=517600&amp;dst=100027" TargetMode="External"/><Relationship Id="rId353" Type="http://schemas.openxmlformats.org/officeDocument/2006/relationships/hyperlink" Target="https://login.consultant.ru/link/?req=doc&amp;base=LAW&amp;n=535828&amp;dst=100616" TargetMode="External"/><Relationship Id="rId560" Type="http://schemas.openxmlformats.org/officeDocument/2006/relationships/hyperlink" Target="https://login.consultant.ru/link/?req=doc&amp;base=LAW&amp;n=527704&amp;dst=100410" TargetMode="External"/><Relationship Id="rId798" Type="http://schemas.openxmlformats.org/officeDocument/2006/relationships/hyperlink" Target="https://login.consultant.ru/link/?req=doc&amp;base=LAW&amp;n=535828&amp;dst=100037" TargetMode="External"/><Relationship Id="rId1190" Type="http://schemas.openxmlformats.org/officeDocument/2006/relationships/hyperlink" Target="https://login.consultant.ru/link/?req=doc&amp;base=LAW&amp;n=535828&amp;dst=100298" TargetMode="External"/><Relationship Id="rId2034" Type="http://schemas.openxmlformats.org/officeDocument/2006/relationships/hyperlink" Target="https://login.consultant.ru/link/?req=doc&amp;base=LAW&amp;n=535828&amp;dst=100548" TargetMode="External"/><Relationship Id="rId2241" Type="http://schemas.openxmlformats.org/officeDocument/2006/relationships/hyperlink" Target="https://login.consultant.ru/link/?req=doc&amp;base=LAW&amp;n=527704&amp;dst=100539" TargetMode="External"/><Relationship Id="rId2479" Type="http://schemas.openxmlformats.org/officeDocument/2006/relationships/hyperlink" Target="https://login.consultant.ru/link/?req=doc&amp;base=LAW&amp;n=535845&amp;dst=100159" TargetMode="External"/><Relationship Id="rId2686" Type="http://schemas.openxmlformats.org/officeDocument/2006/relationships/hyperlink" Target="https://login.consultant.ru/link/?req=doc&amp;base=LAW&amp;n=535845&amp;dst=100357" TargetMode="External"/><Relationship Id="rId2893" Type="http://schemas.openxmlformats.org/officeDocument/2006/relationships/hyperlink" Target="https://login.consultant.ru/link/?req=doc&amp;base=LAW&amp;n=535845&amp;dst=100555" TargetMode="External"/><Relationship Id="rId213" Type="http://schemas.openxmlformats.org/officeDocument/2006/relationships/hyperlink" Target="https://login.consultant.ru/link/?req=doc&amp;base=LAW&amp;n=476082&amp;dst=101082" TargetMode="External"/><Relationship Id="rId420" Type="http://schemas.openxmlformats.org/officeDocument/2006/relationships/hyperlink" Target="https://login.consultant.ru/link/?req=doc&amp;base=LAW&amp;n=535828&amp;dst=100661" TargetMode="External"/><Relationship Id="rId658" Type="http://schemas.openxmlformats.org/officeDocument/2006/relationships/hyperlink" Target="https://login.consultant.ru/link/?req=doc&amp;base=LAW&amp;n=527704&amp;dst=100270" TargetMode="External"/><Relationship Id="rId865" Type="http://schemas.openxmlformats.org/officeDocument/2006/relationships/hyperlink" Target="https://login.consultant.ru/link/?req=doc&amp;base=LAW&amp;n=535828&amp;dst=100172" TargetMode="External"/><Relationship Id="rId1050" Type="http://schemas.openxmlformats.org/officeDocument/2006/relationships/hyperlink" Target="https://login.consultant.ru/link/?req=doc&amp;base=LAW&amp;n=510762&amp;dst=114789" TargetMode="External"/><Relationship Id="rId1288" Type="http://schemas.openxmlformats.org/officeDocument/2006/relationships/hyperlink" Target="https://login.consultant.ru/link/?req=doc&amp;base=LAW&amp;n=535857&amp;dst=100266" TargetMode="External"/><Relationship Id="rId1495" Type="http://schemas.openxmlformats.org/officeDocument/2006/relationships/hyperlink" Target="https://login.consultant.ru/link/?req=doc&amp;base=LAW&amp;n=535857&amp;dst=100181" TargetMode="External"/><Relationship Id="rId2101" Type="http://schemas.openxmlformats.org/officeDocument/2006/relationships/hyperlink" Target="https://login.consultant.ru/link/?req=doc&amp;base=LAW&amp;n=523615&amp;dst=100084" TargetMode="External"/><Relationship Id="rId2339" Type="http://schemas.openxmlformats.org/officeDocument/2006/relationships/hyperlink" Target="https://login.consultant.ru/link/?req=doc&amp;base=LAW&amp;n=527704&amp;dst=100705" TargetMode="External"/><Relationship Id="rId2546" Type="http://schemas.openxmlformats.org/officeDocument/2006/relationships/hyperlink" Target="https://login.consultant.ru/link/?req=doc&amp;base=LAW&amp;n=535845&amp;dst=100228" TargetMode="External"/><Relationship Id="rId2753" Type="http://schemas.openxmlformats.org/officeDocument/2006/relationships/hyperlink" Target="https://login.consultant.ru/link/?req=doc&amp;base=LAW&amp;n=535845&amp;dst=100410" TargetMode="External"/><Relationship Id="rId2960" Type="http://schemas.openxmlformats.org/officeDocument/2006/relationships/hyperlink" Target="https://login.consultant.ru/link/?req=doc&amp;base=LAW&amp;n=535857&amp;dst=100608" TargetMode="External"/><Relationship Id="rId518" Type="http://schemas.openxmlformats.org/officeDocument/2006/relationships/hyperlink" Target="https://login.consultant.ru/link/?req=doc&amp;base=LAW&amp;n=537956&amp;dst=100306" TargetMode="External"/><Relationship Id="rId725" Type="http://schemas.openxmlformats.org/officeDocument/2006/relationships/hyperlink" Target="https://login.consultant.ru/link/?req=doc&amp;base=LAW&amp;n=527704&amp;dst=100358" TargetMode="External"/><Relationship Id="rId932" Type="http://schemas.openxmlformats.org/officeDocument/2006/relationships/hyperlink" Target="https://login.consultant.ru/link/?req=doc&amp;base=LAW&amp;n=535828&amp;dst=100220" TargetMode="External"/><Relationship Id="rId1148" Type="http://schemas.openxmlformats.org/officeDocument/2006/relationships/hyperlink" Target="https://login.consultant.ru/link/?req=doc&amp;base=LAW&amp;n=536587&amp;dst=100219" TargetMode="External"/><Relationship Id="rId1355" Type="http://schemas.openxmlformats.org/officeDocument/2006/relationships/hyperlink" Target="https://login.consultant.ru/link/?req=doc&amp;base=LAW&amp;n=535857&amp;dst=100412" TargetMode="External"/><Relationship Id="rId1562" Type="http://schemas.openxmlformats.org/officeDocument/2006/relationships/hyperlink" Target="https://login.consultant.ru/link/?req=doc&amp;base=LAW&amp;n=535857&amp;dst=100502" TargetMode="External"/><Relationship Id="rId2406" Type="http://schemas.openxmlformats.org/officeDocument/2006/relationships/hyperlink" Target="https://login.consultant.ru/link/?req=doc&amp;base=LAW&amp;n=535845&amp;dst=100149" TargetMode="External"/><Relationship Id="rId2613" Type="http://schemas.openxmlformats.org/officeDocument/2006/relationships/hyperlink" Target="https://login.consultant.ru/link/?req=doc&amp;base=LAW&amp;n=535845&amp;dst=100290" TargetMode="External"/><Relationship Id="rId1008" Type="http://schemas.openxmlformats.org/officeDocument/2006/relationships/hyperlink" Target="https://login.consultant.ru/link/?req=doc&amp;base=LAW&amp;n=510762&amp;dst=100156" TargetMode="External"/><Relationship Id="rId1215" Type="http://schemas.openxmlformats.org/officeDocument/2006/relationships/hyperlink" Target="https://login.consultant.ru/link/?req=doc&amp;base=LAW&amp;n=535857&amp;dst=100374" TargetMode="External"/><Relationship Id="rId1422" Type="http://schemas.openxmlformats.org/officeDocument/2006/relationships/hyperlink" Target="https://login.consultant.ru/link/?req=doc&amp;base=LAW&amp;n=535857&amp;dst=100170" TargetMode="External"/><Relationship Id="rId1867" Type="http://schemas.openxmlformats.org/officeDocument/2006/relationships/hyperlink" Target="https://login.consultant.ru/link/?req=doc&amp;base=LAW&amp;n=535857&amp;dst=100166" TargetMode="External"/><Relationship Id="rId2820" Type="http://schemas.openxmlformats.org/officeDocument/2006/relationships/hyperlink" Target="https://login.consultant.ru/link/?req=doc&amp;base=LAW&amp;n=535845&amp;dst=100475" TargetMode="External"/><Relationship Id="rId2918" Type="http://schemas.openxmlformats.org/officeDocument/2006/relationships/hyperlink" Target="https://login.consultant.ru/link/?req=doc&amp;base=LAW&amp;n=504540&amp;dst=100025" TargetMode="External"/><Relationship Id="rId61" Type="http://schemas.openxmlformats.org/officeDocument/2006/relationships/hyperlink" Target="https://login.consultant.ru/link/?req=doc&amp;base=LAW&amp;n=535828&amp;dst=100051" TargetMode="External"/><Relationship Id="rId1727" Type="http://schemas.openxmlformats.org/officeDocument/2006/relationships/hyperlink" Target="https://login.consultant.ru/link/?req=doc&amp;base=LAW&amp;n=535857&amp;dst=100145" TargetMode="External"/><Relationship Id="rId1934" Type="http://schemas.openxmlformats.org/officeDocument/2006/relationships/hyperlink" Target="https://login.consultant.ru/link/?req=doc&amp;base=LAW&amp;n=535857&amp;dst=100067" TargetMode="External"/><Relationship Id="rId3082" Type="http://schemas.openxmlformats.org/officeDocument/2006/relationships/hyperlink" Target="https://login.consultant.ru/link/?req=doc&amp;base=LAW&amp;n=545077&amp;dst=102419" TargetMode="External"/><Relationship Id="rId19" Type="http://schemas.openxmlformats.org/officeDocument/2006/relationships/hyperlink" Target="https://login.consultant.ru/link/?req=doc&amp;base=LAW&amp;n=535828&amp;dst=100025" TargetMode="External"/><Relationship Id="rId2196" Type="http://schemas.openxmlformats.org/officeDocument/2006/relationships/hyperlink" Target="https://login.consultant.ru/link/?req=doc&amp;base=LAW&amp;n=527704&amp;dst=100486" TargetMode="External"/><Relationship Id="rId168" Type="http://schemas.openxmlformats.org/officeDocument/2006/relationships/hyperlink" Target="https://login.consultant.ru/link/?req=doc&amp;base=LAW&amp;n=535828&amp;dst=100436" TargetMode="External"/><Relationship Id="rId3247" Type="http://schemas.openxmlformats.org/officeDocument/2006/relationships/hyperlink" Target="https://login.consultant.ru/link/?req=doc&amp;base=LAW&amp;n=545077&amp;dst=107489" TargetMode="External"/><Relationship Id="rId375" Type="http://schemas.openxmlformats.org/officeDocument/2006/relationships/hyperlink" Target="https://login.consultant.ru/link/?req=doc&amp;base=LAW&amp;n=535828&amp;dst=100634" TargetMode="External"/><Relationship Id="rId582" Type="http://schemas.openxmlformats.org/officeDocument/2006/relationships/hyperlink" Target="https://login.consultant.ru/link/?req=doc&amp;base=LAW&amp;n=523619&amp;dst=100036" TargetMode="External"/><Relationship Id="rId2056" Type="http://schemas.openxmlformats.org/officeDocument/2006/relationships/hyperlink" Target="https://login.consultant.ru/link/?req=doc&amp;base=LAW&amp;n=536587&amp;dst=100155" TargetMode="External"/><Relationship Id="rId2263" Type="http://schemas.openxmlformats.org/officeDocument/2006/relationships/hyperlink" Target="https://login.consultant.ru/link/?req=doc&amp;base=LAW&amp;n=527704&amp;dst=100565" TargetMode="External"/><Relationship Id="rId2470" Type="http://schemas.openxmlformats.org/officeDocument/2006/relationships/hyperlink" Target="https://login.consultant.ru/link/?req=doc&amp;base=LAW&amp;n=535845&amp;dst=100134" TargetMode="External"/><Relationship Id="rId3107" Type="http://schemas.openxmlformats.org/officeDocument/2006/relationships/hyperlink" Target="https://login.consultant.ru/link/?req=doc&amp;base=LAW&amp;n=545077&amp;dst=103622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https://login.consultant.ru/link/?req=doc&amp;base=LAW&amp;n=527704&amp;dst=100427" TargetMode="External"/><Relationship Id="rId442" Type="http://schemas.openxmlformats.org/officeDocument/2006/relationships/hyperlink" Target="https://login.consultant.ru/link/?req=doc&amp;base=LAW&amp;n=535828&amp;dst=100676" TargetMode="External"/><Relationship Id="rId887" Type="http://schemas.openxmlformats.org/officeDocument/2006/relationships/hyperlink" Target="https://login.consultant.ru/link/?req=doc&amp;base=LAW&amp;n=535828&amp;dst=100199" TargetMode="External"/><Relationship Id="rId1072" Type="http://schemas.openxmlformats.org/officeDocument/2006/relationships/hyperlink" Target="https://login.consultant.ru/link/?req=doc&amp;base=LAW&amp;n=510762&amp;dst=114901" TargetMode="External"/><Relationship Id="rId2123" Type="http://schemas.openxmlformats.org/officeDocument/2006/relationships/hyperlink" Target="https://login.consultant.ru/link/?req=doc&amp;base=LAW&amp;n=523615&amp;dst=100030" TargetMode="External"/><Relationship Id="rId2330" Type="http://schemas.openxmlformats.org/officeDocument/2006/relationships/hyperlink" Target="https://login.consultant.ru/link/?req=doc&amp;base=LAW&amp;n=527704&amp;dst=100696" TargetMode="External"/><Relationship Id="rId2568" Type="http://schemas.openxmlformats.org/officeDocument/2006/relationships/hyperlink" Target="https://login.consultant.ru/link/?req=doc&amp;base=LAW&amp;n=535845&amp;dst=100247" TargetMode="External"/><Relationship Id="rId2775" Type="http://schemas.openxmlformats.org/officeDocument/2006/relationships/hyperlink" Target="https://login.consultant.ru/link/?req=doc&amp;base=LAW&amp;n=535845&amp;dst=100430" TargetMode="External"/><Relationship Id="rId2982" Type="http://schemas.openxmlformats.org/officeDocument/2006/relationships/hyperlink" Target="https://login.consultant.ru/link/?req=doc&amp;base=LAW&amp;n=535857&amp;dst=100166" TargetMode="External"/><Relationship Id="rId302" Type="http://schemas.openxmlformats.org/officeDocument/2006/relationships/hyperlink" Target="https://login.consultant.ru/link/?req=doc&amp;base=LAW&amp;n=510762&amp;dst=100231" TargetMode="External"/><Relationship Id="rId747" Type="http://schemas.openxmlformats.org/officeDocument/2006/relationships/hyperlink" Target="https://login.consultant.ru/link/?req=doc&amp;base=LAW&amp;n=510762&amp;dst=100317" TargetMode="External"/><Relationship Id="rId954" Type="http://schemas.openxmlformats.org/officeDocument/2006/relationships/hyperlink" Target="https://login.consultant.ru/link/?req=doc&amp;base=LAW&amp;n=535828&amp;dst=100244" TargetMode="External"/><Relationship Id="rId1377" Type="http://schemas.openxmlformats.org/officeDocument/2006/relationships/hyperlink" Target="https://login.consultant.ru/link/?req=doc&amp;base=LAW&amp;n=535857&amp;dst=100434" TargetMode="External"/><Relationship Id="rId1584" Type="http://schemas.openxmlformats.org/officeDocument/2006/relationships/hyperlink" Target="https://login.consultant.ru/link/?req=doc&amp;base=LAW&amp;n=535857&amp;dst=100267" TargetMode="External"/><Relationship Id="rId1791" Type="http://schemas.openxmlformats.org/officeDocument/2006/relationships/hyperlink" Target="https://login.consultant.ru/link/?req=doc&amp;base=LAW&amp;n=535857&amp;dst=100612" TargetMode="External"/><Relationship Id="rId2428" Type="http://schemas.openxmlformats.org/officeDocument/2006/relationships/hyperlink" Target="https://login.consultant.ru/link/?req=doc&amp;base=LAW&amp;n=535845&amp;dst=100065" TargetMode="External"/><Relationship Id="rId2635" Type="http://schemas.openxmlformats.org/officeDocument/2006/relationships/hyperlink" Target="https://login.consultant.ru/link/?req=doc&amp;base=LAW&amp;n=535845&amp;dst=100313" TargetMode="External"/><Relationship Id="rId2842" Type="http://schemas.openxmlformats.org/officeDocument/2006/relationships/hyperlink" Target="https://login.consultant.ru/link/?req=doc&amp;base=LAW&amp;n=535845&amp;dst=100505" TargetMode="External"/><Relationship Id="rId83" Type="http://schemas.openxmlformats.org/officeDocument/2006/relationships/hyperlink" Target="https://login.consultant.ru/link/?req=doc&amp;base=LAW&amp;n=535828&amp;dst=100036" TargetMode="External"/><Relationship Id="rId607" Type="http://schemas.openxmlformats.org/officeDocument/2006/relationships/hyperlink" Target="https://login.consultant.ru/link/?req=doc&amp;base=LAW&amp;n=527704&amp;dst=100320" TargetMode="External"/><Relationship Id="rId814" Type="http://schemas.openxmlformats.org/officeDocument/2006/relationships/hyperlink" Target="https://login.consultant.ru/link/?req=doc&amp;base=LAW&amp;n=535828&amp;dst=100096" TargetMode="External"/><Relationship Id="rId1237" Type="http://schemas.openxmlformats.org/officeDocument/2006/relationships/hyperlink" Target="https://login.consultant.ru/link/?req=doc&amp;base=LAW&amp;n=535857&amp;dst=100250" TargetMode="External"/><Relationship Id="rId1444" Type="http://schemas.openxmlformats.org/officeDocument/2006/relationships/hyperlink" Target="https://login.consultant.ru/link/?req=doc&amp;base=LAW&amp;n=535857&amp;dst=100165" TargetMode="External"/><Relationship Id="rId1651" Type="http://schemas.openxmlformats.org/officeDocument/2006/relationships/hyperlink" Target="https://login.consultant.ru/link/?req=doc&amp;base=LAW&amp;n=535857&amp;dst=100145" TargetMode="External"/><Relationship Id="rId1889" Type="http://schemas.openxmlformats.org/officeDocument/2006/relationships/hyperlink" Target="https://login.consultant.ru/link/?req=doc&amp;base=LAW&amp;n=535857&amp;dst=100266" TargetMode="External"/><Relationship Id="rId2702" Type="http://schemas.openxmlformats.org/officeDocument/2006/relationships/hyperlink" Target="https://login.consultant.ru/link/?req=doc&amp;base=LAW&amp;n=535845&amp;dst=100372" TargetMode="External"/><Relationship Id="rId1304" Type="http://schemas.openxmlformats.org/officeDocument/2006/relationships/hyperlink" Target="https://login.consultant.ru/link/?req=doc&amp;base=LAW&amp;n=535857&amp;dst=100043" TargetMode="External"/><Relationship Id="rId1511" Type="http://schemas.openxmlformats.org/officeDocument/2006/relationships/hyperlink" Target="https://login.consultant.ru/link/?req=doc&amp;base=LAW&amp;n=535857&amp;dst=100058" TargetMode="External"/><Relationship Id="rId1749" Type="http://schemas.openxmlformats.org/officeDocument/2006/relationships/hyperlink" Target="https://login.consultant.ru/link/?req=doc&amp;base=LAW&amp;n=535857&amp;dst=100194" TargetMode="External"/><Relationship Id="rId1956" Type="http://schemas.openxmlformats.org/officeDocument/2006/relationships/hyperlink" Target="https://login.consultant.ru/link/?req=doc&amp;base=LAW&amp;n=535846&amp;dst=100232" TargetMode="External"/><Relationship Id="rId3171" Type="http://schemas.openxmlformats.org/officeDocument/2006/relationships/hyperlink" Target="https://login.consultant.ru/link/?req=doc&amp;base=LAW&amp;n=545077&amp;dst=104809" TargetMode="External"/><Relationship Id="rId1609" Type="http://schemas.openxmlformats.org/officeDocument/2006/relationships/hyperlink" Target="https://login.consultant.ru/link/?req=doc&amp;base=LAW&amp;n=535857&amp;dst=100228" TargetMode="External"/><Relationship Id="rId1816" Type="http://schemas.openxmlformats.org/officeDocument/2006/relationships/hyperlink" Target="https://login.consultant.ru/link/?req=doc&amp;base=LAW&amp;n=535857&amp;dst=100613" TargetMode="External"/><Relationship Id="rId3269" Type="http://schemas.openxmlformats.org/officeDocument/2006/relationships/hyperlink" Target="https://login.consultant.ru/link/?req=doc&amp;base=LAW&amp;n=545077&amp;dst=108376" TargetMode="External"/><Relationship Id="rId10" Type="http://schemas.openxmlformats.org/officeDocument/2006/relationships/hyperlink" Target="https://login.consultant.ru/link/?req=doc&amp;base=LAW&amp;n=542373&amp;dst=8" TargetMode="External"/><Relationship Id="rId397" Type="http://schemas.openxmlformats.org/officeDocument/2006/relationships/hyperlink" Target="https://login.consultant.ru/link/?req=doc&amp;base=LAW&amp;n=535828&amp;dst=100650" TargetMode="External"/><Relationship Id="rId2078" Type="http://schemas.openxmlformats.org/officeDocument/2006/relationships/hyperlink" Target="https://login.consultant.ru/link/?req=doc&amp;base=LAW&amp;n=517341&amp;dst=114563" TargetMode="External"/><Relationship Id="rId2285" Type="http://schemas.openxmlformats.org/officeDocument/2006/relationships/hyperlink" Target="https://login.consultant.ru/link/?req=doc&amp;base=LAW&amp;n=527704&amp;dst=100615" TargetMode="External"/><Relationship Id="rId2492" Type="http://schemas.openxmlformats.org/officeDocument/2006/relationships/hyperlink" Target="https://login.consultant.ru/link/?req=doc&amp;base=LAW&amp;n=535845&amp;dst=100175" TargetMode="External"/><Relationship Id="rId3031" Type="http://schemas.openxmlformats.org/officeDocument/2006/relationships/hyperlink" Target="https://login.consultant.ru/link/?req=doc&amp;base=LAW&amp;n=535857&amp;dst=100185" TargetMode="External"/><Relationship Id="rId3129" Type="http://schemas.openxmlformats.org/officeDocument/2006/relationships/hyperlink" Target="https://login.consultant.ru/link/?req=doc&amp;base=LAW&amp;n=545077&amp;dst=104130" TargetMode="External"/><Relationship Id="rId257" Type="http://schemas.openxmlformats.org/officeDocument/2006/relationships/hyperlink" Target="https://login.consultant.ru/link/?req=doc&amp;base=LAW&amp;n=535828&amp;dst=100036" TargetMode="External"/><Relationship Id="rId464" Type="http://schemas.openxmlformats.org/officeDocument/2006/relationships/hyperlink" Target="https://login.consultant.ru/link/?req=doc&amp;base=LAW&amp;n=535828&amp;dst=100689" TargetMode="External"/><Relationship Id="rId1094" Type="http://schemas.openxmlformats.org/officeDocument/2006/relationships/hyperlink" Target="https://login.consultant.ru/link/?req=doc&amp;base=LAW&amp;n=510762&amp;dst=101650" TargetMode="External"/><Relationship Id="rId2145" Type="http://schemas.openxmlformats.org/officeDocument/2006/relationships/hyperlink" Target="https://login.consultant.ru/link/?req=doc&amp;base=LAW&amp;n=527704&amp;dst=100792" TargetMode="External"/><Relationship Id="rId2797" Type="http://schemas.openxmlformats.org/officeDocument/2006/relationships/hyperlink" Target="https://login.consultant.ru/link/?req=doc&amp;base=LAW&amp;n=535845&amp;dst=100453" TargetMode="External"/><Relationship Id="rId117" Type="http://schemas.openxmlformats.org/officeDocument/2006/relationships/hyperlink" Target="https://login.consultant.ru/link/?req=doc&amp;base=LAW&amp;n=510762&amp;dst=100328" TargetMode="External"/><Relationship Id="rId671" Type="http://schemas.openxmlformats.org/officeDocument/2006/relationships/hyperlink" Target="https://login.consultant.ru/link/?req=doc&amp;base=LAW&amp;n=510762&amp;dst=100225" TargetMode="External"/><Relationship Id="rId769" Type="http://schemas.openxmlformats.org/officeDocument/2006/relationships/hyperlink" Target="https://login.consultant.ru/link/?req=doc&amp;base=LAW&amp;n=535828&amp;dst=100039" TargetMode="External"/><Relationship Id="rId976" Type="http://schemas.openxmlformats.org/officeDocument/2006/relationships/hyperlink" Target="https://login.consultant.ru/link/?req=doc&amp;base=LAW&amp;n=535828&amp;dst=100251" TargetMode="External"/><Relationship Id="rId1399" Type="http://schemas.openxmlformats.org/officeDocument/2006/relationships/hyperlink" Target="https://login.consultant.ru/link/?req=doc&amp;base=LAW&amp;n=535857&amp;dst=100493" TargetMode="External"/><Relationship Id="rId2352" Type="http://schemas.openxmlformats.org/officeDocument/2006/relationships/hyperlink" Target="https://login.consultant.ru/link/?req=doc&amp;base=LAW&amp;n=527704&amp;dst=100718" TargetMode="External"/><Relationship Id="rId2657" Type="http://schemas.openxmlformats.org/officeDocument/2006/relationships/hyperlink" Target="https://login.consultant.ru/link/?req=doc&amp;base=LAW&amp;n=535845&amp;dst=100332" TargetMode="External"/><Relationship Id="rId324" Type="http://schemas.openxmlformats.org/officeDocument/2006/relationships/hyperlink" Target="https://login.consultant.ru/link/?req=doc&amp;base=LAW&amp;n=535828&amp;dst=100589" TargetMode="External"/><Relationship Id="rId531" Type="http://schemas.openxmlformats.org/officeDocument/2006/relationships/hyperlink" Target="https://login.consultant.ru/link/?req=doc&amp;base=LAW&amp;n=510762&amp;dst=100228" TargetMode="External"/><Relationship Id="rId629" Type="http://schemas.openxmlformats.org/officeDocument/2006/relationships/hyperlink" Target="https://login.consultant.ru/link/?req=doc&amp;base=LAW&amp;n=523619&amp;dst=100153" TargetMode="External"/><Relationship Id="rId1161" Type="http://schemas.openxmlformats.org/officeDocument/2006/relationships/hyperlink" Target="https://login.consultant.ru/link/?req=doc&amp;base=LAW&amp;n=535828&amp;dst=100278" TargetMode="External"/><Relationship Id="rId1259" Type="http://schemas.openxmlformats.org/officeDocument/2006/relationships/hyperlink" Target="https://login.consultant.ru/link/?req=doc&amp;base=LAW&amp;n=535857&amp;dst=100092" TargetMode="External"/><Relationship Id="rId1466" Type="http://schemas.openxmlformats.org/officeDocument/2006/relationships/hyperlink" Target="https://login.consultant.ru/link/?req=doc&amp;base=LAW&amp;n=535857&amp;dst=100074" TargetMode="External"/><Relationship Id="rId2005" Type="http://schemas.openxmlformats.org/officeDocument/2006/relationships/hyperlink" Target="https://login.consultant.ru/link/?req=doc&amp;base=LAW&amp;n=535772&amp;dst=100111" TargetMode="External"/><Relationship Id="rId2212" Type="http://schemas.openxmlformats.org/officeDocument/2006/relationships/hyperlink" Target="https://login.consultant.ru/link/?req=doc&amp;base=LAW&amp;n=527704&amp;dst=100498" TargetMode="External"/><Relationship Id="rId2864" Type="http://schemas.openxmlformats.org/officeDocument/2006/relationships/hyperlink" Target="https://login.consultant.ru/link/?req=doc&amp;base=LAW&amp;n=535845&amp;dst=100526" TargetMode="External"/><Relationship Id="rId836" Type="http://schemas.openxmlformats.org/officeDocument/2006/relationships/hyperlink" Target="https://login.consultant.ru/link/?req=doc&amp;base=LAW&amp;n=535828&amp;dst=100137" TargetMode="External"/><Relationship Id="rId1021" Type="http://schemas.openxmlformats.org/officeDocument/2006/relationships/hyperlink" Target="https://login.consultant.ru/link/?req=doc&amp;base=LAW&amp;n=510762&amp;dst=114038" TargetMode="External"/><Relationship Id="rId1119" Type="http://schemas.openxmlformats.org/officeDocument/2006/relationships/hyperlink" Target="https://login.consultant.ru/link/?req=doc&amp;base=LAW&amp;n=535828&amp;dst=100041" TargetMode="External"/><Relationship Id="rId1673" Type="http://schemas.openxmlformats.org/officeDocument/2006/relationships/hyperlink" Target="https://login.consultant.ru/link/?req=doc&amp;base=LAW&amp;n=535857&amp;dst=100046" TargetMode="External"/><Relationship Id="rId1880" Type="http://schemas.openxmlformats.org/officeDocument/2006/relationships/hyperlink" Target="https://login.consultant.ru/link/?req=doc&amp;base=LAW&amp;n=527704&amp;dst=100110" TargetMode="External"/><Relationship Id="rId1978" Type="http://schemas.openxmlformats.org/officeDocument/2006/relationships/hyperlink" Target="https://login.consultant.ru/link/?req=doc&amp;base=LAW&amp;n=535828&amp;dst=100025" TargetMode="External"/><Relationship Id="rId2517" Type="http://schemas.openxmlformats.org/officeDocument/2006/relationships/hyperlink" Target="https://login.consultant.ru/link/?req=doc&amp;base=LAW&amp;n=535845&amp;dst=100201" TargetMode="External"/><Relationship Id="rId2724" Type="http://schemas.openxmlformats.org/officeDocument/2006/relationships/hyperlink" Target="https://login.consultant.ru/link/?req=doc&amp;base=LAW&amp;n=535845&amp;dst=100382" TargetMode="External"/><Relationship Id="rId2931" Type="http://schemas.openxmlformats.org/officeDocument/2006/relationships/hyperlink" Target="https://login.consultant.ru/link/?req=doc&amp;base=LAW&amp;n=535857&amp;dst=100044" TargetMode="External"/><Relationship Id="rId903" Type="http://schemas.openxmlformats.org/officeDocument/2006/relationships/hyperlink" Target="https://login.consultant.ru/link/?req=doc&amp;base=LAW&amp;n=535828&amp;dst=100213" TargetMode="External"/><Relationship Id="rId1326" Type="http://schemas.openxmlformats.org/officeDocument/2006/relationships/hyperlink" Target="https://login.consultant.ru/link/?req=doc&amp;base=LAW&amp;n=535857&amp;dst=100094" TargetMode="External"/><Relationship Id="rId1533" Type="http://schemas.openxmlformats.org/officeDocument/2006/relationships/hyperlink" Target="https://login.consultant.ru/link/?req=doc&amp;base=LAW&amp;n=535857&amp;dst=100167" TargetMode="External"/><Relationship Id="rId1740" Type="http://schemas.openxmlformats.org/officeDocument/2006/relationships/hyperlink" Target="https://login.consultant.ru/link/?req=doc&amp;base=LAW&amp;n=535857&amp;dst=100177" TargetMode="External"/><Relationship Id="rId3193" Type="http://schemas.openxmlformats.org/officeDocument/2006/relationships/hyperlink" Target="https://login.consultant.ru/link/?req=doc&amp;base=LAW&amp;n=545077&amp;dst=105212" TargetMode="External"/><Relationship Id="rId32" Type="http://schemas.openxmlformats.org/officeDocument/2006/relationships/hyperlink" Target="https://login.consultant.ru/link/?req=doc&amp;base=LAW&amp;n=535828&amp;dst=100033" TargetMode="External"/><Relationship Id="rId1600" Type="http://schemas.openxmlformats.org/officeDocument/2006/relationships/hyperlink" Target="https://login.consultant.ru/link/?req=doc&amp;base=LAW&amp;n=535857&amp;dst=100176" TargetMode="External"/><Relationship Id="rId1838" Type="http://schemas.openxmlformats.org/officeDocument/2006/relationships/hyperlink" Target="https://login.consultant.ru/link/?req=doc&amp;base=LAW&amp;n=535857&amp;dst=100289" TargetMode="External"/><Relationship Id="rId3053" Type="http://schemas.openxmlformats.org/officeDocument/2006/relationships/hyperlink" Target="http://pravo.gov.ru" TargetMode="External"/><Relationship Id="rId3260" Type="http://schemas.openxmlformats.org/officeDocument/2006/relationships/hyperlink" Target="https://login.consultant.ru/link/?req=doc&amp;base=LAW&amp;n=545077&amp;dst=107994" TargetMode="External"/><Relationship Id="rId181" Type="http://schemas.openxmlformats.org/officeDocument/2006/relationships/hyperlink" Target="https://login.consultant.ru/link/?req=doc&amp;base=LAW&amp;n=535828&amp;dst=100448" TargetMode="External"/><Relationship Id="rId1905" Type="http://schemas.openxmlformats.org/officeDocument/2006/relationships/hyperlink" Target="https://login.consultant.ru/link/?req=doc&amp;base=LAW&amp;n=535846&amp;dst=100069" TargetMode="External"/><Relationship Id="rId3120" Type="http://schemas.openxmlformats.org/officeDocument/2006/relationships/hyperlink" Target="https://login.consultant.ru/link/?req=doc&amp;base=LAW&amp;n=545077&amp;dst=103825" TargetMode="External"/><Relationship Id="rId279" Type="http://schemas.openxmlformats.org/officeDocument/2006/relationships/hyperlink" Target="https://login.consultant.ru/link/?req=doc&amp;base=LAW&amp;n=510762&amp;dst=100269" TargetMode="External"/><Relationship Id="rId486" Type="http://schemas.openxmlformats.org/officeDocument/2006/relationships/hyperlink" Target="https://login.consultant.ru/link/?req=doc&amp;base=LAW&amp;n=527704&amp;dst=100467" TargetMode="External"/><Relationship Id="rId693" Type="http://schemas.openxmlformats.org/officeDocument/2006/relationships/hyperlink" Target="https://login.consultant.ru/link/?req=doc&amp;base=LAW&amp;n=375352" TargetMode="External"/><Relationship Id="rId2167" Type="http://schemas.openxmlformats.org/officeDocument/2006/relationships/hyperlink" Target="https://login.consultant.ru/link/?req=doc&amp;base=LAW&amp;n=527704&amp;dst=100748" TargetMode="External"/><Relationship Id="rId2374" Type="http://schemas.openxmlformats.org/officeDocument/2006/relationships/hyperlink" Target="https://login.consultant.ru/link/?req=doc&amp;base=LAW&amp;n=517341&amp;dst=100137" TargetMode="External"/><Relationship Id="rId2581" Type="http://schemas.openxmlformats.org/officeDocument/2006/relationships/hyperlink" Target="https://login.consultant.ru/link/?req=doc&amp;base=LAW&amp;n=535845&amp;dst=100261" TargetMode="External"/><Relationship Id="rId3218" Type="http://schemas.openxmlformats.org/officeDocument/2006/relationships/hyperlink" Target="https://login.consultant.ru/link/?req=doc&amp;base=LAW&amp;n=545077&amp;dst=105701" TargetMode="External"/><Relationship Id="rId139" Type="http://schemas.openxmlformats.org/officeDocument/2006/relationships/hyperlink" Target="https://login.consultant.ru/link/?req=doc&amp;base=LAW&amp;n=510762&amp;dst=100231" TargetMode="External"/><Relationship Id="rId346" Type="http://schemas.openxmlformats.org/officeDocument/2006/relationships/hyperlink" Target="https://login.consultant.ru/link/?req=doc&amp;base=LAW&amp;n=535828&amp;dst=100613" TargetMode="External"/><Relationship Id="rId553" Type="http://schemas.openxmlformats.org/officeDocument/2006/relationships/hyperlink" Target="https://login.consultant.ru/link/?req=doc&amp;base=LAW&amp;n=510762&amp;dst=100322" TargetMode="External"/><Relationship Id="rId760" Type="http://schemas.openxmlformats.org/officeDocument/2006/relationships/hyperlink" Target="https://login.consultant.ru/link/?req=doc&amp;base=LAW&amp;n=535828&amp;dst=100025" TargetMode="External"/><Relationship Id="rId998" Type="http://schemas.openxmlformats.org/officeDocument/2006/relationships/hyperlink" Target="https://login.consultant.ru/link/?req=doc&amp;base=LAW&amp;n=535828&amp;dst=100269" TargetMode="External"/><Relationship Id="rId1183" Type="http://schemas.openxmlformats.org/officeDocument/2006/relationships/hyperlink" Target="https://login.consultant.ru/link/?req=doc&amp;base=LAW&amp;n=535828&amp;dst=100294" TargetMode="External"/><Relationship Id="rId1390" Type="http://schemas.openxmlformats.org/officeDocument/2006/relationships/hyperlink" Target="https://login.consultant.ru/link/?req=doc&amp;base=LAW&amp;n=535857&amp;dst=100483" TargetMode="External"/><Relationship Id="rId2027" Type="http://schemas.openxmlformats.org/officeDocument/2006/relationships/hyperlink" Target="https://login.consultant.ru/link/?req=doc&amp;base=LAW&amp;n=535828&amp;dst=100548" TargetMode="External"/><Relationship Id="rId2234" Type="http://schemas.openxmlformats.org/officeDocument/2006/relationships/hyperlink" Target="https://login.consultant.ru/link/?req=doc&amp;base=LAW&amp;n=527704&amp;dst=100541" TargetMode="External"/><Relationship Id="rId2441" Type="http://schemas.openxmlformats.org/officeDocument/2006/relationships/hyperlink" Target="https://login.consultant.ru/link/?req=doc&amp;base=LAW&amp;n=535845&amp;dst=100077" TargetMode="External"/><Relationship Id="rId2679" Type="http://schemas.openxmlformats.org/officeDocument/2006/relationships/hyperlink" Target="https://login.consultant.ru/link/?req=doc&amp;base=LAW&amp;n=535845&amp;dst=100350" TargetMode="External"/><Relationship Id="rId2886" Type="http://schemas.openxmlformats.org/officeDocument/2006/relationships/hyperlink" Target="https://login.consultant.ru/link/?req=doc&amp;base=LAW&amp;n=535845&amp;dst=100548" TargetMode="External"/><Relationship Id="rId206" Type="http://schemas.openxmlformats.org/officeDocument/2006/relationships/hyperlink" Target="https://login.consultant.ru/link/?req=doc&amp;base=LAW&amp;n=476082&amp;dst=101102" TargetMode="External"/><Relationship Id="rId413" Type="http://schemas.openxmlformats.org/officeDocument/2006/relationships/hyperlink" Target="https://login.consultant.ru/link/?req=doc&amp;base=LAW&amp;n=535828&amp;dst=100655" TargetMode="External"/><Relationship Id="rId858" Type="http://schemas.openxmlformats.org/officeDocument/2006/relationships/hyperlink" Target="https://login.consultant.ru/link/?req=doc&amp;base=LAW&amp;n=535828&amp;dst=100166" TargetMode="External"/><Relationship Id="rId1043" Type="http://schemas.openxmlformats.org/officeDocument/2006/relationships/hyperlink" Target="https://login.consultant.ru/link/?req=doc&amp;base=LAW&amp;n=510762&amp;dst=114758" TargetMode="External"/><Relationship Id="rId1488" Type="http://schemas.openxmlformats.org/officeDocument/2006/relationships/hyperlink" Target="https://login.consultant.ru/link/?req=doc&amp;base=LAW&amp;n=535857&amp;dst=100292" TargetMode="External"/><Relationship Id="rId1695" Type="http://schemas.openxmlformats.org/officeDocument/2006/relationships/hyperlink" Target="https://login.consultant.ru/link/?req=doc&amp;base=LAW&amp;n=535857&amp;dst=100074" TargetMode="External"/><Relationship Id="rId2539" Type="http://schemas.openxmlformats.org/officeDocument/2006/relationships/hyperlink" Target="https://login.consultant.ru/link/?req=doc&amp;base=LAW&amp;n=535845&amp;dst=100220" TargetMode="External"/><Relationship Id="rId2746" Type="http://schemas.openxmlformats.org/officeDocument/2006/relationships/hyperlink" Target="https://login.consultant.ru/link/?req=doc&amp;base=LAW&amp;n=535845&amp;dst=100404" TargetMode="External"/><Relationship Id="rId2953" Type="http://schemas.openxmlformats.org/officeDocument/2006/relationships/hyperlink" Target="https://login.consultant.ru/link/?req=doc&amp;base=LAW&amp;n=535857&amp;dst=100588" TargetMode="External"/><Relationship Id="rId620" Type="http://schemas.openxmlformats.org/officeDocument/2006/relationships/hyperlink" Target="https://login.consultant.ru/link/?req=doc&amp;base=LAW&amp;n=523619&amp;dst=100162" TargetMode="External"/><Relationship Id="rId718" Type="http://schemas.openxmlformats.org/officeDocument/2006/relationships/hyperlink" Target="https://login.consultant.ru/link/?req=doc&amp;base=LAW&amp;n=510762&amp;dst=100331" TargetMode="External"/><Relationship Id="rId925" Type="http://schemas.openxmlformats.org/officeDocument/2006/relationships/hyperlink" Target="https://login.consultant.ru/link/?req=doc&amp;base=LAW&amp;n=503722&amp;dst=100554" TargetMode="External"/><Relationship Id="rId1250" Type="http://schemas.openxmlformats.org/officeDocument/2006/relationships/hyperlink" Target="https://login.consultant.ru/link/?req=doc&amp;base=LAW&amp;n=535857&amp;dst=100058" TargetMode="External"/><Relationship Id="rId1348" Type="http://schemas.openxmlformats.org/officeDocument/2006/relationships/hyperlink" Target="https://login.consultant.ru/link/?req=doc&amp;base=LAW&amp;n=535857&amp;dst=100152" TargetMode="External"/><Relationship Id="rId1555" Type="http://schemas.openxmlformats.org/officeDocument/2006/relationships/hyperlink" Target="https://login.consultant.ru/link/?req=doc&amp;base=LAW&amp;n=535857&amp;dst=100185" TargetMode="External"/><Relationship Id="rId1762" Type="http://schemas.openxmlformats.org/officeDocument/2006/relationships/hyperlink" Target="https://login.consultant.ru/link/?req=doc&amp;base=LAW&amp;n=535857&amp;dst=100570" TargetMode="External"/><Relationship Id="rId2301" Type="http://schemas.openxmlformats.org/officeDocument/2006/relationships/hyperlink" Target="https://login.consultant.ru/link/?req=doc&amp;base=LAW&amp;n=527704&amp;dst=100656" TargetMode="External"/><Relationship Id="rId2606" Type="http://schemas.openxmlformats.org/officeDocument/2006/relationships/hyperlink" Target="https://login.consultant.ru/link/?req=doc&amp;base=LAW&amp;n=535845&amp;dst=100284" TargetMode="External"/><Relationship Id="rId1110" Type="http://schemas.openxmlformats.org/officeDocument/2006/relationships/hyperlink" Target="https://login.consultant.ru/link/?req=doc&amp;base=LAW&amp;n=527704&amp;dst=100396" TargetMode="External"/><Relationship Id="rId1208" Type="http://schemas.openxmlformats.org/officeDocument/2006/relationships/hyperlink" Target="https://login.consultant.ru/link/?req=doc&amp;base=LAW&amp;n=535857&amp;dst=100058" TargetMode="External"/><Relationship Id="rId1415" Type="http://schemas.openxmlformats.org/officeDocument/2006/relationships/hyperlink" Target="https://login.consultant.ru/link/?req=doc&amp;base=LAW&amp;n=535857&amp;dst=100113" TargetMode="External"/><Relationship Id="rId2813" Type="http://schemas.openxmlformats.org/officeDocument/2006/relationships/hyperlink" Target="https://login.consultant.ru/link/?req=doc&amp;base=LAW&amp;n=535845&amp;dst=100467" TargetMode="External"/><Relationship Id="rId54" Type="http://schemas.openxmlformats.org/officeDocument/2006/relationships/hyperlink" Target="https://login.consultant.ru/link/?req=doc&amp;base=LAW&amp;n=510762&amp;dst=100287" TargetMode="External"/><Relationship Id="rId1622" Type="http://schemas.openxmlformats.org/officeDocument/2006/relationships/hyperlink" Target="https://login.consultant.ru/link/?req=doc&amp;base=LAW&amp;n=535857&amp;dst=100512" TargetMode="External"/><Relationship Id="rId1927" Type="http://schemas.openxmlformats.org/officeDocument/2006/relationships/hyperlink" Target="https://login.consultant.ru/link/?req=doc&amp;base=LAW&amp;n=535846&amp;dst=100189" TargetMode="External"/><Relationship Id="rId3075" Type="http://schemas.openxmlformats.org/officeDocument/2006/relationships/hyperlink" Target="https://login.consultant.ru/link/?req=doc&amp;base=LAW&amp;n=545077&amp;dst=102104" TargetMode="External"/><Relationship Id="rId2091" Type="http://schemas.openxmlformats.org/officeDocument/2006/relationships/hyperlink" Target="https://login.consultant.ru/link/?req=doc&amp;base=LAW&amp;n=523615&amp;dst=100099" TargetMode="External"/><Relationship Id="rId2189" Type="http://schemas.openxmlformats.org/officeDocument/2006/relationships/hyperlink" Target="https://login.consultant.ru/link/?req=doc&amp;base=LAW&amp;n=527704&amp;dst=100483" TargetMode="External"/><Relationship Id="rId3142" Type="http://schemas.openxmlformats.org/officeDocument/2006/relationships/hyperlink" Target="https://login.consultant.ru/link/?req=doc&amp;base=LAW&amp;n=545077&amp;dst=104362" TargetMode="External"/><Relationship Id="rId270" Type="http://schemas.openxmlformats.org/officeDocument/2006/relationships/hyperlink" Target="https://login.consultant.ru/link/?req=doc&amp;base=LAW&amp;n=527704&amp;dst=100046" TargetMode="External"/><Relationship Id="rId2396" Type="http://schemas.openxmlformats.org/officeDocument/2006/relationships/hyperlink" Target="https://login.consultant.ru/link/?req=doc&amp;base=LAW&amp;n=535845&amp;dst=100097" TargetMode="External"/><Relationship Id="rId3002" Type="http://schemas.openxmlformats.org/officeDocument/2006/relationships/hyperlink" Target="https://login.consultant.ru/link/?req=doc&amp;base=LAW&amp;n=535857&amp;dst=100605" TargetMode="External"/><Relationship Id="rId130" Type="http://schemas.openxmlformats.org/officeDocument/2006/relationships/hyperlink" Target="https://login.consultant.ru/link/?req=doc&amp;base=LAW&amp;n=535772&amp;dst=100034" TargetMode="External"/><Relationship Id="rId368" Type="http://schemas.openxmlformats.org/officeDocument/2006/relationships/hyperlink" Target="https://login.consultant.ru/link/?req=doc&amp;base=LAW&amp;n=535828&amp;dst=100628" TargetMode="External"/><Relationship Id="rId575" Type="http://schemas.openxmlformats.org/officeDocument/2006/relationships/hyperlink" Target="https://login.consultant.ru/link/?req=doc&amp;base=LAW&amp;n=527704&amp;dst=100804" TargetMode="External"/><Relationship Id="rId782" Type="http://schemas.openxmlformats.org/officeDocument/2006/relationships/hyperlink" Target="https://login.consultant.ru/link/?req=doc&amp;base=LAW&amp;n=535828&amp;dst=100064" TargetMode="External"/><Relationship Id="rId2049" Type="http://schemas.openxmlformats.org/officeDocument/2006/relationships/hyperlink" Target="https://login.consultant.ru/link/?req=doc&amp;base=LAW&amp;n=535828&amp;dst=100548" TargetMode="External"/><Relationship Id="rId2256" Type="http://schemas.openxmlformats.org/officeDocument/2006/relationships/hyperlink" Target="https://login.consultant.ru/link/?req=doc&amp;base=LAW&amp;n=527704&amp;dst=100558" TargetMode="External"/><Relationship Id="rId2463" Type="http://schemas.openxmlformats.org/officeDocument/2006/relationships/hyperlink" Target="https://login.consultant.ru/link/?req=doc&amp;base=LAW&amp;n=535845&amp;dst=100100" TargetMode="External"/><Relationship Id="rId2670" Type="http://schemas.openxmlformats.org/officeDocument/2006/relationships/hyperlink" Target="https://login.consultant.ru/link/?req=doc&amp;base=LAW&amp;n=535845&amp;dst=100342" TargetMode="External"/><Relationship Id="rId228" Type="http://schemas.openxmlformats.org/officeDocument/2006/relationships/hyperlink" Target="https://login.consultant.ru/link/?req=doc&amp;base=LAW&amp;n=527704&amp;dst=100410" TargetMode="External"/><Relationship Id="rId435" Type="http://schemas.openxmlformats.org/officeDocument/2006/relationships/hyperlink" Target="https://login.consultant.ru/link/?req=doc&amp;base=LAW&amp;n=535828&amp;dst=100672" TargetMode="External"/><Relationship Id="rId642" Type="http://schemas.openxmlformats.org/officeDocument/2006/relationships/hyperlink" Target="https://login.consultant.ru/link/?req=doc&amp;base=LAW&amp;n=524705&amp;dst=100382" TargetMode="External"/><Relationship Id="rId1065" Type="http://schemas.openxmlformats.org/officeDocument/2006/relationships/hyperlink" Target="https://login.consultant.ru/link/?req=doc&amp;base=LAW&amp;n=510762&amp;dst=114875" TargetMode="External"/><Relationship Id="rId1272" Type="http://schemas.openxmlformats.org/officeDocument/2006/relationships/hyperlink" Target="https://login.consultant.ru/link/?req=doc&amp;base=LAW&amp;n=535857&amp;dst=100113" TargetMode="External"/><Relationship Id="rId2116" Type="http://schemas.openxmlformats.org/officeDocument/2006/relationships/hyperlink" Target="https://login.consultant.ru/link/?req=doc&amp;base=LAW&amp;n=527704&amp;dst=100223" TargetMode="External"/><Relationship Id="rId2323" Type="http://schemas.openxmlformats.org/officeDocument/2006/relationships/hyperlink" Target="https://login.consultant.ru/link/?req=doc&amp;base=LAW&amp;n=527704&amp;dst=100688" TargetMode="External"/><Relationship Id="rId2530" Type="http://schemas.openxmlformats.org/officeDocument/2006/relationships/hyperlink" Target="https://login.consultant.ru/link/?req=doc&amp;base=LAW&amp;n=535845&amp;dst=100211" TargetMode="External"/><Relationship Id="rId2768" Type="http://schemas.openxmlformats.org/officeDocument/2006/relationships/hyperlink" Target="https://login.consultant.ru/link/?req=doc&amp;base=LAW&amp;n=535845&amp;dst=100424" TargetMode="External"/><Relationship Id="rId2975" Type="http://schemas.openxmlformats.org/officeDocument/2006/relationships/hyperlink" Target="https://login.consultant.ru/link/?req=doc&amp;base=LAW&amp;n=535857&amp;dst=100563" TargetMode="External"/><Relationship Id="rId502" Type="http://schemas.openxmlformats.org/officeDocument/2006/relationships/hyperlink" Target="https://login.consultant.ru/link/?req=doc&amp;base=LAW&amp;n=527704&amp;dst=100056" TargetMode="External"/><Relationship Id="rId947" Type="http://schemas.openxmlformats.org/officeDocument/2006/relationships/hyperlink" Target="https://login.consultant.ru/link/?req=doc&amp;base=LAW&amp;n=535828&amp;dst=100237" TargetMode="External"/><Relationship Id="rId1132" Type="http://schemas.openxmlformats.org/officeDocument/2006/relationships/hyperlink" Target="https://login.consultant.ru/link/?req=doc&amp;base=LAW&amp;n=510762&amp;dst=100435" TargetMode="External"/><Relationship Id="rId1577" Type="http://schemas.openxmlformats.org/officeDocument/2006/relationships/hyperlink" Target="https://login.consultant.ru/link/?req=doc&amp;base=LAW&amp;n=535857&amp;dst=100052" TargetMode="External"/><Relationship Id="rId1784" Type="http://schemas.openxmlformats.org/officeDocument/2006/relationships/hyperlink" Target="https://login.consultant.ru/link/?req=doc&amp;base=LAW&amp;n=535857&amp;dst=100063" TargetMode="External"/><Relationship Id="rId1991" Type="http://schemas.openxmlformats.org/officeDocument/2006/relationships/hyperlink" Target="https://login.consultant.ru/link/?req=doc&amp;base=LAW&amp;n=535828&amp;dst=100041" TargetMode="External"/><Relationship Id="rId2628" Type="http://schemas.openxmlformats.org/officeDocument/2006/relationships/hyperlink" Target="https://login.consultant.ru/link/?req=doc&amp;base=LAW&amp;n=535845&amp;dst=100299" TargetMode="External"/><Relationship Id="rId2835" Type="http://schemas.openxmlformats.org/officeDocument/2006/relationships/hyperlink" Target="https://login.consultant.ru/link/?req=doc&amp;base=LAW&amp;n=535845&amp;dst=100496" TargetMode="External"/><Relationship Id="rId76" Type="http://schemas.openxmlformats.org/officeDocument/2006/relationships/hyperlink" Target="https://login.consultant.ru/link/?req=doc&amp;base=LAW&amp;n=510762&amp;dst=113447" TargetMode="External"/><Relationship Id="rId807" Type="http://schemas.openxmlformats.org/officeDocument/2006/relationships/hyperlink" Target="https://login.consultant.ru/link/?req=doc&amp;base=LAW&amp;n=535828&amp;dst=100026" TargetMode="External"/><Relationship Id="rId1437" Type="http://schemas.openxmlformats.org/officeDocument/2006/relationships/hyperlink" Target="https://login.consultant.ru/link/?req=doc&amp;base=LAW&amp;n=535857&amp;dst=100250" TargetMode="External"/><Relationship Id="rId1644" Type="http://schemas.openxmlformats.org/officeDocument/2006/relationships/hyperlink" Target="https://login.consultant.ru/link/?req=doc&amp;base=LAW&amp;n=535857&amp;dst=100095" TargetMode="External"/><Relationship Id="rId1851" Type="http://schemas.openxmlformats.org/officeDocument/2006/relationships/hyperlink" Target="https://login.consultant.ru/link/?req=doc&amp;base=LAW&amp;n=535857&amp;dst=100046" TargetMode="External"/><Relationship Id="rId2902" Type="http://schemas.openxmlformats.org/officeDocument/2006/relationships/hyperlink" Target="https://login.consultant.ru/link/?req=doc&amp;base=LAW&amp;n=535845&amp;dst=100566" TargetMode="External"/><Relationship Id="rId3097" Type="http://schemas.openxmlformats.org/officeDocument/2006/relationships/hyperlink" Target="https://login.consultant.ru/link/?req=doc&amp;base=LAW&amp;n=545077&amp;dst=102968" TargetMode="External"/><Relationship Id="rId1504" Type="http://schemas.openxmlformats.org/officeDocument/2006/relationships/hyperlink" Target="https://login.consultant.ru/link/?req=doc&amp;base=LAW&amp;n=535857&amp;dst=100266" TargetMode="External"/><Relationship Id="rId1711" Type="http://schemas.openxmlformats.org/officeDocument/2006/relationships/hyperlink" Target="https://login.consultant.ru/link/?req=doc&amp;base=LAW&amp;n=535857&amp;dst=100095" TargetMode="External"/><Relationship Id="rId1949" Type="http://schemas.openxmlformats.org/officeDocument/2006/relationships/hyperlink" Target="https://login.consultant.ru/link/?req=doc&amp;base=LAW&amp;n=535857&amp;dst=100145" TargetMode="External"/><Relationship Id="rId3164" Type="http://schemas.openxmlformats.org/officeDocument/2006/relationships/hyperlink" Target="https://login.consultant.ru/link/?req=doc&amp;base=LAW&amp;n=545077&amp;dst=104709" TargetMode="External"/><Relationship Id="rId292" Type="http://schemas.openxmlformats.org/officeDocument/2006/relationships/hyperlink" Target="https://login.consultant.ru/link/?req=doc&amp;base=LAW&amp;n=535772&amp;dst=100018" TargetMode="External"/><Relationship Id="rId1809" Type="http://schemas.openxmlformats.org/officeDocument/2006/relationships/hyperlink" Target="https://login.consultant.ru/link/?req=doc&amp;base=LAW&amp;n=535857&amp;dst=100142" TargetMode="External"/><Relationship Id="rId597" Type="http://schemas.openxmlformats.org/officeDocument/2006/relationships/hyperlink" Target="https://login.consultant.ru/link/?req=doc&amp;base=LAW&amp;n=523614&amp;dst=48" TargetMode="External"/><Relationship Id="rId2180" Type="http://schemas.openxmlformats.org/officeDocument/2006/relationships/hyperlink" Target="https://login.consultant.ru/link/?req=doc&amp;base=LAW&amp;n=527704&amp;dst=100767" TargetMode="External"/><Relationship Id="rId2278" Type="http://schemas.openxmlformats.org/officeDocument/2006/relationships/hyperlink" Target="https://login.consultant.ru/link/?req=doc&amp;base=LAW&amp;n=527704&amp;dst=100578" TargetMode="External"/><Relationship Id="rId2485" Type="http://schemas.openxmlformats.org/officeDocument/2006/relationships/hyperlink" Target="https://login.consultant.ru/link/?req=doc&amp;base=LAW&amp;n=535845&amp;dst=100162" TargetMode="External"/><Relationship Id="rId3024" Type="http://schemas.openxmlformats.org/officeDocument/2006/relationships/hyperlink" Target="https://login.consultant.ru/link/?req=doc&amp;base=LAW&amp;n=535857&amp;dst=100177" TargetMode="External"/><Relationship Id="rId3231" Type="http://schemas.openxmlformats.org/officeDocument/2006/relationships/hyperlink" Target="https://login.consultant.ru/link/?req=doc&amp;base=LAW&amp;n=545077&amp;dst=106257" TargetMode="External"/><Relationship Id="rId152" Type="http://schemas.openxmlformats.org/officeDocument/2006/relationships/hyperlink" Target="https://login.consultant.ru/link/?req=doc&amp;base=LAW&amp;n=485367&amp;dst=100487" TargetMode="External"/><Relationship Id="rId457" Type="http://schemas.openxmlformats.org/officeDocument/2006/relationships/hyperlink" Target="https://login.consultant.ru/link/?req=doc&amp;base=LAW&amp;n=535828&amp;dst=100682" TargetMode="External"/><Relationship Id="rId1087" Type="http://schemas.openxmlformats.org/officeDocument/2006/relationships/hyperlink" Target="https://login.consultant.ru/link/?req=doc&amp;base=LAW&amp;n=510762&amp;dst=114963" TargetMode="External"/><Relationship Id="rId1294" Type="http://schemas.openxmlformats.org/officeDocument/2006/relationships/hyperlink" Target="https://login.consultant.ru/link/?req=doc&amp;base=LAW&amp;n=517341&amp;dst=8068" TargetMode="External"/><Relationship Id="rId2040" Type="http://schemas.openxmlformats.org/officeDocument/2006/relationships/hyperlink" Target="https://login.consultant.ru/link/?req=doc&amp;base=LAW&amp;n=510762&amp;dst=100322" TargetMode="External"/><Relationship Id="rId2138" Type="http://schemas.openxmlformats.org/officeDocument/2006/relationships/hyperlink" Target="https://login.consultant.ru/link/?req=doc&amp;base=LAW&amp;n=523615&amp;dst=100089" TargetMode="External"/><Relationship Id="rId2692" Type="http://schemas.openxmlformats.org/officeDocument/2006/relationships/hyperlink" Target="https://login.consultant.ru/link/?req=doc&amp;base=LAW&amp;n=535845&amp;dst=100363" TargetMode="External"/><Relationship Id="rId2997" Type="http://schemas.openxmlformats.org/officeDocument/2006/relationships/hyperlink" Target="https://login.consultant.ru/link/?req=doc&amp;base=LAW&amp;n=535857&amp;dst=100136" TargetMode="External"/><Relationship Id="rId664" Type="http://schemas.openxmlformats.org/officeDocument/2006/relationships/hyperlink" Target="https://login.consultant.ru/link/?req=doc&amp;base=LAW&amp;n=527704&amp;dst=100277" TargetMode="External"/><Relationship Id="rId871" Type="http://schemas.openxmlformats.org/officeDocument/2006/relationships/hyperlink" Target="https://login.consultant.ru/link/?req=doc&amp;base=LAW&amp;n=535828&amp;dst=100181" TargetMode="External"/><Relationship Id="rId969" Type="http://schemas.openxmlformats.org/officeDocument/2006/relationships/hyperlink" Target="https://login.consultant.ru/link/?req=doc&amp;base=LAW&amp;n=535828&amp;dst=100237" TargetMode="External"/><Relationship Id="rId1599" Type="http://schemas.openxmlformats.org/officeDocument/2006/relationships/hyperlink" Target="https://login.consultant.ru/link/?req=doc&amp;base=LAW&amp;n=535857&amp;dst=100170" TargetMode="External"/><Relationship Id="rId2345" Type="http://schemas.openxmlformats.org/officeDocument/2006/relationships/hyperlink" Target="https://login.consultant.ru/link/?req=doc&amp;base=LAW&amp;n=527704&amp;dst=100712" TargetMode="External"/><Relationship Id="rId2552" Type="http://schemas.openxmlformats.org/officeDocument/2006/relationships/hyperlink" Target="https://login.consultant.ru/link/?req=doc&amp;base=LAW&amp;n=535845&amp;dst=100235" TargetMode="External"/><Relationship Id="rId317" Type="http://schemas.openxmlformats.org/officeDocument/2006/relationships/hyperlink" Target="https://login.consultant.ru/link/?req=doc&amp;base=LAW&amp;n=535828&amp;dst=100033" TargetMode="External"/><Relationship Id="rId524" Type="http://schemas.openxmlformats.org/officeDocument/2006/relationships/hyperlink" Target="https://login.consultant.ru/link/?req=doc&amp;base=LAW&amp;n=535772&amp;dst=100018" TargetMode="External"/><Relationship Id="rId731" Type="http://schemas.openxmlformats.org/officeDocument/2006/relationships/hyperlink" Target="https://login.consultant.ru/link/?req=doc&amp;base=LAW&amp;n=527704&amp;dst=100123" TargetMode="External"/><Relationship Id="rId1154" Type="http://schemas.openxmlformats.org/officeDocument/2006/relationships/hyperlink" Target="https://login.consultant.ru/link/?req=doc&amp;base=LAW&amp;n=536587&amp;dst=331" TargetMode="External"/><Relationship Id="rId1361" Type="http://schemas.openxmlformats.org/officeDocument/2006/relationships/hyperlink" Target="https://login.consultant.ru/link/?req=doc&amp;base=LAW&amp;n=535857&amp;dst=100145" TargetMode="External"/><Relationship Id="rId1459" Type="http://schemas.openxmlformats.org/officeDocument/2006/relationships/hyperlink" Target="https://login.consultant.ru/link/?req=doc&amp;base=LAW&amp;n=535857&amp;dst=100535" TargetMode="External"/><Relationship Id="rId2205" Type="http://schemas.openxmlformats.org/officeDocument/2006/relationships/hyperlink" Target="https://login.consultant.ru/link/?req=doc&amp;base=LAW&amp;n=527704&amp;dst=100498" TargetMode="External"/><Relationship Id="rId2412" Type="http://schemas.openxmlformats.org/officeDocument/2006/relationships/hyperlink" Target="https://login.consultant.ru/link/?req=doc&amp;base=LAW&amp;n=536587&amp;dst=304" TargetMode="External"/><Relationship Id="rId2857" Type="http://schemas.openxmlformats.org/officeDocument/2006/relationships/hyperlink" Target="https://login.consultant.ru/link/?req=doc&amp;base=LAW&amp;n=535845&amp;dst=100519" TargetMode="External"/><Relationship Id="rId98" Type="http://schemas.openxmlformats.org/officeDocument/2006/relationships/hyperlink" Target="https://login.consultant.ru/link/?req=doc&amp;base=LAW&amp;n=527704&amp;dst=100078" TargetMode="External"/><Relationship Id="rId829" Type="http://schemas.openxmlformats.org/officeDocument/2006/relationships/hyperlink" Target="https://login.consultant.ru/link/?req=doc&amp;base=LAW&amp;n=535828&amp;dst=100126" TargetMode="External"/><Relationship Id="rId1014" Type="http://schemas.openxmlformats.org/officeDocument/2006/relationships/hyperlink" Target="https://login.consultant.ru/link/?req=doc&amp;base=LAW&amp;n=510762&amp;dst=100253" TargetMode="External"/><Relationship Id="rId1221" Type="http://schemas.openxmlformats.org/officeDocument/2006/relationships/hyperlink" Target="https://login.consultant.ru/link/?req=doc&amp;base=LAW&amp;n=535857&amp;dst=100142" TargetMode="External"/><Relationship Id="rId1666" Type="http://schemas.openxmlformats.org/officeDocument/2006/relationships/hyperlink" Target="https://login.consultant.ru/link/?req=doc&amp;base=LAW&amp;n=535857&amp;dst=100266" TargetMode="External"/><Relationship Id="rId1873" Type="http://schemas.openxmlformats.org/officeDocument/2006/relationships/hyperlink" Target="https://login.consultant.ru/link/?req=doc&amp;base=LAW&amp;n=527704&amp;dst=100320" TargetMode="External"/><Relationship Id="rId2717" Type="http://schemas.openxmlformats.org/officeDocument/2006/relationships/hyperlink" Target="https://login.consultant.ru/link/?req=doc&amp;base=LAW&amp;n=535845&amp;dst=100376" TargetMode="External"/><Relationship Id="rId2924" Type="http://schemas.openxmlformats.org/officeDocument/2006/relationships/hyperlink" Target="https://login.consultant.ru/link/?req=doc&amp;base=LAW&amp;n=504540&amp;dst=100030" TargetMode="External"/><Relationship Id="rId1319" Type="http://schemas.openxmlformats.org/officeDocument/2006/relationships/hyperlink" Target="https://login.consultant.ru/link/?req=doc&amp;base=LAW&amp;n=535857&amp;dst=100093" TargetMode="External"/><Relationship Id="rId1526" Type="http://schemas.openxmlformats.org/officeDocument/2006/relationships/hyperlink" Target="https://login.consultant.ru/link/?req=doc&amp;base=LAW&amp;n=535857&amp;dst=100507" TargetMode="External"/><Relationship Id="rId1733" Type="http://schemas.openxmlformats.org/officeDocument/2006/relationships/hyperlink" Target="https://login.consultant.ru/link/?req=doc&amp;base=LAW&amp;n=535857&amp;dst=100152" TargetMode="External"/><Relationship Id="rId1940" Type="http://schemas.openxmlformats.org/officeDocument/2006/relationships/hyperlink" Target="https://login.consultant.ru/link/?req=doc&amp;base=LAW&amp;n=535857&amp;dst=100118" TargetMode="External"/><Relationship Id="rId3186" Type="http://schemas.openxmlformats.org/officeDocument/2006/relationships/hyperlink" Target="https://login.consultant.ru/link/?req=doc&amp;base=LAW&amp;n=545077&amp;dst=105038" TargetMode="External"/><Relationship Id="rId25" Type="http://schemas.openxmlformats.org/officeDocument/2006/relationships/hyperlink" Target="https://login.consultant.ru/link/?req=doc&amp;base=LAW&amp;n=517341&amp;dst=149821" TargetMode="External"/><Relationship Id="rId1800" Type="http://schemas.openxmlformats.org/officeDocument/2006/relationships/hyperlink" Target="https://login.consultant.ru/link/?req=doc&amp;base=LAW&amp;n=535857&amp;dst=100607" TargetMode="External"/><Relationship Id="rId3046" Type="http://schemas.openxmlformats.org/officeDocument/2006/relationships/hyperlink" Target="https://login.consultant.ru/link/?req=doc&amp;base=LAW&amp;n=535857&amp;dst=100576" TargetMode="External"/><Relationship Id="rId3253" Type="http://schemas.openxmlformats.org/officeDocument/2006/relationships/hyperlink" Target="https://login.consultant.ru/link/?req=doc&amp;base=LAW&amp;n=545077&amp;dst=107774" TargetMode="External"/><Relationship Id="rId174" Type="http://schemas.openxmlformats.org/officeDocument/2006/relationships/hyperlink" Target="https://login.consultant.ru/link/?req=doc&amp;base=LAW&amp;n=535828&amp;dst=100441" TargetMode="External"/><Relationship Id="rId381" Type="http://schemas.openxmlformats.org/officeDocument/2006/relationships/hyperlink" Target="https://login.consultant.ru/link/?req=doc&amp;base=LAW&amp;n=535828&amp;dst=100634" TargetMode="External"/><Relationship Id="rId2062" Type="http://schemas.openxmlformats.org/officeDocument/2006/relationships/hyperlink" Target="https://login.consultant.ru/link/?req=doc&amp;base=LAW&amp;n=523615&amp;dst=100024" TargetMode="External"/><Relationship Id="rId3113" Type="http://schemas.openxmlformats.org/officeDocument/2006/relationships/hyperlink" Target="https://login.consultant.ru/link/?req=doc&amp;base=LAW&amp;n=545077&amp;dst=103706" TargetMode="External"/><Relationship Id="rId241" Type="http://schemas.openxmlformats.org/officeDocument/2006/relationships/hyperlink" Target="https://login.consultant.ru/link/?req=doc&amp;base=LAW&amp;n=379369" TargetMode="External"/><Relationship Id="rId479" Type="http://schemas.openxmlformats.org/officeDocument/2006/relationships/hyperlink" Target="https://login.consultant.ru/link/?req=doc&amp;base=LAW&amp;n=527704&amp;dst=100451" TargetMode="External"/><Relationship Id="rId686" Type="http://schemas.openxmlformats.org/officeDocument/2006/relationships/hyperlink" Target="https://login.consultant.ru/link/?req=doc&amp;base=LAW&amp;n=535772&amp;dst=100034" TargetMode="External"/><Relationship Id="rId893" Type="http://schemas.openxmlformats.org/officeDocument/2006/relationships/hyperlink" Target="https://login.consultant.ru/link/?req=doc&amp;base=LAW&amp;n=535828&amp;dst=100206" TargetMode="External"/><Relationship Id="rId2367" Type="http://schemas.openxmlformats.org/officeDocument/2006/relationships/hyperlink" Target="https://login.consultant.ru/link/?req=doc&amp;base=LAW&amp;n=527704&amp;dst=100732" TargetMode="External"/><Relationship Id="rId2574" Type="http://schemas.openxmlformats.org/officeDocument/2006/relationships/hyperlink" Target="https://login.consultant.ru/link/?req=doc&amp;base=LAW&amp;n=535845&amp;dst=100254" TargetMode="External"/><Relationship Id="rId2781" Type="http://schemas.openxmlformats.org/officeDocument/2006/relationships/hyperlink" Target="https://login.consultant.ru/link/?req=doc&amp;base=LAW&amp;n=535845&amp;dst=100436" TargetMode="External"/><Relationship Id="rId339" Type="http://schemas.openxmlformats.org/officeDocument/2006/relationships/hyperlink" Target="https://login.consultant.ru/link/?req=doc&amp;base=LAW&amp;n=535845&amp;dst=100016" TargetMode="External"/><Relationship Id="rId546" Type="http://schemas.openxmlformats.org/officeDocument/2006/relationships/hyperlink" Target="https://login.consultant.ru/link/?req=doc&amp;base=LAW&amp;n=527704&amp;dst=100367" TargetMode="External"/><Relationship Id="rId753" Type="http://schemas.openxmlformats.org/officeDocument/2006/relationships/hyperlink" Target="https://login.consultant.ru/link/?req=doc&amp;base=LAW&amp;n=527704&amp;dst=100316" TargetMode="External"/><Relationship Id="rId1176" Type="http://schemas.openxmlformats.org/officeDocument/2006/relationships/hyperlink" Target="https://login.consultant.ru/link/?req=doc&amp;base=LAW&amp;n=535828&amp;dst=100289" TargetMode="External"/><Relationship Id="rId1383" Type="http://schemas.openxmlformats.org/officeDocument/2006/relationships/hyperlink" Target="https://login.consultant.ru/link/?req=doc&amp;base=LAW&amp;n=535857&amp;dst=100036" TargetMode="External"/><Relationship Id="rId2227" Type="http://schemas.openxmlformats.org/officeDocument/2006/relationships/hyperlink" Target="https://login.consultant.ru/link/?req=doc&amp;base=LAW&amp;n=527704&amp;dst=100518" TargetMode="External"/><Relationship Id="rId2434" Type="http://schemas.openxmlformats.org/officeDocument/2006/relationships/hyperlink" Target="https://login.consultant.ru/link/?req=doc&amp;base=LAW&amp;n=535845&amp;dst=100073" TargetMode="External"/><Relationship Id="rId2879" Type="http://schemas.openxmlformats.org/officeDocument/2006/relationships/hyperlink" Target="https://login.consultant.ru/link/?req=doc&amp;base=LAW&amp;n=535845&amp;dst=100539" TargetMode="External"/><Relationship Id="rId101" Type="http://schemas.openxmlformats.org/officeDocument/2006/relationships/hyperlink" Target="https://login.consultant.ru/link/?req=doc&amp;base=LAW&amp;n=527704&amp;dst=100662" TargetMode="External"/><Relationship Id="rId406" Type="http://schemas.openxmlformats.org/officeDocument/2006/relationships/hyperlink" Target="https://login.consultant.ru/link/?req=doc&amp;base=LAW&amp;n=535828&amp;dst=100655" TargetMode="External"/><Relationship Id="rId960" Type="http://schemas.openxmlformats.org/officeDocument/2006/relationships/hyperlink" Target="https://login.consultant.ru/link/?req=doc&amp;base=LAW&amp;n=510762&amp;dst=114346" TargetMode="External"/><Relationship Id="rId1036" Type="http://schemas.openxmlformats.org/officeDocument/2006/relationships/hyperlink" Target="https://login.consultant.ru/link/?req=doc&amp;base=LAW&amp;n=510762&amp;dst=114436" TargetMode="External"/><Relationship Id="rId1243" Type="http://schemas.openxmlformats.org/officeDocument/2006/relationships/hyperlink" Target="https://login.consultant.ru/link/?req=doc&amp;base=LAW&amp;n=535857&amp;dst=100045" TargetMode="External"/><Relationship Id="rId1590" Type="http://schemas.openxmlformats.org/officeDocument/2006/relationships/hyperlink" Target="https://login.consultant.ru/link/?req=doc&amp;base=LAW&amp;n=535857&amp;dst=100118" TargetMode="External"/><Relationship Id="rId1688" Type="http://schemas.openxmlformats.org/officeDocument/2006/relationships/hyperlink" Target="https://login.consultant.ru/link/?req=doc&amp;base=LAW&amp;n=535857&amp;dst=100067" TargetMode="External"/><Relationship Id="rId1895" Type="http://schemas.openxmlformats.org/officeDocument/2006/relationships/hyperlink" Target="https://login.consultant.ru/link/?req=doc&amp;base=LAW&amp;n=535857&amp;dst=100037" TargetMode="External"/><Relationship Id="rId2641" Type="http://schemas.openxmlformats.org/officeDocument/2006/relationships/hyperlink" Target="https://login.consultant.ru/link/?req=doc&amp;base=LAW&amp;n=535845&amp;dst=100318" TargetMode="External"/><Relationship Id="rId2739" Type="http://schemas.openxmlformats.org/officeDocument/2006/relationships/hyperlink" Target="https://login.consultant.ru/link/?req=doc&amp;base=LAW&amp;n=535845&amp;dst=100398" TargetMode="External"/><Relationship Id="rId2946" Type="http://schemas.openxmlformats.org/officeDocument/2006/relationships/hyperlink" Target="https://login.consultant.ru/link/?req=doc&amp;base=LAW&amp;n=535857&amp;dst=100603" TargetMode="External"/><Relationship Id="rId613" Type="http://schemas.openxmlformats.org/officeDocument/2006/relationships/hyperlink" Target="https://login.consultant.ru/link/?req=doc&amp;base=LAW&amp;n=523614&amp;dst=49" TargetMode="External"/><Relationship Id="rId820" Type="http://schemas.openxmlformats.org/officeDocument/2006/relationships/hyperlink" Target="https://login.consultant.ru/link/?req=doc&amp;base=LAW&amp;n=535828&amp;dst=100103" TargetMode="External"/><Relationship Id="rId918" Type="http://schemas.openxmlformats.org/officeDocument/2006/relationships/hyperlink" Target="https://login.consultant.ru/link/?req=doc&amp;base=LAW&amp;n=81179&amp;dst=100074" TargetMode="External"/><Relationship Id="rId1450" Type="http://schemas.openxmlformats.org/officeDocument/2006/relationships/hyperlink" Target="https://login.consultant.ru/link/?req=doc&amp;base=LAW&amp;n=535857&amp;dst=100536" TargetMode="External"/><Relationship Id="rId1548" Type="http://schemas.openxmlformats.org/officeDocument/2006/relationships/hyperlink" Target="https://login.consultant.ru/link/?req=doc&amp;base=LAW&amp;n=535857&amp;dst=100516" TargetMode="External"/><Relationship Id="rId1755" Type="http://schemas.openxmlformats.org/officeDocument/2006/relationships/hyperlink" Target="https://login.consultant.ru/link/?req=doc&amp;base=LAW&amp;n=535857&amp;dst=100547" TargetMode="External"/><Relationship Id="rId2501" Type="http://schemas.openxmlformats.org/officeDocument/2006/relationships/hyperlink" Target="https://login.consultant.ru/link/?req=doc&amp;base=LAW&amp;n=535845&amp;dst=100186" TargetMode="External"/><Relationship Id="rId1103" Type="http://schemas.openxmlformats.org/officeDocument/2006/relationships/hyperlink" Target="https://login.consultant.ru/link/?req=doc&amp;base=LAW&amp;n=535828&amp;dst=100025" TargetMode="External"/><Relationship Id="rId1310" Type="http://schemas.openxmlformats.org/officeDocument/2006/relationships/hyperlink" Target="https://login.consultant.ru/link/?req=doc&amp;base=LAW&amp;n=535857&amp;dst=100067" TargetMode="External"/><Relationship Id="rId1408" Type="http://schemas.openxmlformats.org/officeDocument/2006/relationships/hyperlink" Target="https://login.consultant.ru/link/?req=doc&amp;base=LAW&amp;n=535857&amp;dst=100167" TargetMode="External"/><Relationship Id="rId1962" Type="http://schemas.openxmlformats.org/officeDocument/2006/relationships/hyperlink" Target="https://login.consultant.ru/link/?req=doc&amp;base=LAW&amp;n=535857&amp;dst=100225" TargetMode="External"/><Relationship Id="rId2806" Type="http://schemas.openxmlformats.org/officeDocument/2006/relationships/hyperlink" Target="https://login.consultant.ru/link/?req=doc&amp;base=LAW&amp;n=535845&amp;dst=100460" TargetMode="External"/><Relationship Id="rId47" Type="http://schemas.openxmlformats.org/officeDocument/2006/relationships/hyperlink" Target="https://login.consultant.ru/link/?req=doc&amp;base=LAW&amp;n=535828&amp;dst=100040" TargetMode="External"/><Relationship Id="rId1615" Type="http://schemas.openxmlformats.org/officeDocument/2006/relationships/hyperlink" Target="https://login.consultant.ru/link/?req=doc&amp;base=LAW&amp;n=535857&amp;dst=100502" TargetMode="External"/><Relationship Id="rId1822" Type="http://schemas.openxmlformats.org/officeDocument/2006/relationships/hyperlink" Target="https://login.consultant.ru/link/?req=doc&amp;base=LAW&amp;n=535857&amp;dst=100606" TargetMode="External"/><Relationship Id="rId3068" Type="http://schemas.openxmlformats.org/officeDocument/2006/relationships/hyperlink" Target="https://login.consultant.ru/link/?req=doc&amp;base=LAW&amp;n=545077&amp;dst=101641" TargetMode="External"/><Relationship Id="rId3275" Type="http://schemas.openxmlformats.org/officeDocument/2006/relationships/hyperlink" Target="https://login.consultant.ru/link/?req=doc&amp;base=LAW&amp;n=545077&amp;dst=108548" TargetMode="External"/><Relationship Id="rId196" Type="http://schemas.openxmlformats.org/officeDocument/2006/relationships/hyperlink" Target="https://login.consultant.ru/link/?req=doc&amp;base=LAW&amp;n=535828&amp;dst=100461" TargetMode="External"/><Relationship Id="rId2084" Type="http://schemas.openxmlformats.org/officeDocument/2006/relationships/hyperlink" Target="https://login.consultant.ru/link/?req=doc&amp;base=LAW&amp;n=411033&amp;dst=100006" TargetMode="External"/><Relationship Id="rId2291" Type="http://schemas.openxmlformats.org/officeDocument/2006/relationships/hyperlink" Target="https://login.consultant.ru/link/?req=doc&amp;base=LAW&amp;n=527704&amp;dst=100627" TargetMode="External"/><Relationship Id="rId3135" Type="http://schemas.openxmlformats.org/officeDocument/2006/relationships/hyperlink" Target="https://login.consultant.ru/link/?req=doc&amp;base=LAW&amp;n=545077&amp;dst=104262" TargetMode="External"/><Relationship Id="rId263" Type="http://schemas.openxmlformats.org/officeDocument/2006/relationships/hyperlink" Target="https://login.consultant.ru/link/?req=doc&amp;base=LAW&amp;n=510762&amp;dst=113453" TargetMode="External"/><Relationship Id="rId470" Type="http://schemas.openxmlformats.org/officeDocument/2006/relationships/hyperlink" Target="https://login.consultant.ru/link/?req=doc&amp;base=LAW&amp;n=169401" TargetMode="External"/><Relationship Id="rId2151" Type="http://schemas.openxmlformats.org/officeDocument/2006/relationships/hyperlink" Target="https://login.consultant.ru/link/?req=doc&amp;base=LAW&amp;n=527704&amp;dst=100780" TargetMode="External"/><Relationship Id="rId2389" Type="http://schemas.openxmlformats.org/officeDocument/2006/relationships/hyperlink" Target="https://login.consultant.ru/link/?req=doc&amp;base=LAW&amp;n=535845&amp;dst=100041" TargetMode="External"/><Relationship Id="rId2596" Type="http://schemas.openxmlformats.org/officeDocument/2006/relationships/hyperlink" Target="https://login.consultant.ru/link/?req=doc&amp;base=LAW&amp;n=535845&amp;dst=100277" TargetMode="External"/><Relationship Id="rId3202" Type="http://schemas.openxmlformats.org/officeDocument/2006/relationships/hyperlink" Target="https://login.consultant.ru/link/?req=doc&amp;base=LAW&amp;n=545077&amp;dst=105387" TargetMode="External"/><Relationship Id="rId123" Type="http://schemas.openxmlformats.org/officeDocument/2006/relationships/hyperlink" Target="https://login.consultant.ru/link/?req=doc&amp;base=LAW&amp;n=537956&amp;dst=100341" TargetMode="External"/><Relationship Id="rId330" Type="http://schemas.openxmlformats.org/officeDocument/2006/relationships/hyperlink" Target="https://login.consultant.ru/link/?req=doc&amp;base=LAW&amp;n=535828&amp;dst=100591" TargetMode="External"/><Relationship Id="rId568" Type="http://schemas.openxmlformats.org/officeDocument/2006/relationships/hyperlink" Target="https://login.consultant.ru/link/?req=doc&amp;base=LAW&amp;n=527704&amp;dst=100415" TargetMode="External"/><Relationship Id="rId775" Type="http://schemas.openxmlformats.org/officeDocument/2006/relationships/hyperlink" Target="https://login.consultant.ru/link/?req=doc&amp;base=LAW&amp;n=535828&amp;dst=100044" TargetMode="External"/><Relationship Id="rId982" Type="http://schemas.openxmlformats.org/officeDocument/2006/relationships/hyperlink" Target="https://login.consultant.ru/link/?req=doc&amp;base=LAW&amp;n=535828&amp;dst=100257" TargetMode="External"/><Relationship Id="rId1198" Type="http://schemas.openxmlformats.org/officeDocument/2006/relationships/hyperlink" Target="https://login.consultant.ru/link/?req=doc&amp;base=LAW&amp;n=535857&amp;dst=100037" TargetMode="External"/><Relationship Id="rId2011" Type="http://schemas.openxmlformats.org/officeDocument/2006/relationships/hyperlink" Target="https://login.consultant.ru/link/?req=doc&amp;base=LAW&amp;n=465517&amp;dst=24" TargetMode="External"/><Relationship Id="rId2249" Type="http://schemas.openxmlformats.org/officeDocument/2006/relationships/hyperlink" Target="https://login.consultant.ru/link/?req=doc&amp;base=LAW&amp;n=527704&amp;dst=100556" TargetMode="External"/><Relationship Id="rId2456" Type="http://schemas.openxmlformats.org/officeDocument/2006/relationships/hyperlink" Target="https://login.consultant.ru/link/?req=doc&amp;base=LAW&amp;n=517341&amp;dst=134978" TargetMode="External"/><Relationship Id="rId2663" Type="http://schemas.openxmlformats.org/officeDocument/2006/relationships/hyperlink" Target="https://login.consultant.ru/link/?req=doc&amp;base=LAW&amp;n=535845&amp;dst=100336" TargetMode="External"/><Relationship Id="rId2870" Type="http://schemas.openxmlformats.org/officeDocument/2006/relationships/hyperlink" Target="https://login.consultant.ru/link/?req=doc&amp;base=LAW&amp;n=535845&amp;dst=100531" TargetMode="External"/><Relationship Id="rId428" Type="http://schemas.openxmlformats.org/officeDocument/2006/relationships/hyperlink" Target="https://login.consultant.ru/link/?req=doc&amp;base=LAW&amp;n=535828&amp;dst=100669" TargetMode="External"/><Relationship Id="rId635" Type="http://schemas.openxmlformats.org/officeDocument/2006/relationships/hyperlink" Target="https://login.consultant.ru/link/?req=doc&amp;base=LAW&amp;n=527704&amp;dst=100320" TargetMode="External"/><Relationship Id="rId842" Type="http://schemas.openxmlformats.org/officeDocument/2006/relationships/hyperlink" Target="https://login.consultant.ru/link/?req=doc&amp;base=LAW&amp;n=535828&amp;dst=100142" TargetMode="External"/><Relationship Id="rId1058" Type="http://schemas.openxmlformats.org/officeDocument/2006/relationships/hyperlink" Target="https://login.consultant.ru/link/?req=doc&amp;base=LAW&amp;n=510762&amp;dst=114818" TargetMode="External"/><Relationship Id="rId1265" Type="http://schemas.openxmlformats.org/officeDocument/2006/relationships/hyperlink" Target="https://login.consultant.ru/link/?req=doc&amp;base=LAW&amp;n=535857&amp;dst=100304" TargetMode="External"/><Relationship Id="rId1472" Type="http://schemas.openxmlformats.org/officeDocument/2006/relationships/hyperlink" Target="https://login.consultant.ru/link/?req=doc&amp;base=LAW&amp;n=535857&amp;dst=100166" TargetMode="External"/><Relationship Id="rId2109" Type="http://schemas.openxmlformats.org/officeDocument/2006/relationships/hyperlink" Target="https://login.consultant.ru/link/?req=doc&amp;base=LAW&amp;n=536587&amp;dst=100153" TargetMode="External"/><Relationship Id="rId2316" Type="http://schemas.openxmlformats.org/officeDocument/2006/relationships/hyperlink" Target="https://login.consultant.ru/link/?req=doc&amp;base=LAW&amp;n=527704&amp;dst=100678" TargetMode="External"/><Relationship Id="rId2523" Type="http://schemas.openxmlformats.org/officeDocument/2006/relationships/hyperlink" Target="https://login.consultant.ru/link/?req=doc&amp;base=LAW&amp;n=379369&amp;dst=100011" TargetMode="External"/><Relationship Id="rId2730" Type="http://schemas.openxmlformats.org/officeDocument/2006/relationships/hyperlink" Target="https://login.consultant.ru/link/?req=doc&amp;base=LAW&amp;n=535845&amp;dst=100389" TargetMode="External"/><Relationship Id="rId2968" Type="http://schemas.openxmlformats.org/officeDocument/2006/relationships/hyperlink" Target="https://login.consultant.ru/link/?req=doc&amp;base=LAW&amp;n=535857&amp;dst=100563" TargetMode="External"/><Relationship Id="rId702" Type="http://schemas.openxmlformats.org/officeDocument/2006/relationships/hyperlink" Target="https://login.consultant.ru/link/?req=doc&amp;base=LAW&amp;n=527704&amp;dst=100126" TargetMode="External"/><Relationship Id="rId1125" Type="http://schemas.openxmlformats.org/officeDocument/2006/relationships/hyperlink" Target="https://login.consultant.ru/link/?req=doc&amp;base=LAW&amp;n=510762&amp;dst=100269" TargetMode="External"/><Relationship Id="rId1332" Type="http://schemas.openxmlformats.org/officeDocument/2006/relationships/hyperlink" Target="https://login.consultant.ru/link/?req=doc&amp;base=LAW&amp;n=535857&amp;dst=100095" TargetMode="External"/><Relationship Id="rId1777" Type="http://schemas.openxmlformats.org/officeDocument/2006/relationships/hyperlink" Target="https://login.consultant.ru/link/?req=doc&amp;base=LAW&amp;n=535857&amp;dst=100071" TargetMode="External"/><Relationship Id="rId1984" Type="http://schemas.openxmlformats.org/officeDocument/2006/relationships/hyperlink" Target="https://login.consultant.ru/link/?req=doc&amp;base=LAW&amp;n=535828&amp;dst=100036" TargetMode="External"/><Relationship Id="rId2828" Type="http://schemas.openxmlformats.org/officeDocument/2006/relationships/hyperlink" Target="https://login.consultant.ru/link/?req=doc&amp;base=LAW&amp;n=535845&amp;dst=100489" TargetMode="External"/><Relationship Id="rId69" Type="http://schemas.openxmlformats.org/officeDocument/2006/relationships/hyperlink" Target="https://login.consultant.ru/link/?req=doc&amp;base=LAW&amp;n=535828&amp;dst=100033" TargetMode="External"/><Relationship Id="rId1637" Type="http://schemas.openxmlformats.org/officeDocument/2006/relationships/hyperlink" Target="https://login.consultant.ru/link/?req=doc&amp;base=LAW&amp;n=535857&amp;dst=100074" TargetMode="External"/><Relationship Id="rId1844" Type="http://schemas.openxmlformats.org/officeDocument/2006/relationships/hyperlink" Target="https://login.consultant.ru/link/?req=doc&amp;base=LAW&amp;n=535857&amp;dst=100298" TargetMode="External"/><Relationship Id="rId1704" Type="http://schemas.openxmlformats.org/officeDocument/2006/relationships/hyperlink" Target="https://login.consultant.ru/link/?req=doc&amp;base=LAW&amp;n=535857&amp;dst=100166" TargetMode="External"/><Relationship Id="rId3157" Type="http://schemas.openxmlformats.org/officeDocument/2006/relationships/hyperlink" Target="https://login.consultant.ru/link/?req=doc&amp;base=LAW&amp;n=545077&amp;dst=104604" TargetMode="External"/><Relationship Id="rId285" Type="http://schemas.openxmlformats.org/officeDocument/2006/relationships/hyperlink" Target="https://login.consultant.ru/link/?req=doc&amp;base=LAW&amp;n=537956&amp;dst=100306" TargetMode="External"/><Relationship Id="rId1911" Type="http://schemas.openxmlformats.org/officeDocument/2006/relationships/hyperlink" Target="https://login.consultant.ru/link/?req=doc&amp;base=LAW&amp;n=535846&amp;dst=100107" TargetMode="External"/><Relationship Id="rId492" Type="http://schemas.openxmlformats.org/officeDocument/2006/relationships/hyperlink" Target="https://login.consultant.ru/link/?req=doc&amp;base=LAW&amp;n=510762&amp;dst=100155" TargetMode="External"/><Relationship Id="rId797" Type="http://schemas.openxmlformats.org/officeDocument/2006/relationships/hyperlink" Target="https://login.consultant.ru/link/?req=doc&amp;base=LAW&amp;n=535828&amp;dst=101149" TargetMode="External"/><Relationship Id="rId2173" Type="http://schemas.openxmlformats.org/officeDocument/2006/relationships/hyperlink" Target="https://login.consultant.ru/link/?req=doc&amp;base=LAW&amp;n=527704&amp;dst=100756" TargetMode="External"/><Relationship Id="rId2380" Type="http://schemas.openxmlformats.org/officeDocument/2006/relationships/hyperlink" Target="https://login.consultant.ru/link/?req=doc&amp;base=LAW&amp;n=535845&amp;dst=100042" TargetMode="External"/><Relationship Id="rId2478" Type="http://schemas.openxmlformats.org/officeDocument/2006/relationships/hyperlink" Target="https://login.consultant.ru/link/?req=doc&amp;base=LAW&amp;n=535845&amp;dst=100158" TargetMode="External"/><Relationship Id="rId3017" Type="http://schemas.openxmlformats.org/officeDocument/2006/relationships/hyperlink" Target="https://login.consultant.ru/link/?req=doc&amp;base=LAW&amp;n=535857&amp;dst=100623" TargetMode="External"/><Relationship Id="rId3224" Type="http://schemas.openxmlformats.org/officeDocument/2006/relationships/hyperlink" Target="https://login.consultant.ru/link/?req=doc&amp;base=LAW&amp;n=545077&amp;dst=105790" TargetMode="External"/><Relationship Id="rId145" Type="http://schemas.openxmlformats.org/officeDocument/2006/relationships/hyperlink" Target="https://login.consultant.ru/link/?req=doc&amp;base=LAW&amp;n=542137&amp;dst=100024" TargetMode="External"/><Relationship Id="rId352" Type="http://schemas.openxmlformats.org/officeDocument/2006/relationships/hyperlink" Target="https://login.consultant.ru/link/?req=doc&amp;base=LAW&amp;n=535828&amp;dst=100616" TargetMode="External"/><Relationship Id="rId1287" Type="http://schemas.openxmlformats.org/officeDocument/2006/relationships/hyperlink" Target="https://login.consultant.ru/link/?req=doc&amp;base=LAW&amp;n=535857&amp;dst=100250" TargetMode="External"/><Relationship Id="rId2033" Type="http://schemas.openxmlformats.org/officeDocument/2006/relationships/hyperlink" Target="https://login.consultant.ru/link/?req=doc&amp;base=LAW&amp;n=535828&amp;dst=100548" TargetMode="External"/><Relationship Id="rId2240" Type="http://schemas.openxmlformats.org/officeDocument/2006/relationships/hyperlink" Target="https://login.consultant.ru/link/?req=doc&amp;base=LAW&amp;n=527704&amp;dst=100530" TargetMode="External"/><Relationship Id="rId2685" Type="http://schemas.openxmlformats.org/officeDocument/2006/relationships/hyperlink" Target="https://login.consultant.ru/link/?req=doc&amp;base=LAW&amp;n=535845&amp;dst=100356" TargetMode="External"/><Relationship Id="rId2892" Type="http://schemas.openxmlformats.org/officeDocument/2006/relationships/hyperlink" Target="https://login.consultant.ru/link/?req=doc&amp;base=LAW&amp;n=535845&amp;dst=100554" TargetMode="External"/><Relationship Id="rId212" Type="http://schemas.openxmlformats.org/officeDocument/2006/relationships/hyperlink" Target="https://login.consultant.ru/link/?req=doc&amp;base=LAW&amp;n=476082&amp;dst=101102" TargetMode="External"/><Relationship Id="rId657" Type="http://schemas.openxmlformats.org/officeDocument/2006/relationships/hyperlink" Target="https://login.consultant.ru/link/?req=doc&amp;base=LAW&amp;n=470921&amp;dst=100050" TargetMode="External"/><Relationship Id="rId864" Type="http://schemas.openxmlformats.org/officeDocument/2006/relationships/hyperlink" Target="https://login.consultant.ru/link/?req=doc&amp;base=LAW&amp;n=535828&amp;dst=100172" TargetMode="External"/><Relationship Id="rId1494" Type="http://schemas.openxmlformats.org/officeDocument/2006/relationships/hyperlink" Target="https://login.consultant.ru/link/?req=doc&amp;base=LAW&amp;n=535857&amp;dst=100177" TargetMode="External"/><Relationship Id="rId1799" Type="http://schemas.openxmlformats.org/officeDocument/2006/relationships/hyperlink" Target="https://login.consultant.ru/link/?req=doc&amp;base=LAW&amp;n=535857&amp;dst=100605" TargetMode="External"/><Relationship Id="rId2100" Type="http://schemas.openxmlformats.org/officeDocument/2006/relationships/hyperlink" Target="https://login.consultant.ru/link/?req=doc&amp;base=LAW&amp;n=523615&amp;dst=100803" TargetMode="External"/><Relationship Id="rId2338" Type="http://schemas.openxmlformats.org/officeDocument/2006/relationships/hyperlink" Target="https://login.consultant.ru/link/?req=doc&amp;base=LAW&amp;n=527704&amp;dst=100704" TargetMode="External"/><Relationship Id="rId2545" Type="http://schemas.openxmlformats.org/officeDocument/2006/relationships/hyperlink" Target="https://login.consultant.ru/link/?req=doc&amp;base=LAW&amp;n=535845&amp;dst=100227" TargetMode="External"/><Relationship Id="rId2752" Type="http://schemas.openxmlformats.org/officeDocument/2006/relationships/hyperlink" Target="https://login.consultant.ru/link/?req=doc&amp;base=LAW&amp;n=535845&amp;dst=100409" TargetMode="External"/><Relationship Id="rId517" Type="http://schemas.openxmlformats.org/officeDocument/2006/relationships/hyperlink" Target="https://login.consultant.ru/link/?req=doc&amp;base=LAW&amp;n=537956&amp;dst=100306" TargetMode="External"/><Relationship Id="rId724" Type="http://schemas.openxmlformats.org/officeDocument/2006/relationships/hyperlink" Target="https://login.consultant.ru/link/?req=doc&amp;base=LAW&amp;n=527704&amp;dst=100287" TargetMode="External"/><Relationship Id="rId931" Type="http://schemas.openxmlformats.org/officeDocument/2006/relationships/hyperlink" Target="https://login.consultant.ru/link/?req=doc&amp;base=LAW&amp;n=535828&amp;dst=100219" TargetMode="External"/><Relationship Id="rId1147" Type="http://schemas.openxmlformats.org/officeDocument/2006/relationships/hyperlink" Target="https://login.consultant.ru/link/?req=doc&amp;base=LAW&amp;n=510762&amp;dst=100228" TargetMode="External"/><Relationship Id="rId1354" Type="http://schemas.openxmlformats.org/officeDocument/2006/relationships/hyperlink" Target="https://login.consultant.ru/link/?req=doc&amp;base=LAW&amp;n=535857&amp;dst=100407" TargetMode="External"/><Relationship Id="rId1561" Type="http://schemas.openxmlformats.org/officeDocument/2006/relationships/hyperlink" Target="https://login.consultant.ru/link/?req=doc&amp;base=LAW&amp;n=535857&amp;dst=100250" TargetMode="External"/><Relationship Id="rId2405" Type="http://schemas.openxmlformats.org/officeDocument/2006/relationships/hyperlink" Target="https://login.consultant.ru/link/?req=doc&amp;base=LAW&amp;n=535845&amp;dst=100139" TargetMode="External"/><Relationship Id="rId2612" Type="http://schemas.openxmlformats.org/officeDocument/2006/relationships/hyperlink" Target="https://login.consultant.ru/link/?req=doc&amp;base=LAW&amp;n=535845&amp;dst=100288" TargetMode="External"/><Relationship Id="rId60" Type="http://schemas.openxmlformats.org/officeDocument/2006/relationships/hyperlink" Target="https://login.consultant.ru/link/?req=doc&amp;base=LAW&amp;n=535828&amp;dst=100050" TargetMode="External"/><Relationship Id="rId1007" Type="http://schemas.openxmlformats.org/officeDocument/2006/relationships/hyperlink" Target="https://login.consultant.ru/link/?req=doc&amp;base=LAW&amp;n=510762&amp;dst=100155" TargetMode="External"/><Relationship Id="rId1214" Type="http://schemas.openxmlformats.org/officeDocument/2006/relationships/hyperlink" Target="https://login.consultant.ru/link/?req=doc&amp;base=LAW&amp;n=535857&amp;dst=100266" TargetMode="External"/><Relationship Id="rId1421" Type="http://schemas.openxmlformats.org/officeDocument/2006/relationships/hyperlink" Target="https://login.consultant.ru/link/?req=doc&amp;base=LAW&amp;n=535857&amp;dst=100176" TargetMode="External"/><Relationship Id="rId1659" Type="http://schemas.openxmlformats.org/officeDocument/2006/relationships/hyperlink" Target="https://login.consultant.ru/link/?req=doc&amp;base=LAW&amp;n=535857&amp;dst=100185" TargetMode="External"/><Relationship Id="rId1866" Type="http://schemas.openxmlformats.org/officeDocument/2006/relationships/hyperlink" Target="https://login.consultant.ru/link/?req=doc&amp;base=LAW&amp;n=535857&amp;dst=100150" TargetMode="External"/><Relationship Id="rId2917" Type="http://schemas.openxmlformats.org/officeDocument/2006/relationships/hyperlink" Target="https://login.consultant.ru/link/?req=doc&amp;base=LAW&amp;n=504540&amp;dst=100024" TargetMode="External"/><Relationship Id="rId3081" Type="http://schemas.openxmlformats.org/officeDocument/2006/relationships/hyperlink" Target="https://login.consultant.ru/link/?req=doc&amp;base=LAW&amp;n=545077&amp;dst=102375" TargetMode="External"/><Relationship Id="rId1519" Type="http://schemas.openxmlformats.org/officeDocument/2006/relationships/hyperlink" Target="https://login.consultant.ru/link/?req=doc&amp;base=LAW&amp;n=535857&amp;dst=100145" TargetMode="External"/><Relationship Id="rId1726" Type="http://schemas.openxmlformats.org/officeDocument/2006/relationships/hyperlink" Target="https://login.consultant.ru/link/?req=doc&amp;base=LAW&amp;n=535857&amp;dst=100576" TargetMode="External"/><Relationship Id="rId1933" Type="http://schemas.openxmlformats.org/officeDocument/2006/relationships/hyperlink" Target="https://login.consultant.ru/link/?req=doc&amp;base=LAW&amp;n=535857&amp;dst=100058" TargetMode="External"/><Relationship Id="rId3179" Type="http://schemas.openxmlformats.org/officeDocument/2006/relationships/hyperlink" Target="https://login.consultant.ru/link/?req=doc&amp;base=LAW&amp;n=545077&amp;dst=104930" TargetMode="External"/><Relationship Id="rId18" Type="http://schemas.openxmlformats.org/officeDocument/2006/relationships/hyperlink" Target="https://login.consultant.ru/link/?req=doc&amp;base=LAW&amp;n=535828&amp;dst=100025" TargetMode="External"/><Relationship Id="rId2195" Type="http://schemas.openxmlformats.org/officeDocument/2006/relationships/hyperlink" Target="https://login.consultant.ru/link/?req=doc&amp;base=LAW&amp;n=527704&amp;dst=100486" TargetMode="External"/><Relationship Id="rId3039" Type="http://schemas.openxmlformats.org/officeDocument/2006/relationships/hyperlink" Target="https://login.consultant.ru/link/?req=doc&amp;base=LAW&amp;n=535857&amp;dst=100118" TargetMode="External"/><Relationship Id="rId3246" Type="http://schemas.openxmlformats.org/officeDocument/2006/relationships/hyperlink" Target="https://login.consultant.ru/link/?req=doc&amp;base=LAW&amp;n=545077&amp;dst=107467" TargetMode="External"/><Relationship Id="rId167" Type="http://schemas.openxmlformats.org/officeDocument/2006/relationships/hyperlink" Target="https://login.consultant.ru/link/?req=doc&amp;base=LAW&amp;n=535828&amp;dst=100436" TargetMode="External"/><Relationship Id="rId374" Type="http://schemas.openxmlformats.org/officeDocument/2006/relationships/hyperlink" Target="https://login.consultant.ru/link/?req=doc&amp;base=LAW&amp;n=535828&amp;dst=100633" TargetMode="External"/><Relationship Id="rId581" Type="http://schemas.openxmlformats.org/officeDocument/2006/relationships/hyperlink" Target="https://login.consultant.ru/link/?req=doc&amp;base=LAW&amp;n=536587&amp;dst=100455" TargetMode="External"/><Relationship Id="rId2055" Type="http://schemas.openxmlformats.org/officeDocument/2006/relationships/hyperlink" Target="https://login.consultant.ru/link/?req=doc&amp;base=LAW&amp;n=523615&amp;dst=100039" TargetMode="External"/><Relationship Id="rId2262" Type="http://schemas.openxmlformats.org/officeDocument/2006/relationships/hyperlink" Target="https://login.consultant.ru/link/?req=doc&amp;base=LAW&amp;n=527704&amp;dst=100561" TargetMode="External"/><Relationship Id="rId3106" Type="http://schemas.openxmlformats.org/officeDocument/2006/relationships/hyperlink" Target="https://login.consultant.ru/link/?req=doc&amp;base=LAW&amp;n=545077&amp;dst=103613" TargetMode="External"/><Relationship Id="rId234" Type="http://schemas.openxmlformats.org/officeDocument/2006/relationships/hyperlink" Target="https://login.consultant.ru/link/?req=doc&amp;base=LAW&amp;n=527704&amp;dst=100410" TargetMode="External"/><Relationship Id="rId679" Type="http://schemas.openxmlformats.org/officeDocument/2006/relationships/hyperlink" Target="https://login.consultant.ru/link/?req=doc&amp;base=LAW&amp;n=536587&amp;dst=331" TargetMode="External"/><Relationship Id="rId886" Type="http://schemas.openxmlformats.org/officeDocument/2006/relationships/hyperlink" Target="https://login.consultant.ru/link/?req=doc&amp;base=LAW&amp;n=535828&amp;dst=100199" TargetMode="External"/><Relationship Id="rId2567" Type="http://schemas.openxmlformats.org/officeDocument/2006/relationships/hyperlink" Target="https://login.consultant.ru/link/?req=doc&amp;base=LAW&amp;n=535845&amp;dst=100246" TargetMode="External"/><Relationship Id="rId2774" Type="http://schemas.openxmlformats.org/officeDocument/2006/relationships/hyperlink" Target="https://login.consultant.ru/link/?req=doc&amp;base=LAW&amp;n=535845&amp;dst=100429" TargetMode="External"/><Relationship Id="rId2" Type="http://schemas.openxmlformats.org/officeDocument/2006/relationships/settings" Target="settings.xml"/><Relationship Id="rId441" Type="http://schemas.openxmlformats.org/officeDocument/2006/relationships/hyperlink" Target="https://login.consultant.ru/link/?req=doc&amp;base=LAW&amp;n=535828&amp;dst=100675" TargetMode="External"/><Relationship Id="rId539" Type="http://schemas.openxmlformats.org/officeDocument/2006/relationships/hyperlink" Target="https://login.consultant.ru/link/?req=doc&amp;base=LAW&amp;n=510762&amp;dst=100250" TargetMode="External"/><Relationship Id="rId746" Type="http://schemas.openxmlformats.org/officeDocument/2006/relationships/hyperlink" Target="https://login.consultant.ru/link/?req=doc&amp;base=LAW&amp;n=510762&amp;dst=100314" TargetMode="External"/><Relationship Id="rId1071" Type="http://schemas.openxmlformats.org/officeDocument/2006/relationships/hyperlink" Target="https://login.consultant.ru/link/?req=doc&amp;base=LAW&amp;n=510762&amp;dst=114895" TargetMode="External"/><Relationship Id="rId1169" Type="http://schemas.openxmlformats.org/officeDocument/2006/relationships/hyperlink" Target="https://login.consultant.ru/link/?req=doc&amp;base=LAW&amp;n=535828&amp;dst=100284" TargetMode="External"/><Relationship Id="rId1376" Type="http://schemas.openxmlformats.org/officeDocument/2006/relationships/hyperlink" Target="https://login.consultant.ru/link/?req=doc&amp;base=LAW&amp;n=535857&amp;dst=100432" TargetMode="External"/><Relationship Id="rId1583" Type="http://schemas.openxmlformats.org/officeDocument/2006/relationships/hyperlink" Target="https://login.consultant.ru/link/?req=doc&amp;base=LAW&amp;n=535857&amp;dst=100070" TargetMode="External"/><Relationship Id="rId2122" Type="http://schemas.openxmlformats.org/officeDocument/2006/relationships/hyperlink" Target="https://login.consultant.ru/link/?req=doc&amp;base=LAW&amp;n=411033&amp;dst=100020" TargetMode="External"/><Relationship Id="rId2427" Type="http://schemas.openxmlformats.org/officeDocument/2006/relationships/hyperlink" Target="https://login.consultant.ru/link/?req=doc&amp;base=LAW&amp;n=535845&amp;dst=100157" TargetMode="External"/><Relationship Id="rId2981" Type="http://schemas.openxmlformats.org/officeDocument/2006/relationships/hyperlink" Target="https://login.consultant.ru/link/?req=doc&amp;base=LAW&amp;n=535857&amp;dst=100150" TargetMode="External"/><Relationship Id="rId301" Type="http://schemas.openxmlformats.org/officeDocument/2006/relationships/hyperlink" Target="https://login.consultant.ru/link/?req=doc&amp;base=LAW&amp;n=465517&amp;dst=100078" TargetMode="External"/><Relationship Id="rId953" Type="http://schemas.openxmlformats.org/officeDocument/2006/relationships/hyperlink" Target="https://login.consultant.ru/link/?req=doc&amp;base=LAW&amp;n=535828&amp;dst=100243" TargetMode="External"/><Relationship Id="rId1029" Type="http://schemas.openxmlformats.org/officeDocument/2006/relationships/hyperlink" Target="https://login.consultant.ru/link/?req=doc&amp;base=LAW&amp;n=510762&amp;dst=114412" TargetMode="External"/><Relationship Id="rId1236" Type="http://schemas.openxmlformats.org/officeDocument/2006/relationships/hyperlink" Target="https://login.consultant.ru/link/?req=doc&amp;base=LAW&amp;n=535857&amp;dst=100382" TargetMode="External"/><Relationship Id="rId1790" Type="http://schemas.openxmlformats.org/officeDocument/2006/relationships/hyperlink" Target="https://login.consultant.ru/link/?req=doc&amp;base=LAW&amp;n=535857&amp;dst=100593" TargetMode="External"/><Relationship Id="rId1888" Type="http://schemas.openxmlformats.org/officeDocument/2006/relationships/hyperlink" Target="https://login.consultant.ru/link/?req=doc&amp;base=LAW&amp;n=535857&amp;dst=100250" TargetMode="External"/><Relationship Id="rId2634" Type="http://schemas.openxmlformats.org/officeDocument/2006/relationships/hyperlink" Target="https://login.consultant.ru/link/?req=doc&amp;base=LAW&amp;n=535845&amp;dst=100312" TargetMode="External"/><Relationship Id="rId2841" Type="http://schemas.openxmlformats.org/officeDocument/2006/relationships/hyperlink" Target="https://login.consultant.ru/link/?req=doc&amp;base=LAW&amp;n=535845&amp;dst=100505" TargetMode="External"/><Relationship Id="rId2939" Type="http://schemas.openxmlformats.org/officeDocument/2006/relationships/hyperlink" Target="https://login.consultant.ru/link/?req=doc&amp;base=LAW&amp;n=535857&amp;dst=100059" TargetMode="External"/><Relationship Id="rId82" Type="http://schemas.openxmlformats.org/officeDocument/2006/relationships/hyperlink" Target="https://login.consultant.ru/link/?req=doc&amp;base=LAW&amp;n=535828&amp;dst=100036" TargetMode="External"/><Relationship Id="rId606" Type="http://schemas.openxmlformats.org/officeDocument/2006/relationships/hyperlink" Target="https://login.consultant.ru/link/?req=doc&amp;base=LAW&amp;n=523614&amp;dst=50" TargetMode="External"/><Relationship Id="rId813" Type="http://schemas.openxmlformats.org/officeDocument/2006/relationships/hyperlink" Target="https://login.consultant.ru/link/?req=doc&amp;base=LAW&amp;n=535828&amp;dst=100095" TargetMode="External"/><Relationship Id="rId1443" Type="http://schemas.openxmlformats.org/officeDocument/2006/relationships/hyperlink" Target="https://login.consultant.ru/link/?req=doc&amp;base=LAW&amp;n=535857&amp;dst=100266" TargetMode="External"/><Relationship Id="rId1650" Type="http://schemas.openxmlformats.org/officeDocument/2006/relationships/hyperlink" Target="https://login.consultant.ru/link/?req=doc&amp;base=LAW&amp;n=535857&amp;dst=100145" TargetMode="External"/><Relationship Id="rId1748" Type="http://schemas.openxmlformats.org/officeDocument/2006/relationships/hyperlink" Target="https://login.consultant.ru/link/?req=doc&amp;base=LAW&amp;n=535857&amp;dst=100211" TargetMode="External"/><Relationship Id="rId2701" Type="http://schemas.openxmlformats.org/officeDocument/2006/relationships/hyperlink" Target="https://login.consultant.ru/link/?req=doc&amp;base=LAW&amp;n=535845&amp;dst=100371" TargetMode="External"/><Relationship Id="rId1303" Type="http://schemas.openxmlformats.org/officeDocument/2006/relationships/hyperlink" Target="https://login.consultant.ru/link/?req=doc&amp;base=LAW&amp;n=535857&amp;dst=100052" TargetMode="External"/><Relationship Id="rId1510" Type="http://schemas.openxmlformats.org/officeDocument/2006/relationships/hyperlink" Target="https://login.consultant.ru/link/?req=doc&amp;base=LAW&amp;n=535857&amp;dst=100043" TargetMode="External"/><Relationship Id="rId1955" Type="http://schemas.openxmlformats.org/officeDocument/2006/relationships/hyperlink" Target="https://login.consultant.ru/link/?req=doc&amp;base=LAW&amp;n=535857&amp;dst=100177" TargetMode="External"/><Relationship Id="rId3170" Type="http://schemas.openxmlformats.org/officeDocument/2006/relationships/hyperlink" Target="https://login.consultant.ru/link/?req=doc&amp;base=LAW&amp;n=545077&amp;dst=104796" TargetMode="External"/><Relationship Id="rId1608" Type="http://schemas.openxmlformats.org/officeDocument/2006/relationships/hyperlink" Target="https://login.consultant.ru/link/?req=doc&amp;base=LAW&amp;n=535857&amp;dst=100225" TargetMode="External"/><Relationship Id="rId1815" Type="http://schemas.openxmlformats.org/officeDocument/2006/relationships/hyperlink" Target="https://login.consultant.ru/link/?req=doc&amp;base=LAW&amp;n=535857&amp;dst=100603" TargetMode="External"/><Relationship Id="rId3030" Type="http://schemas.openxmlformats.org/officeDocument/2006/relationships/hyperlink" Target="https://login.consultant.ru/link/?req=doc&amp;base=LAW&amp;n=535857&amp;dst=100181" TargetMode="External"/><Relationship Id="rId3268" Type="http://schemas.openxmlformats.org/officeDocument/2006/relationships/hyperlink" Target="https://login.consultant.ru/link/?req=doc&amp;base=LAW&amp;n=545077&amp;dst=108294" TargetMode="External"/><Relationship Id="rId189" Type="http://schemas.openxmlformats.org/officeDocument/2006/relationships/hyperlink" Target="https://login.consultant.ru/link/?req=doc&amp;base=LAW&amp;n=535828&amp;dst=100454" TargetMode="External"/><Relationship Id="rId396" Type="http://schemas.openxmlformats.org/officeDocument/2006/relationships/hyperlink" Target="https://login.consultant.ru/link/?req=doc&amp;base=LAW&amp;n=535828&amp;dst=100649" TargetMode="External"/><Relationship Id="rId2077" Type="http://schemas.openxmlformats.org/officeDocument/2006/relationships/hyperlink" Target="https://login.consultant.ru/link/?req=doc&amp;base=LAW&amp;n=517341&amp;dst=114531" TargetMode="External"/><Relationship Id="rId2284" Type="http://schemas.openxmlformats.org/officeDocument/2006/relationships/hyperlink" Target="https://login.consultant.ru/link/?req=doc&amp;base=LAW&amp;n=527704&amp;dst=100612" TargetMode="External"/><Relationship Id="rId2491" Type="http://schemas.openxmlformats.org/officeDocument/2006/relationships/hyperlink" Target="https://login.consultant.ru/link/?req=doc&amp;base=LAW&amp;n=535845&amp;dst=100174" TargetMode="External"/><Relationship Id="rId3128" Type="http://schemas.openxmlformats.org/officeDocument/2006/relationships/hyperlink" Target="https://login.consultant.ru/link/?req=doc&amp;base=LAW&amp;n=545077&amp;dst=104003" TargetMode="External"/><Relationship Id="rId256" Type="http://schemas.openxmlformats.org/officeDocument/2006/relationships/hyperlink" Target="https://login.consultant.ru/link/?req=doc&amp;base=LAW&amp;n=535828&amp;dst=100034" TargetMode="External"/><Relationship Id="rId463" Type="http://schemas.openxmlformats.org/officeDocument/2006/relationships/hyperlink" Target="https://login.consultant.ru/link/?req=doc&amp;base=LAW&amp;n=535828&amp;dst=100687" TargetMode="External"/><Relationship Id="rId670" Type="http://schemas.openxmlformats.org/officeDocument/2006/relationships/hyperlink" Target="https://login.consultant.ru/link/?req=doc&amp;base=LAW&amp;n=527704&amp;dst=100281" TargetMode="External"/><Relationship Id="rId1093" Type="http://schemas.openxmlformats.org/officeDocument/2006/relationships/hyperlink" Target="https://login.consultant.ru/link/?req=doc&amp;base=LAW&amp;n=510762&amp;dst=115251" TargetMode="External"/><Relationship Id="rId2144" Type="http://schemas.openxmlformats.org/officeDocument/2006/relationships/hyperlink" Target="https://login.consultant.ru/link/?req=doc&amp;base=LAW&amp;n=527704&amp;dst=100770" TargetMode="External"/><Relationship Id="rId2351" Type="http://schemas.openxmlformats.org/officeDocument/2006/relationships/hyperlink" Target="https://login.consultant.ru/link/?req=doc&amp;base=LAW&amp;n=527704&amp;dst=100717" TargetMode="External"/><Relationship Id="rId2589" Type="http://schemas.openxmlformats.org/officeDocument/2006/relationships/hyperlink" Target="https://login.consultant.ru/link/?req=doc&amp;base=LAW&amp;n=535845&amp;dst=100270" TargetMode="External"/><Relationship Id="rId2796" Type="http://schemas.openxmlformats.org/officeDocument/2006/relationships/hyperlink" Target="https://login.consultant.ru/link/?req=doc&amp;base=LAW&amp;n=535845&amp;dst=100452" TargetMode="External"/><Relationship Id="rId116" Type="http://schemas.openxmlformats.org/officeDocument/2006/relationships/hyperlink" Target="https://login.consultant.ru/link/?req=doc&amp;base=LAW&amp;n=510762&amp;dst=100322" TargetMode="External"/><Relationship Id="rId323" Type="http://schemas.openxmlformats.org/officeDocument/2006/relationships/hyperlink" Target="https://login.consultant.ru/link/?req=doc&amp;base=LAW&amp;n=535828&amp;dst=100589" TargetMode="External"/><Relationship Id="rId530" Type="http://schemas.openxmlformats.org/officeDocument/2006/relationships/hyperlink" Target="https://login.consultant.ru/link/?req=doc&amp;base=LAW&amp;n=510762&amp;dst=100225" TargetMode="External"/><Relationship Id="rId768" Type="http://schemas.openxmlformats.org/officeDocument/2006/relationships/hyperlink" Target="https://login.consultant.ru/link/?req=doc&amp;base=LAW&amp;n=535828&amp;dst=100038" TargetMode="External"/><Relationship Id="rId975" Type="http://schemas.openxmlformats.org/officeDocument/2006/relationships/hyperlink" Target="https://login.consultant.ru/link/?req=doc&amp;base=LAW&amp;n=535828&amp;dst=100251" TargetMode="External"/><Relationship Id="rId1160" Type="http://schemas.openxmlformats.org/officeDocument/2006/relationships/hyperlink" Target="https://login.consultant.ru/link/?req=doc&amp;base=LAW&amp;n=535828&amp;dst=100277" TargetMode="External"/><Relationship Id="rId1398" Type="http://schemas.openxmlformats.org/officeDocument/2006/relationships/hyperlink" Target="https://login.consultant.ru/link/?req=doc&amp;base=LAW&amp;n=535857&amp;dst=100150" TargetMode="External"/><Relationship Id="rId2004" Type="http://schemas.openxmlformats.org/officeDocument/2006/relationships/hyperlink" Target="https://login.consultant.ru/link/?req=doc&amp;base=LAW&amp;n=535772&amp;dst=100104" TargetMode="External"/><Relationship Id="rId2211" Type="http://schemas.openxmlformats.org/officeDocument/2006/relationships/hyperlink" Target="https://login.consultant.ru/link/?req=doc&amp;base=LAW&amp;n=527704&amp;dst=100498" TargetMode="External"/><Relationship Id="rId2449" Type="http://schemas.openxmlformats.org/officeDocument/2006/relationships/hyperlink" Target="https://login.consultant.ru/link/?req=doc&amp;base=LAW&amp;n=535845&amp;dst=100085" TargetMode="External"/><Relationship Id="rId2656" Type="http://schemas.openxmlformats.org/officeDocument/2006/relationships/hyperlink" Target="https://login.consultant.ru/link/?req=doc&amp;base=LAW&amp;n=535845&amp;dst=100331" TargetMode="External"/><Relationship Id="rId2863" Type="http://schemas.openxmlformats.org/officeDocument/2006/relationships/hyperlink" Target="https://login.consultant.ru/link/?req=doc&amp;base=LAW&amp;n=535845&amp;dst=100525" TargetMode="External"/><Relationship Id="rId628" Type="http://schemas.openxmlformats.org/officeDocument/2006/relationships/hyperlink" Target="https://login.consultant.ru/link/?req=doc&amp;base=LAW&amp;n=523619&amp;dst=100053" TargetMode="External"/><Relationship Id="rId835" Type="http://schemas.openxmlformats.org/officeDocument/2006/relationships/hyperlink" Target="https://login.consultant.ru/link/?req=doc&amp;base=LAW&amp;n=535828&amp;dst=100134" TargetMode="External"/><Relationship Id="rId1258" Type="http://schemas.openxmlformats.org/officeDocument/2006/relationships/hyperlink" Target="https://login.consultant.ru/link/?req=doc&amp;base=LAW&amp;n=535857&amp;dst=100073" TargetMode="External"/><Relationship Id="rId1465" Type="http://schemas.openxmlformats.org/officeDocument/2006/relationships/hyperlink" Target="https://login.consultant.ru/link/?req=doc&amp;base=LAW&amp;n=535857&amp;dst=100067" TargetMode="External"/><Relationship Id="rId1672" Type="http://schemas.openxmlformats.org/officeDocument/2006/relationships/hyperlink" Target="https://login.consultant.ru/link/?req=doc&amp;base=LAW&amp;n=535857&amp;dst=100045" TargetMode="External"/><Relationship Id="rId2309" Type="http://schemas.openxmlformats.org/officeDocument/2006/relationships/hyperlink" Target="https://login.consultant.ru/link/?req=doc&amp;base=LAW&amp;n=527704&amp;dst=100667" TargetMode="External"/><Relationship Id="rId2516" Type="http://schemas.openxmlformats.org/officeDocument/2006/relationships/hyperlink" Target="https://login.consultant.ru/link/?req=doc&amp;base=LAW&amp;n=535845&amp;dst=100200" TargetMode="External"/><Relationship Id="rId2723" Type="http://schemas.openxmlformats.org/officeDocument/2006/relationships/hyperlink" Target="https://login.consultant.ru/link/?req=doc&amp;base=LAW&amp;n=535845&amp;dst=100381" TargetMode="External"/><Relationship Id="rId1020" Type="http://schemas.openxmlformats.org/officeDocument/2006/relationships/hyperlink" Target="https://login.consultant.ru/link/?req=doc&amp;base=LAW&amp;n=510762&amp;dst=100328" TargetMode="External"/><Relationship Id="rId1118" Type="http://schemas.openxmlformats.org/officeDocument/2006/relationships/hyperlink" Target="https://login.consultant.ru/link/?req=doc&amp;base=LAW&amp;n=527704&amp;dst=100071" TargetMode="External"/><Relationship Id="rId1325" Type="http://schemas.openxmlformats.org/officeDocument/2006/relationships/hyperlink" Target="https://login.consultant.ru/link/?req=doc&amp;base=LAW&amp;n=535857&amp;dst=100167" TargetMode="External"/><Relationship Id="rId1532" Type="http://schemas.openxmlformats.org/officeDocument/2006/relationships/hyperlink" Target="https://login.consultant.ru/link/?req=doc&amp;base=LAW&amp;n=535857&amp;dst=100166" TargetMode="External"/><Relationship Id="rId1977" Type="http://schemas.openxmlformats.org/officeDocument/2006/relationships/hyperlink" Target="https://login.consultant.ru/link/?req=doc&amp;base=LAW&amp;n=535828&amp;dst=100022" TargetMode="External"/><Relationship Id="rId2930" Type="http://schemas.openxmlformats.org/officeDocument/2006/relationships/hyperlink" Target="https://login.consultant.ru/link/?req=doc&amp;base=LAW&amp;n=535857&amp;dst=100037" TargetMode="External"/><Relationship Id="rId902" Type="http://schemas.openxmlformats.org/officeDocument/2006/relationships/hyperlink" Target="https://login.consultant.ru/link/?req=doc&amp;base=LAW&amp;n=535828&amp;dst=100212" TargetMode="External"/><Relationship Id="rId1837" Type="http://schemas.openxmlformats.org/officeDocument/2006/relationships/hyperlink" Target="https://login.consultant.ru/link/?req=doc&amp;base=LAW&amp;n=535857&amp;dst=100275" TargetMode="External"/><Relationship Id="rId3192" Type="http://schemas.openxmlformats.org/officeDocument/2006/relationships/hyperlink" Target="https://login.consultant.ru/link/?req=doc&amp;base=LAW&amp;n=545077&amp;dst=105196" TargetMode="External"/><Relationship Id="rId31" Type="http://schemas.openxmlformats.org/officeDocument/2006/relationships/hyperlink" Target="https://login.consultant.ru/link/?req=doc&amp;base=LAW&amp;n=517341&amp;dst=150522" TargetMode="External"/><Relationship Id="rId2099" Type="http://schemas.openxmlformats.org/officeDocument/2006/relationships/hyperlink" Target="https://login.consultant.ru/link/?req=doc&amp;base=LAW&amp;n=523615&amp;dst=100077" TargetMode="External"/><Relationship Id="rId3052" Type="http://schemas.openxmlformats.org/officeDocument/2006/relationships/hyperlink" Target="https://login.consultant.ru/link/?req=doc&amp;base=LAW&amp;n=535857&amp;dst=100266" TargetMode="External"/><Relationship Id="rId180" Type="http://schemas.openxmlformats.org/officeDocument/2006/relationships/hyperlink" Target="https://login.consultant.ru/link/?req=doc&amp;base=LAW&amp;n=535828&amp;dst=100448" TargetMode="External"/><Relationship Id="rId278" Type="http://schemas.openxmlformats.org/officeDocument/2006/relationships/hyperlink" Target="https://login.consultant.ru/link/?req=doc&amp;base=LAW&amp;n=510762&amp;dst=100435" TargetMode="External"/><Relationship Id="rId1904" Type="http://schemas.openxmlformats.org/officeDocument/2006/relationships/hyperlink" Target="https://login.consultant.ru/link/?req=doc&amp;base=LAW&amp;n=535857&amp;dst=100037" TargetMode="External"/><Relationship Id="rId485" Type="http://schemas.openxmlformats.org/officeDocument/2006/relationships/hyperlink" Target="https://login.consultant.ru/link/?req=doc&amp;base=LAW&amp;n=527704&amp;dst=100467" TargetMode="External"/><Relationship Id="rId692" Type="http://schemas.openxmlformats.org/officeDocument/2006/relationships/hyperlink" Target="https://login.consultant.ru/link/?req=doc&amp;base=LAW&amp;n=535772&amp;dst=100111" TargetMode="External"/><Relationship Id="rId2166" Type="http://schemas.openxmlformats.org/officeDocument/2006/relationships/hyperlink" Target="https://login.consultant.ru/link/?req=doc&amp;base=LAW&amp;n=527704&amp;dst=100747" TargetMode="External"/><Relationship Id="rId2373" Type="http://schemas.openxmlformats.org/officeDocument/2006/relationships/hyperlink" Target="https://login.consultant.ru/link/?req=doc&amp;base=LAW&amp;n=536587&amp;dst=100180" TargetMode="External"/><Relationship Id="rId2580" Type="http://schemas.openxmlformats.org/officeDocument/2006/relationships/hyperlink" Target="https://login.consultant.ru/link/?req=doc&amp;base=LAW&amp;n=535845&amp;dst=100260" TargetMode="External"/><Relationship Id="rId3217" Type="http://schemas.openxmlformats.org/officeDocument/2006/relationships/hyperlink" Target="https://login.consultant.ru/link/?req=doc&amp;base=LAW&amp;n=545077&amp;dst=105694" TargetMode="External"/><Relationship Id="rId138" Type="http://schemas.openxmlformats.org/officeDocument/2006/relationships/hyperlink" Target="https://login.consultant.ru/link/?req=doc&amp;base=LAW&amp;n=465517&amp;dst=100078" TargetMode="External"/><Relationship Id="rId345" Type="http://schemas.openxmlformats.org/officeDocument/2006/relationships/hyperlink" Target="https://login.consultant.ru/link/?req=doc&amp;base=LAW&amp;n=535828&amp;dst=100611" TargetMode="External"/><Relationship Id="rId552" Type="http://schemas.openxmlformats.org/officeDocument/2006/relationships/hyperlink" Target="https://login.consultant.ru/link/?req=doc&amp;base=LAW&amp;n=527704&amp;dst=100388" TargetMode="External"/><Relationship Id="rId997" Type="http://schemas.openxmlformats.org/officeDocument/2006/relationships/hyperlink" Target="https://login.consultant.ru/link/?req=doc&amp;base=LAW&amp;n=535828&amp;dst=101149" TargetMode="External"/><Relationship Id="rId1182" Type="http://schemas.openxmlformats.org/officeDocument/2006/relationships/hyperlink" Target="https://login.consultant.ru/link/?req=doc&amp;base=LAW&amp;n=535828&amp;dst=100293" TargetMode="External"/><Relationship Id="rId2026" Type="http://schemas.openxmlformats.org/officeDocument/2006/relationships/hyperlink" Target="https://login.consultant.ru/link/?req=doc&amp;base=LAW&amp;n=535828&amp;dst=100548" TargetMode="External"/><Relationship Id="rId2233" Type="http://schemas.openxmlformats.org/officeDocument/2006/relationships/hyperlink" Target="https://login.consultant.ru/link/?req=doc&amp;base=LAW&amp;n=527704&amp;dst=100539" TargetMode="External"/><Relationship Id="rId2440" Type="http://schemas.openxmlformats.org/officeDocument/2006/relationships/hyperlink" Target="https://login.consultant.ru/link/?req=doc&amp;base=LAW&amp;n=535845&amp;dst=100076" TargetMode="External"/><Relationship Id="rId2678" Type="http://schemas.openxmlformats.org/officeDocument/2006/relationships/hyperlink" Target="https://login.consultant.ru/link/?req=doc&amp;base=LAW&amp;n=535845&amp;dst=100349" TargetMode="External"/><Relationship Id="rId2885" Type="http://schemas.openxmlformats.org/officeDocument/2006/relationships/hyperlink" Target="https://login.consultant.ru/link/?req=doc&amp;base=LAW&amp;n=535845&amp;dst=100547" TargetMode="External"/><Relationship Id="rId205" Type="http://schemas.openxmlformats.org/officeDocument/2006/relationships/hyperlink" Target="https://login.consultant.ru/link/?req=doc&amp;base=LAW&amp;n=476082&amp;dst=101082" TargetMode="External"/><Relationship Id="rId412" Type="http://schemas.openxmlformats.org/officeDocument/2006/relationships/hyperlink" Target="https://login.consultant.ru/link/?req=doc&amp;base=LAW&amp;n=535828&amp;dst=100655" TargetMode="External"/><Relationship Id="rId857" Type="http://schemas.openxmlformats.org/officeDocument/2006/relationships/hyperlink" Target="https://login.consultant.ru/link/?req=doc&amp;base=LAW&amp;n=535828&amp;dst=100165" TargetMode="External"/><Relationship Id="rId1042" Type="http://schemas.openxmlformats.org/officeDocument/2006/relationships/hyperlink" Target="https://login.consultant.ru/link/?req=doc&amp;base=LAW&amp;n=510762&amp;dst=114757" TargetMode="External"/><Relationship Id="rId1487" Type="http://schemas.openxmlformats.org/officeDocument/2006/relationships/hyperlink" Target="https://login.consultant.ru/link/?req=doc&amp;base=LAW&amp;n=535857&amp;dst=100145" TargetMode="External"/><Relationship Id="rId1694" Type="http://schemas.openxmlformats.org/officeDocument/2006/relationships/hyperlink" Target="https://login.consultant.ru/link/?req=doc&amp;base=LAW&amp;n=535857&amp;dst=100089" TargetMode="External"/><Relationship Id="rId2300" Type="http://schemas.openxmlformats.org/officeDocument/2006/relationships/hyperlink" Target="https://login.consultant.ru/link/?req=doc&amp;base=LAW&amp;n=527704&amp;dst=100654" TargetMode="External"/><Relationship Id="rId2538" Type="http://schemas.openxmlformats.org/officeDocument/2006/relationships/hyperlink" Target="https://login.consultant.ru/link/?req=doc&amp;base=LAW&amp;n=535845&amp;dst=100220" TargetMode="External"/><Relationship Id="rId2745" Type="http://schemas.openxmlformats.org/officeDocument/2006/relationships/hyperlink" Target="https://login.consultant.ru/link/?req=doc&amp;base=LAW&amp;n=535845&amp;dst=100403" TargetMode="External"/><Relationship Id="rId2952" Type="http://schemas.openxmlformats.org/officeDocument/2006/relationships/hyperlink" Target="https://login.consultant.ru/link/?req=doc&amp;base=LAW&amp;n=535857&amp;dst=100556" TargetMode="External"/><Relationship Id="rId717" Type="http://schemas.openxmlformats.org/officeDocument/2006/relationships/hyperlink" Target="https://login.consultant.ru/link/?req=doc&amp;base=LAW&amp;n=510762&amp;dst=100328" TargetMode="External"/><Relationship Id="rId924" Type="http://schemas.openxmlformats.org/officeDocument/2006/relationships/hyperlink" Target="https://login.consultant.ru/link/?req=doc&amp;base=LAW&amp;n=503722&amp;dst=100551" TargetMode="External"/><Relationship Id="rId1347" Type="http://schemas.openxmlformats.org/officeDocument/2006/relationships/hyperlink" Target="https://login.consultant.ru/link/?req=doc&amp;base=LAW&amp;n=535857&amp;dst=100191" TargetMode="External"/><Relationship Id="rId1554" Type="http://schemas.openxmlformats.org/officeDocument/2006/relationships/hyperlink" Target="https://login.consultant.ru/link/?req=doc&amp;base=LAW&amp;n=535857&amp;dst=100181" TargetMode="External"/><Relationship Id="rId1761" Type="http://schemas.openxmlformats.org/officeDocument/2006/relationships/hyperlink" Target="https://login.consultant.ru/link/?req=doc&amp;base=LAW&amp;n=535857&amp;dst=100570" TargetMode="External"/><Relationship Id="rId1999" Type="http://schemas.openxmlformats.org/officeDocument/2006/relationships/hyperlink" Target="https://login.consultant.ru/link/?req=doc&amp;base=LAW&amp;n=536587&amp;dst=304" TargetMode="External"/><Relationship Id="rId2605" Type="http://schemas.openxmlformats.org/officeDocument/2006/relationships/hyperlink" Target="https://login.consultant.ru/link/?req=doc&amp;base=LAW&amp;n=535845&amp;dst=100284" TargetMode="External"/><Relationship Id="rId2812" Type="http://schemas.openxmlformats.org/officeDocument/2006/relationships/hyperlink" Target="https://login.consultant.ru/link/?req=doc&amp;base=LAW&amp;n=535845&amp;dst=100466" TargetMode="External"/><Relationship Id="rId53" Type="http://schemas.openxmlformats.org/officeDocument/2006/relationships/hyperlink" Target="https://login.consultant.ru/link/?req=doc&amp;base=LAW&amp;n=535828&amp;dst=100044" TargetMode="External"/><Relationship Id="rId1207" Type="http://schemas.openxmlformats.org/officeDocument/2006/relationships/hyperlink" Target="https://login.consultant.ru/link/?req=doc&amp;base=LAW&amp;n=535857&amp;dst=100374" TargetMode="External"/><Relationship Id="rId1414" Type="http://schemas.openxmlformats.org/officeDocument/2006/relationships/hyperlink" Target="https://login.consultant.ru/link/?req=doc&amp;base=LAW&amp;n=535857&amp;dst=100497" TargetMode="External"/><Relationship Id="rId1621" Type="http://schemas.openxmlformats.org/officeDocument/2006/relationships/hyperlink" Target="https://login.consultant.ru/link/?req=doc&amp;base=LAW&amp;n=535857&amp;dst=100510" TargetMode="External"/><Relationship Id="rId1859" Type="http://schemas.openxmlformats.org/officeDocument/2006/relationships/hyperlink" Target="https://login.consultant.ru/link/?req=doc&amp;base=LAW&amp;n=535857&amp;dst=100045" TargetMode="External"/><Relationship Id="rId3074" Type="http://schemas.openxmlformats.org/officeDocument/2006/relationships/hyperlink" Target="https://login.consultant.ru/link/?req=doc&amp;base=LAW&amp;n=545077&amp;dst=102037" TargetMode="External"/><Relationship Id="rId1719" Type="http://schemas.openxmlformats.org/officeDocument/2006/relationships/hyperlink" Target="https://login.consultant.ru/link/?req=doc&amp;base=LAW&amp;n=535857&amp;dst=100144" TargetMode="External"/><Relationship Id="rId1926" Type="http://schemas.openxmlformats.org/officeDocument/2006/relationships/hyperlink" Target="https://login.consultant.ru/link/?req=doc&amp;base=LAW&amp;n=535846&amp;dst=100189" TargetMode="External"/><Relationship Id="rId3281" Type="http://schemas.openxmlformats.org/officeDocument/2006/relationships/theme" Target="theme/theme1.xml"/><Relationship Id="rId2090" Type="http://schemas.openxmlformats.org/officeDocument/2006/relationships/hyperlink" Target="https://login.consultant.ru/link/?req=doc&amp;base=LAW&amp;n=523615&amp;dst=100098" TargetMode="External"/><Relationship Id="rId2188" Type="http://schemas.openxmlformats.org/officeDocument/2006/relationships/hyperlink" Target="https://login.consultant.ru/link/?req=doc&amp;base=LAW&amp;n=527704&amp;dst=100481" TargetMode="External"/><Relationship Id="rId2395" Type="http://schemas.openxmlformats.org/officeDocument/2006/relationships/hyperlink" Target="https://login.consultant.ru/link/?req=doc&amp;base=LAW&amp;n=535845&amp;dst=100068" TargetMode="External"/><Relationship Id="rId3141" Type="http://schemas.openxmlformats.org/officeDocument/2006/relationships/hyperlink" Target="https://login.consultant.ru/link/?req=doc&amp;base=LAW&amp;n=545077&amp;dst=104349" TargetMode="External"/><Relationship Id="rId3239" Type="http://schemas.openxmlformats.org/officeDocument/2006/relationships/hyperlink" Target="https://login.consultant.ru/link/?req=doc&amp;base=LAW&amp;n=545077&amp;dst=107028" TargetMode="External"/><Relationship Id="rId367" Type="http://schemas.openxmlformats.org/officeDocument/2006/relationships/hyperlink" Target="https://login.consultant.ru/link/?req=doc&amp;base=LAW&amp;n=535828&amp;dst=100628" TargetMode="External"/><Relationship Id="rId574" Type="http://schemas.openxmlformats.org/officeDocument/2006/relationships/hyperlink" Target="https://login.consultant.ru/link/?req=doc&amp;base=LAW&amp;n=527704&amp;dst=100068" TargetMode="External"/><Relationship Id="rId2048" Type="http://schemas.openxmlformats.org/officeDocument/2006/relationships/hyperlink" Target="https://login.consultant.ru/link/?req=doc&amp;base=LAW&amp;n=535828&amp;dst=100548" TargetMode="External"/><Relationship Id="rId2255" Type="http://schemas.openxmlformats.org/officeDocument/2006/relationships/hyperlink" Target="https://login.consultant.ru/link/?req=doc&amp;base=LAW&amp;n=527704&amp;dst=100557" TargetMode="External"/><Relationship Id="rId3001" Type="http://schemas.openxmlformats.org/officeDocument/2006/relationships/hyperlink" Target="https://login.consultant.ru/link/?req=doc&amp;base=LAW&amp;n=535857&amp;dst=100599" TargetMode="External"/><Relationship Id="rId227" Type="http://schemas.openxmlformats.org/officeDocument/2006/relationships/hyperlink" Target="https://login.consultant.ru/link/?req=doc&amp;base=LAW&amp;n=527704&amp;dst=100409" TargetMode="External"/><Relationship Id="rId781" Type="http://schemas.openxmlformats.org/officeDocument/2006/relationships/hyperlink" Target="https://login.consultant.ru/link/?req=doc&amp;base=LAW&amp;n=535828&amp;dst=100060" TargetMode="External"/><Relationship Id="rId879" Type="http://schemas.openxmlformats.org/officeDocument/2006/relationships/hyperlink" Target="https://login.consultant.ru/link/?req=doc&amp;base=LAW&amp;n=535828&amp;dst=100191" TargetMode="External"/><Relationship Id="rId2462" Type="http://schemas.openxmlformats.org/officeDocument/2006/relationships/hyperlink" Target="https://login.consultant.ru/link/?req=doc&amp;base=LAW&amp;n=535845&amp;dst=100099" TargetMode="External"/><Relationship Id="rId2767" Type="http://schemas.openxmlformats.org/officeDocument/2006/relationships/hyperlink" Target="https://login.consultant.ru/link/?req=doc&amp;base=LAW&amp;n=535845&amp;dst=100423" TargetMode="External"/><Relationship Id="rId434" Type="http://schemas.openxmlformats.org/officeDocument/2006/relationships/hyperlink" Target="https://login.consultant.ru/link/?req=doc&amp;base=LAW&amp;n=535828&amp;dst=100672" TargetMode="External"/><Relationship Id="rId641" Type="http://schemas.openxmlformats.org/officeDocument/2006/relationships/hyperlink" Target="https://login.consultant.ru/link/?req=doc&amp;base=LAW&amp;n=524705&amp;dst=100784" TargetMode="External"/><Relationship Id="rId739" Type="http://schemas.openxmlformats.org/officeDocument/2006/relationships/hyperlink" Target="https://login.consultant.ru/link/?req=doc&amp;base=LAW&amp;n=527704&amp;dst=100132" TargetMode="External"/><Relationship Id="rId1064" Type="http://schemas.openxmlformats.org/officeDocument/2006/relationships/hyperlink" Target="https://login.consultant.ru/link/?req=doc&amp;base=LAW&amp;n=510762&amp;dst=114856" TargetMode="External"/><Relationship Id="rId1271" Type="http://schemas.openxmlformats.org/officeDocument/2006/relationships/hyperlink" Target="https://login.consultant.ru/link/?req=doc&amp;base=LAW&amp;n=535857&amp;dst=100142" TargetMode="External"/><Relationship Id="rId1369" Type="http://schemas.openxmlformats.org/officeDocument/2006/relationships/hyperlink" Target="https://login.consultant.ru/link/?req=doc&amp;base=LAW&amp;n=535857&amp;dst=100228" TargetMode="External"/><Relationship Id="rId1576" Type="http://schemas.openxmlformats.org/officeDocument/2006/relationships/hyperlink" Target="https://login.consultant.ru/link/?req=doc&amp;base=LAW&amp;n=535857&amp;dst=100052" TargetMode="External"/><Relationship Id="rId2115" Type="http://schemas.openxmlformats.org/officeDocument/2006/relationships/hyperlink" Target="https://login.consultant.ru/link/?req=doc&amp;base=LAW&amp;n=527704&amp;dst=100221" TargetMode="External"/><Relationship Id="rId2322" Type="http://schemas.openxmlformats.org/officeDocument/2006/relationships/hyperlink" Target="https://login.consultant.ru/link/?req=doc&amp;base=LAW&amp;n=527704&amp;dst=100687" TargetMode="External"/><Relationship Id="rId2974" Type="http://schemas.openxmlformats.org/officeDocument/2006/relationships/hyperlink" Target="https://login.consultant.ru/link/?req=doc&amp;base=LAW&amp;n=535857&amp;dst=100559" TargetMode="External"/><Relationship Id="rId501" Type="http://schemas.openxmlformats.org/officeDocument/2006/relationships/hyperlink" Target="https://login.consultant.ru/link/?req=doc&amp;base=LAW&amp;n=527704&amp;dst=100046" TargetMode="External"/><Relationship Id="rId946" Type="http://schemas.openxmlformats.org/officeDocument/2006/relationships/hyperlink" Target="https://login.consultant.ru/link/?req=doc&amp;base=LAW&amp;n=535828&amp;dst=100237" TargetMode="External"/><Relationship Id="rId1131" Type="http://schemas.openxmlformats.org/officeDocument/2006/relationships/hyperlink" Target="https://login.consultant.ru/link/?req=doc&amp;base=LAW&amp;n=510762&amp;dst=100328" TargetMode="External"/><Relationship Id="rId1229" Type="http://schemas.openxmlformats.org/officeDocument/2006/relationships/hyperlink" Target="https://login.consultant.ru/link/?req=doc&amp;base=LAW&amp;n=535857&amp;dst=100184" TargetMode="External"/><Relationship Id="rId1783" Type="http://schemas.openxmlformats.org/officeDocument/2006/relationships/hyperlink" Target="https://login.consultant.ru/link/?req=doc&amp;base=LAW&amp;n=535857&amp;dst=100062" TargetMode="External"/><Relationship Id="rId1990" Type="http://schemas.openxmlformats.org/officeDocument/2006/relationships/hyperlink" Target="https://login.consultant.ru/link/?req=doc&amp;base=LAW&amp;n=535828&amp;dst=100041" TargetMode="External"/><Relationship Id="rId2627" Type="http://schemas.openxmlformats.org/officeDocument/2006/relationships/hyperlink" Target="https://login.consultant.ru/link/?req=doc&amp;base=LAW&amp;n=535845&amp;dst=100299" TargetMode="External"/><Relationship Id="rId2834" Type="http://schemas.openxmlformats.org/officeDocument/2006/relationships/hyperlink" Target="https://login.consultant.ru/link/?req=doc&amp;base=LAW&amp;n=535845&amp;dst=100495" TargetMode="External"/><Relationship Id="rId75" Type="http://schemas.openxmlformats.org/officeDocument/2006/relationships/hyperlink" Target="https://login.consultant.ru/link/?req=doc&amp;base=LAW&amp;n=510762&amp;dst=100469" TargetMode="External"/><Relationship Id="rId806" Type="http://schemas.openxmlformats.org/officeDocument/2006/relationships/hyperlink" Target="https://login.consultant.ru/link/?req=doc&amp;base=LAW&amp;n=535828&amp;dst=100085" TargetMode="External"/><Relationship Id="rId1436" Type="http://schemas.openxmlformats.org/officeDocument/2006/relationships/hyperlink" Target="https://login.consultant.ru/link/?req=doc&amp;base=LAW&amp;n=535857&amp;dst=100225" TargetMode="External"/><Relationship Id="rId1643" Type="http://schemas.openxmlformats.org/officeDocument/2006/relationships/hyperlink" Target="https://login.consultant.ru/link/?req=doc&amp;base=LAW&amp;n=535857&amp;dst=100095" TargetMode="External"/><Relationship Id="rId1850" Type="http://schemas.openxmlformats.org/officeDocument/2006/relationships/hyperlink" Target="https://login.consultant.ru/link/?req=doc&amp;base=LAW&amp;n=535857&amp;dst=100048" TargetMode="External"/><Relationship Id="rId2901" Type="http://schemas.openxmlformats.org/officeDocument/2006/relationships/hyperlink" Target="https://login.consultant.ru/link/?req=doc&amp;base=LAW&amp;n=535845&amp;dst=100564" TargetMode="External"/><Relationship Id="rId3096" Type="http://schemas.openxmlformats.org/officeDocument/2006/relationships/hyperlink" Target="https://login.consultant.ru/link/?req=doc&amp;base=LAW&amp;n=545077&amp;dst=102940" TargetMode="External"/><Relationship Id="rId1503" Type="http://schemas.openxmlformats.org/officeDocument/2006/relationships/hyperlink" Target="https://login.consultant.ru/link/?req=doc&amp;base=LAW&amp;n=535857&amp;dst=100266" TargetMode="External"/><Relationship Id="rId1710" Type="http://schemas.openxmlformats.org/officeDocument/2006/relationships/hyperlink" Target="https://login.consultant.ru/link/?req=doc&amp;base=LAW&amp;n=535857&amp;dst=100569" TargetMode="External"/><Relationship Id="rId1948" Type="http://schemas.openxmlformats.org/officeDocument/2006/relationships/hyperlink" Target="https://login.consultant.ru/link/?req=doc&amp;base=LAW&amp;n=535857&amp;dst=100152" TargetMode="External"/><Relationship Id="rId3163" Type="http://schemas.openxmlformats.org/officeDocument/2006/relationships/hyperlink" Target="https://login.consultant.ru/link/?req=doc&amp;base=LAW&amp;n=545077&amp;dst=104700" TargetMode="External"/><Relationship Id="rId291" Type="http://schemas.openxmlformats.org/officeDocument/2006/relationships/hyperlink" Target="https://login.consultant.ru/link/?req=doc&amp;base=LAW&amp;n=510762&amp;dst=100218" TargetMode="External"/><Relationship Id="rId1808" Type="http://schemas.openxmlformats.org/officeDocument/2006/relationships/hyperlink" Target="https://login.consultant.ru/link/?req=doc&amp;base=LAW&amp;n=535857&amp;dst=100613" TargetMode="External"/><Relationship Id="rId3023" Type="http://schemas.openxmlformats.org/officeDocument/2006/relationships/hyperlink" Target="https://login.consultant.ru/link/?req=doc&amp;base=LAW&amp;n=535857&amp;dst=100623" TargetMode="External"/><Relationship Id="rId151" Type="http://schemas.openxmlformats.org/officeDocument/2006/relationships/hyperlink" Target="https://login.consultant.ru/link/?req=doc&amp;base=LAW&amp;n=492461&amp;dst=100022" TargetMode="External"/><Relationship Id="rId389" Type="http://schemas.openxmlformats.org/officeDocument/2006/relationships/hyperlink" Target="https://login.consultant.ru/link/?req=doc&amp;base=LAW&amp;n=535828&amp;dst=100645" TargetMode="External"/><Relationship Id="rId596" Type="http://schemas.openxmlformats.org/officeDocument/2006/relationships/hyperlink" Target="https://login.consultant.ru/link/?req=doc&amp;base=LAW&amp;n=523619&amp;dst=100157" TargetMode="External"/><Relationship Id="rId2277" Type="http://schemas.openxmlformats.org/officeDocument/2006/relationships/hyperlink" Target="https://login.consultant.ru/link/?req=doc&amp;base=LAW&amp;n=527704&amp;dst=100580" TargetMode="External"/><Relationship Id="rId2484" Type="http://schemas.openxmlformats.org/officeDocument/2006/relationships/hyperlink" Target="https://login.consultant.ru/link/?req=doc&amp;base=LAW&amp;n=535845&amp;dst=100162" TargetMode="External"/><Relationship Id="rId2691" Type="http://schemas.openxmlformats.org/officeDocument/2006/relationships/hyperlink" Target="https://login.consultant.ru/link/?req=doc&amp;base=LAW&amp;n=535845&amp;dst=100362" TargetMode="External"/><Relationship Id="rId3230" Type="http://schemas.openxmlformats.org/officeDocument/2006/relationships/hyperlink" Target="https://login.consultant.ru/link/?req=doc&amp;base=LAW&amp;n=545077&amp;dst=106177" TargetMode="External"/><Relationship Id="rId249" Type="http://schemas.openxmlformats.org/officeDocument/2006/relationships/hyperlink" Target="https://login.consultant.ru/link/?req=doc&amp;base=LAW&amp;n=527704&amp;dst=100103" TargetMode="External"/><Relationship Id="rId456" Type="http://schemas.openxmlformats.org/officeDocument/2006/relationships/hyperlink" Target="https://login.consultant.ru/link/?req=doc&amp;base=LAW&amp;n=535828&amp;dst=100682" TargetMode="External"/><Relationship Id="rId663" Type="http://schemas.openxmlformats.org/officeDocument/2006/relationships/hyperlink" Target="https://login.consultant.ru/link/?req=doc&amp;base=LAW&amp;n=527704&amp;dst=100276" TargetMode="External"/><Relationship Id="rId870" Type="http://schemas.openxmlformats.org/officeDocument/2006/relationships/hyperlink" Target="https://login.consultant.ru/link/?req=doc&amp;base=LAW&amp;n=535828&amp;dst=100181" TargetMode="External"/><Relationship Id="rId1086" Type="http://schemas.openxmlformats.org/officeDocument/2006/relationships/hyperlink" Target="https://login.consultant.ru/link/?req=doc&amp;base=LAW&amp;n=510762&amp;dst=114962" TargetMode="External"/><Relationship Id="rId1293" Type="http://schemas.openxmlformats.org/officeDocument/2006/relationships/hyperlink" Target="https://login.consultant.ru/link/?req=doc&amp;base=LAW&amp;n=535857&amp;dst=100361" TargetMode="External"/><Relationship Id="rId2137" Type="http://schemas.openxmlformats.org/officeDocument/2006/relationships/hyperlink" Target="https://login.consultant.ru/link/?req=doc&amp;base=LAW&amp;n=523615&amp;dst=100084" TargetMode="External"/><Relationship Id="rId2344" Type="http://schemas.openxmlformats.org/officeDocument/2006/relationships/hyperlink" Target="https://login.consultant.ru/link/?req=doc&amp;base=LAW&amp;n=527704&amp;dst=100711" TargetMode="External"/><Relationship Id="rId2551" Type="http://schemas.openxmlformats.org/officeDocument/2006/relationships/hyperlink" Target="https://login.consultant.ru/link/?req=doc&amp;base=LAW&amp;n=535845&amp;dst=100234" TargetMode="External"/><Relationship Id="rId2789" Type="http://schemas.openxmlformats.org/officeDocument/2006/relationships/hyperlink" Target="https://login.consultant.ru/link/?req=doc&amp;base=LAW&amp;n=535845&amp;dst=100445" TargetMode="External"/><Relationship Id="rId2996" Type="http://schemas.openxmlformats.org/officeDocument/2006/relationships/hyperlink" Target="https://login.consultant.ru/link/?req=doc&amp;base=LAW&amp;n=535857&amp;dst=100095" TargetMode="External"/><Relationship Id="rId109" Type="http://schemas.openxmlformats.org/officeDocument/2006/relationships/hyperlink" Target="https://login.consultant.ru/link/?req=doc&amp;base=LAW&amp;n=510762&amp;dst=100435" TargetMode="External"/><Relationship Id="rId316" Type="http://schemas.openxmlformats.org/officeDocument/2006/relationships/hyperlink" Target="https://login.consultant.ru/link/?req=doc&amp;base=LAW&amp;n=535828&amp;dst=100587" TargetMode="External"/><Relationship Id="rId523" Type="http://schemas.openxmlformats.org/officeDocument/2006/relationships/hyperlink" Target="https://login.consultant.ru/link/?req=doc&amp;base=LAW&amp;n=510762&amp;dst=100218" TargetMode="External"/><Relationship Id="rId968" Type="http://schemas.openxmlformats.org/officeDocument/2006/relationships/hyperlink" Target="https://login.consultant.ru/link/?req=doc&amp;base=LAW&amp;n=535828&amp;dst=100237" TargetMode="External"/><Relationship Id="rId1153" Type="http://schemas.openxmlformats.org/officeDocument/2006/relationships/hyperlink" Target="https://login.consultant.ru/link/?req=doc&amp;base=LAW&amp;n=510762&amp;dst=100227" TargetMode="External"/><Relationship Id="rId1598" Type="http://schemas.openxmlformats.org/officeDocument/2006/relationships/hyperlink" Target="https://login.consultant.ru/link/?req=doc&amp;base=LAW&amp;n=535857&amp;dst=100145" TargetMode="External"/><Relationship Id="rId2204" Type="http://schemas.openxmlformats.org/officeDocument/2006/relationships/hyperlink" Target="https://login.consultant.ru/link/?req=doc&amp;base=LAW&amp;n=527704&amp;dst=100495" TargetMode="External"/><Relationship Id="rId2649" Type="http://schemas.openxmlformats.org/officeDocument/2006/relationships/hyperlink" Target="https://login.consultant.ru/link/?req=doc&amp;base=LAW&amp;n=535845&amp;dst=100327" TargetMode="External"/><Relationship Id="rId2856" Type="http://schemas.openxmlformats.org/officeDocument/2006/relationships/hyperlink" Target="https://login.consultant.ru/link/?req=doc&amp;base=LAW&amp;n=535845&amp;dst=100519" TargetMode="External"/><Relationship Id="rId97" Type="http://schemas.openxmlformats.org/officeDocument/2006/relationships/hyperlink" Target="https://login.consultant.ru/link/?req=doc&amp;base=LAW&amp;n=527704&amp;dst=100077" TargetMode="External"/><Relationship Id="rId730" Type="http://schemas.openxmlformats.org/officeDocument/2006/relationships/hyperlink" Target="https://login.consultant.ru/link/?req=doc&amp;base=LAW&amp;n=527704&amp;dst=100465" TargetMode="External"/><Relationship Id="rId828" Type="http://schemas.openxmlformats.org/officeDocument/2006/relationships/hyperlink" Target="https://login.consultant.ru/link/?req=doc&amp;base=LAW&amp;n=535828&amp;dst=100125" TargetMode="External"/><Relationship Id="rId1013" Type="http://schemas.openxmlformats.org/officeDocument/2006/relationships/hyperlink" Target="https://login.consultant.ru/link/?req=doc&amp;base=LAW&amp;n=510762&amp;dst=100225" TargetMode="External"/><Relationship Id="rId1360" Type="http://schemas.openxmlformats.org/officeDocument/2006/relationships/hyperlink" Target="https://login.consultant.ru/link/?req=doc&amp;base=LAW&amp;n=535857&amp;dst=100118" TargetMode="External"/><Relationship Id="rId1458" Type="http://schemas.openxmlformats.org/officeDocument/2006/relationships/hyperlink" Target="https://login.consultant.ru/link/?req=doc&amp;base=LAW&amp;n=535857&amp;dst=100528" TargetMode="External"/><Relationship Id="rId1665" Type="http://schemas.openxmlformats.org/officeDocument/2006/relationships/hyperlink" Target="https://login.consultant.ru/link/?req=doc&amp;base=LAW&amp;n=535857&amp;dst=100250" TargetMode="External"/><Relationship Id="rId1872" Type="http://schemas.openxmlformats.org/officeDocument/2006/relationships/hyperlink" Target="https://login.consultant.ru/link/?req=doc&amp;base=LAW&amp;n=536587&amp;dst=100455" TargetMode="External"/><Relationship Id="rId2411" Type="http://schemas.openxmlformats.org/officeDocument/2006/relationships/hyperlink" Target="https://login.consultant.ru/link/?req=doc&amp;base=LAW&amp;n=535772&amp;dst=100120" TargetMode="External"/><Relationship Id="rId2509" Type="http://schemas.openxmlformats.org/officeDocument/2006/relationships/hyperlink" Target="https://login.consultant.ru/link/?req=doc&amp;base=LAW&amp;n=535845&amp;dst=100193" TargetMode="External"/><Relationship Id="rId2716" Type="http://schemas.openxmlformats.org/officeDocument/2006/relationships/hyperlink" Target="https://login.consultant.ru/link/?req=doc&amp;base=LAW&amp;n=535845&amp;dst=100375" TargetMode="External"/><Relationship Id="rId1220" Type="http://schemas.openxmlformats.org/officeDocument/2006/relationships/hyperlink" Target="https://login.consultant.ru/link/?req=doc&amp;base=LAW&amp;n=535857&amp;dst=100107" TargetMode="External"/><Relationship Id="rId1318" Type="http://schemas.openxmlformats.org/officeDocument/2006/relationships/hyperlink" Target="https://login.consultant.ru/link/?req=doc&amp;base=LAW&amp;n=535857&amp;dst=100084" TargetMode="External"/><Relationship Id="rId1525" Type="http://schemas.openxmlformats.org/officeDocument/2006/relationships/hyperlink" Target="https://login.consultant.ru/link/?req=doc&amp;base=LAW&amp;n=535857&amp;dst=100502" TargetMode="External"/><Relationship Id="rId2923" Type="http://schemas.openxmlformats.org/officeDocument/2006/relationships/hyperlink" Target="https://login.consultant.ru/link/?req=doc&amp;base=LAW&amp;n=504540&amp;dst=100029" TargetMode="External"/><Relationship Id="rId1732" Type="http://schemas.openxmlformats.org/officeDocument/2006/relationships/hyperlink" Target="https://login.consultant.ru/link/?req=doc&amp;base=LAW&amp;n=535828&amp;dst=100095" TargetMode="External"/><Relationship Id="rId3185" Type="http://schemas.openxmlformats.org/officeDocument/2006/relationships/hyperlink" Target="https://login.consultant.ru/link/?req=doc&amp;base=LAW&amp;n=545077&amp;dst=105012" TargetMode="External"/><Relationship Id="rId24" Type="http://schemas.openxmlformats.org/officeDocument/2006/relationships/hyperlink" Target="https://login.consultant.ru/link/?req=doc&amp;base=LAW&amp;n=517341&amp;dst=136522" TargetMode="External"/><Relationship Id="rId2299" Type="http://schemas.openxmlformats.org/officeDocument/2006/relationships/hyperlink" Target="https://login.consultant.ru/link/?req=doc&amp;base=LAW&amp;n=527704&amp;dst=100636" TargetMode="External"/><Relationship Id="rId3045" Type="http://schemas.openxmlformats.org/officeDocument/2006/relationships/hyperlink" Target="https://login.consultant.ru/link/?req=doc&amp;base=LAW&amp;n=535857&amp;dst=100623" TargetMode="External"/><Relationship Id="rId3252" Type="http://schemas.openxmlformats.org/officeDocument/2006/relationships/hyperlink" Target="https://login.consultant.ru/link/?req=doc&amp;base=LAW&amp;n=545077&amp;dst=107758" TargetMode="External"/><Relationship Id="rId173" Type="http://schemas.openxmlformats.org/officeDocument/2006/relationships/hyperlink" Target="https://login.consultant.ru/link/?req=doc&amp;base=LAW&amp;n=535828&amp;dst=100441" TargetMode="External"/><Relationship Id="rId380" Type="http://schemas.openxmlformats.org/officeDocument/2006/relationships/hyperlink" Target="https://login.consultant.ru/link/?req=doc&amp;base=LAW&amp;n=535828&amp;dst=100634" TargetMode="External"/><Relationship Id="rId2061" Type="http://schemas.openxmlformats.org/officeDocument/2006/relationships/hyperlink" Target="https://login.consultant.ru/link/?req=doc&amp;base=LAW&amp;n=411033&amp;dst=100013" TargetMode="External"/><Relationship Id="rId3112" Type="http://schemas.openxmlformats.org/officeDocument/2006/relationships/hyperlink" Target="https://login.consultant.ru/link/?req=doc&amp;base=LAW&amp;n=545077&amp;dst=103690" TargetMode="External"/><Relationship Id="rId240" Type="http://schemas.openxmlformats.org/officeDocument/2006/relationships/hyperlink" Target="https://login.consultant.ru/link/?req=doc&amp;base=LAW&amp;n=379369&amp;dst=100011" TargetMode="External"/><Relationship Id="rId478" Type="http://schemas.openxmlformats.org/officeDocument/2006/relationships/hyperlink" Target="https://login.consultant.ru/link/?req=doc&amp;base=LAW&amp;n=527704&amp;dst=100449" TargetMode="External"/><Relationship Id="rId685" Type="http://schemas.openxmlformats.org/officeDocument/2006/relationships/hyperlink" Target="https://login.consultant.ru/link/?req=doc&amp;base=LAW&amp;n=535772&amp;dst=100027" TargetMode="External"/><Relationship Id="rId892" Type="http://schemas.openxmlformats.org/officeDocument/2006/relationships/hyperlink" Target="https://login.consultant.ru/link/?req=doc&amp;base=LAW&amp;n=535828&amp;dst=100205" TargetMode="External"/><Relationship Id="rId2159" Type="http://schemas.openxmlformats.org/officeDocument/2006/relationships/hyperlink" Target="https://login.consultant.ru/link/?req=doc&amp;base=LAW&amp;n=527704&amp;dst=100740" TargetMode="External"/><Relationship Id="rId2366" Type="http://schemas.openxmlformats.org/officeDocument/2006/relationships/hyperlink" Target="https://login.consultant.ru/link/?req=doc&amp;base=LAW&amp;n=527704&amp;dst=100732" TargetMode="External"/><Relationship Id="rId2573" Type="http://schemas.openxmlformats.org/officeDocument/2006/relationships/hyperlink" Target="https://login.consultant.ru/link/?req=doc&amp;base=LAW&amp;n=535845&amp;dst=100253" TargetMode="External"/><Relationship Id="rId2780" Type="http://schemas.openxmlformats.org/officeDocument/2006/relationships/hyperlink" Target="https://login.consultant.ru/link/?req=doc&amp;base=LAW&amp;n=535845&amp;dst=100434" TargetMode="External"/><Relationship Id="rId100" Type="http://schemas.openxmlformats.org/officeDocument/2006/relationships/hyperlink" Target="https://login.consultant.ru/link/?req=doc&amp;base=LAW&amp;n=527704&amp;dst=100084" TargetMode="External"/><Relationship Id="rId338" Type="http://schemas.openxmlformats.org/officeDocument/2006/relationships/hyperlink" Target="https://login.consultant.ru/link/?req=doc&amp;base=LAW&amp;n=535828&amp;dst=100609" TargetMode="External"/><Relationship Id="rId545" Type="http://schemas.openxmlformats.org/officeDocument/2006/relationships/hyperlink" Target="https://login.consultant.ru/link/?req=doc&amp;base=LAW&amp;n=536587&amp;dst=100203" TargetMode="External"/><Relationship Id="rId752" Type="http://schemas.openxmlformats.org/officeDocument/2006/relationships/hyperlink" Target="https://login.consultant.ru/link/?req=doc&amp;base=LAW&amp;n=527704&amp;dst=100351" TargetMode="External"/><Relationship Id="rId1175" Type="http://schemas.openxmlformats.org/officeDocument/2006/relationships/hyperlink" Target="https://login.consultant.ru/link/?req=doc&amp;base=LAW&amp;n=535828&amp;dst=100289" TargetMode="External"/><Relationship Id="rId1382" Type="http://schemas.openxmlformats.org/officeDocument/2006/relationships/hyperlink" Target="https://login.consultant.ru/link/?req=doc&amp;base=LAW&amp;n=535857&amp;dst=100481" TargetMode="External"/><Relationship Id="rId2019" Type="http://schemas.openxmlformats.org/officeDocument/2006/relationships/hyperlink" Target="https://login.consultant.ru/link/?req=doc&amp;base=LAW&amp;n=535828&amp;dst=100548" TargetMode="External"/><Relationship Id="rId2226" Type="http://schemas.openxmlformats.org/officeDocument/2006/relationships/hyperlink" Target="https://login.consultant.ru/link/?req=doc&amp;base=LAW&amp;n=527704&amp;dst=100518" TargetMode="External"/><Relationship Id="rId2433" Type="http://schemas.openxmlformats.org/officeDocument/2006/relationships/hyperlink" Target="https://login.consultant.ru/link/?req=doc&amp;base=LAW&amp;n=535845&amp;dst=100072" TargetMode="External"/><Relationship Id="rId2640" Type="http://schemas.openxmlformats.org/officeDocument/2006/relationships/hyperlink" Target="https://login.consultant.ru/link/?req=doc&amp;base=LAW&amp;n=535845&amp;dst=100318" TargetMode="External"/><Relationship Id="rId2878" Type="http://schemas.openxmlformats.org/officeDocument/2006/relationships/hyperlink" Target="https://login.consultant.ru/link/?req=doc&amp;base=LAW&amp;n=535845&amp;dst=100539" TargetMode="External"/><Relationship Id="rId405" Type="http://schemas.openxmlformats.org/officeDocument/2006/relationships/hyperlink" Target="https://login.consultant.ru/link/?req=doc&amp;base=LAW&amp;n=535828&amp;dst=100655" TargetMode="External"/><Relationship Id="rId612" Type="http://schemas.openxmlformats.org/officeDocument/2006/relationships/hyperlink" Target="https://login.consultant.ru/link/?req=doc&amp;base=LAW&amp;n=523614&amp;dst=100156" TargetMode="External"/><Relationship Id="rId1035" Type="http://schemas.openxmlformats.org/officeDocument/2006/relationships/hyperlink" Target="https://login.consultant.ru/link/?req=doc&amp;base=LAW&amp;n=510762&amp;dst=114427" TargetMode="External"/><Relationship Id="rId1242" Type="http://schemas.openxmlformats.org/officeDocument/2006/relationships/hyperlink" Target="https://login.consultant.ru/link/?req=doc&amp;base=LAW&amp;n=535857&amp;dst=100044" TargetMode="External"/><Relationship Id="rId1687" Type="http://schemas.openxmlformats.org/officeDocument/2006/relationships/hyperlink" Target="https://login.consultant.ru/link/?req=doc&amp;base=LAW&amp;n=535857&amp;dst=100063" TargetMode="External"/><Relationship Id="rId1894" Type="http://schemas.openxmlformats.org/officeDocument/2006/relationships/hyperlink" Target="https://login.consultant.ru/link/?req=doc&amp;base=LAW&amp;n=535857&amp;dst=100629" TargetMode="External"/><Relationship Id="rId2500" Type="http://schemas.openxmlformats.org/officeDocument/2006/relationships/hyperlink" Target="https://login.consultant.ru/link/?req=doc&amp;base=LAW&amp;n=535845&amp;dst=100185" TargetMode="External"/><Relationship Id="rId2738" Type="http://schemas.openxmlformats.org/officeDocument/2006/relationships/hyperlink" Target="https://login.consultant.ru/link/?req=doc&amp;base=LAW&amp;n=535845&amp;dst=100396" TargetMode="External"/><Relationship Id="rId2945" Type="http://schemas.openxmlformats.org/officeDocument/2006/relationships/hyperlink" Target="https://login.consultant.ru/link/?req=doc&amp;base=LAW&amp;n=535857&amp;dst=100593" TargetMode="External"/><Relationship Id="rId917" Type="http://schemas.openxmlformats.org/officeDocument/2006/relationships/hyperlink" Target="https://login.consultant.ru/link/?req=doc&amp;base=LAW&amp;n=503722&amp;dst=100727" TargetMode="External"/><Relationship Id="rId1102" Type="http://schemas.openxmlformats.org/officeDocument/2006/relationships/hyperlink" Target="https://login.consultant.ru/link/?req=doc&amp;base=LAW&amp;n=535828&amp;dst=100288" TargetMode="External"/><Relationship Id="rId1547" Type="http://schemas.openxmlformats.org/officeDocument/2006/relationships/hyperlink" Target="https://login.consultant.ru/link/?req=doc&amp;base=LAW&amp;n=535857&amp;dst=100512" TargetMode="External"/><Relationship Id="rId1754" Type="http://schemas.openxmlformats.org/officeDocument/2006/relationships/hyperlink" Target="https://login.consultant.ru/link/?req=doc&amp;base=LAW&amp;n=535857&amp;dst=100547" TargetMode="External"/><Relationship Id="rId1961" Type="http://schemas.openxmlformats.org/officeDocument/2006/relationships/hyperlink" Target="https://login.consultant.ru/link/?req=doc&amp;base=LAW&amp;n=535846&amp;dst=100058" TargetMode="External"/><Relationship Id="rId2805" Type="http://schemas.openxmlformats.org/officeDocument/2006/relationships/hyperlink" Target="https://login.consultant.ru/link/?req=doc&amp;base=LAW&amp;n=535845&amp;dst=100459" TargetMode="External"/><Relationship Id="rId46" Type="http://schemas.openxmlformats.org/officeDocument/2006/relationships/hyperlink" Target="https://login.consultant.ru/link/?req=doc&amp;base=LAW&amp;n=535828&amp;dst=100039" TargetMode="External"/><Relationship Id="rId1407" Type="http://schemas.openxmlformats.org/officeDocument/2006/relationships/hyperlink" Target="https://login.consultant.ru/link/?req=doc&amp;base=LAW&amp;n=535857&amp;dst=100167" TargetMode="External"/><Relationship Id="rId1614" Type="http://schemas.openxmlformats.org/officeDocument/2006/relationships/hyperlink" Target="https://login.consultant.ru/link/?req=doc&amp;base=LAW&amp;n=535857&amp;dst=100499" TargetMode="External"/><Relationship Id="rId1821" Type="http://schemas.openxmlformats.org/officeDocument/2006/relationships/hyperlink" Target="https://login.consultant.ru/link/?req=doc&amp;base=LAW&amp;n=535857&amp;dst=100250" TargetMode="External"/><Relationship Id="rId3067" Type="http://schemas.openxmlformats.org/officeDocument/2006/relationships/hyperlink" Target="https://login.consultant.ru/link/?req=doc&amp;base=LAW&amp;n=545077&amp;dst=101502" TargetMode="External"/><Relationship Id="rId3274" Type="http://schemas.openxmlformats.org/officeDocument/2006/relationships/hyperlink" Target="https://login.consultant.ru/link/?req=doc&amp;base=LAW&amp;n=545077&amp;dst=108523" TargetMode="External"/><Relationship Id="rId195" Type="http://schemas.openxmlformats.org/officeDocument/2006/relationships/hyperlink" Target="https://login.consultant.ru/link/?req=doc&amp;base=LAW&amp;n=535828&amp;dst=100460" TargetMode="External"/><Relationship Id="rId1919" Type="http://schemas.openxmlformats.org/officeDocument/2006/relationships/hyperlink" Target="https://login.consultant.ru/link/?req=doc&amp;base=LAW&amp;n=535857&amp;dst=100374" TargetMode="External"/><Relationship Id="rId2083" Type="http://schemas.openxmlformats.org/officeDocument/2006/relationships/hyperlink" Target="https://login.consultant.ru/link/?req=doc&amp;base=LAW&amp;n=517341&amp;dst=154645" TargetMode="External"/><Relationship Id="rId2290" Type="http://schemas.openxmlformats.org/officeDocument/2006/relationships/hyperlink" Target="https://login.consultant.ru/link/?req=doc&amp;base=LAW&amp;n=527704&amp;dst=100626" TargetMode="External"/><Relationship Id="rId2388" Type="http://schemas.openxmlformats.org/officeDocument/2006/relationships/hyperlink" Target="https://login.consultant.ru/link/?req=doc&amp;base=LAW&amp;n=535845&amp;dst=100033" TargetMode="External"/><Relationship Id="rId2595" Type="http://schemas.openxmlformats.org/officeDocument/2006/relationships/hyperlink" Target="https://login.consultant.ru/link/?req=doc&amp;base=LAW&amp;n=535845&amp;dst=100276" TargetMode="External"/><Relationship Id="rId3134" Type="http://schemas.openxmlformats.org/officeDocument/2006/relationships/hyperlink" Target="https://login.consultant.ru/link/?req=doc&amp;base=LAW&amp;n=545077&amp;dst=104253" TargetMode="External"/><Relationship Id="rId262" Type="http://schemas.openxmlformats.org/officeDocument/2006/relationships/hyperlink" Target="https://login.consultant.ru/link/?req=doc&amp;base=LAW&amp;n=510762&amp;dst=113448" TargetMode="External"/><Relationship Id="rId567" Type="http://schemas.openxmlformats.org/officeDocument/2006/relationships/hyperlink" Target="https://login.consultant.ru/link/?req=doc&amp;base=LAW&amp;n=527704&amp;dst=100415" TargetMode="External"/><Relationship Id="rId1197" Type="http://schemas.openxmlformats.org/officeDocument/2006/relationships/hyperlink" Target="https://login.consultant.ru/link/?req=doc&amp;base=LAW&amp;n=535857&amp;dst=100036" TargetMode="External"/><Relationship Id="rId2150" Type="http://schemas.openxmlformats.org/officeDocument/2006/relationships/hyperlink" Target="https://login.consultant.ru/link/?req=doc&amp;base=LAW&amp;n=535857&amp;dst=100467" TargetMode="External"/><Relationship Id="rId2248" Type="http://schemas.openxmlformats.org/officeDocument/2006/relationships/hyperlink" Target="https://login.consultant.ru/link/?req=doc&amp;base=LAW&amp;n=527704&amp;dst=100553" TargetMode="External"/><Relationship Id="rId3201" Type="http://schemas.openxmlformats.org/officeDocument/2006/relationships/hyperlink" Target="https://login.consultant.ru/link/?req=doc&amp;base=LAW&amp;n=545077&amp;dst=105359" TargetMode="External"/><Relationship Id="rId122" Type="http://schemas.openxmlformats.org/officeDocument/2006/relationships/hyperlink" Target="https://login.consultant.ru/link/?req=doc&amp;base=LAW&amp;n=537956&amp;dst=100306" TargetMode="External"/><Relationship Id="rId774" Type="http://schemas.openxmlformats.org/officeDocument/2006/relationships/hyperlink" Target="https://login.consultant.ru/link/?req=doc&amp;base=LAW&amp;n=535828&amp;dst=100044" TargetMode="External"/><Relationship Id="rId981" Type="http://schemas.openxmlformats.org/officeDocument/2006/relationships/hyperlink" Target="https://login.consultant.ru/link/?req=doc&amp;base=LAW&amp;n=535828&amp;dst=100256" TargetMode="External"/><Relationship Id="rId1057" Type="http://schemas.openxmlformats.org/officeDocument/2006/relationships/hyperlink" Target="https://login.consultant.ru/link/?req=doc&amp;base=LAW&amp;n=510762&amp;dst=114817" TargetMode="External"/><Relationship Id="rId2010" Type="http://schemas.openxmlformats.org/officeDocument/2006/relationships/hyperlink" Target="https://login.consultant.ru/link/?req=doc&amp;base=LAW&amp;n=465517&amp;dst=100052" TargetMode="External"/><Relationship Id="rId2455" Type="http://schemas.openxmlformats.org/officeDocument/2006/relationships/hyperlink" Target="https://login.consultant.ru/link/?req=doc&amp;base=LAW&amp;n=535845&amp;dst=100091" TargetMode="External"/><Relationship Id="rId2662" Type="http://schemas.openxmlformats.org/officeDocument/2006/relationships/hyperlink" Target="https://login.consultant.ru/link/?req=doc&amp;base=LAW&amp;n=535845&amp;dst=100336" TargetMode="External"/><Relationship Id="rId427" Type="http://schemas.openxmlformats.org/officeDocument/2006/relationships/hyperlink" Target="https://login.consultant.ru/link/?req=doc&amp;base=LAW&amp;n=535828&amp;dst=100668" TargetMode="External"/><Relationship Id="rId634" Type="http://schemas.openxmlformats.org/officeDocument/2006/relationships/hyperlink" Target="https://login.consultant.ru/link/?req=doc&amp;base=LAW&amp;n=523614&amp;dst=100176" TargetMode="External"/><Relationship Id="rId841" Type="http://schemas.openxmlformats.org/officeDocument/2006/relationships/hyperlink" Target="https://login.consultant.ru/link/?req=doc&amp;base=LAW&amp;n=535828&amp;dst=100141" TargetMode="External"/><Relationship Id="rId1264" Type="http://schemas.openxmlformats.org/officeDocument/2006/relationships/hyperlink" Target="https://login.consultant.ru/link/?req=doc&amp;base=LAW&amp;n=535857&amp;dst=100266" TargetMode="External"/><Relationship Id="rId1471" Type="http://schemas.openxmlformats.org/officeDocument/2006/relationships/hyperlink" Target="https://login.consultant.ru/link/?req=doc&amp;base=LAW&amp;n=535857&amp;dst=100150" TargetMode="External"/><Relationship Id="rId1569" Type="http://schemas.openxmlformats.org/officeDocument/2006/relationships/hyperlink" Target="https://login.consultant.ru/link/?req=doc&amp;base=LAW&amp;n=535857&amp;dst=100036" TargetMode="External"/><Relationship Id="rId2108" Type="http://schemas.openxmlformats.org/officeDocument/2006/relationships/hyperlink" Target="https://login.consultant.ru/link/?req=doc&amp;base=LAW&amp;n=527704&amp;dst=100204" TargetMode="External"/><Relationship Id="rId2315" Type="http://schemas.openxmlformats.org/officeDocument/2006/relationships/hyperlink" Target="https://login.consultant.ru/link/?req=doc&amp;base=LAW&amp;n=527704&amp;dst=100677" TargetMode="External"/><Relationship Id="rId2522" Type="http://schemas.openxmlformats.org/officeDocument/2006/relationships/hyperlink" Target="https://login.consultant.ru/link/?req=doc&amp;base=LAW&amp;n=537956&amp;dst=100341" TargetMode="External"/><Relationship Id="rId2967" Type="http://schemas.openxmlformats.org/officeDocument/2006/relationships/hyperlink" Target="https://login.consultant.ru/link/?req=doc&amp;base=LAW&amp;n=535857&amp;dst=100559" TargetMode="External"/><Relationship Id="rId701" Type="http://schemas.openxmlformats.org/officeDocument/2006/relationships/hyperlink" Target="https://login.consultant.ru/link/?req=doc&amp;base=LAW&amp;n=527704&amp;dst=100131" TargetMode="External"/><Relationship Id="rId939" Type="http://schemas.openxmlformats.org/officeDocument/2006/relationships/hyperlink" Target="https://login.consultant.ru/link/?req=doc&amp;base=LAW&amp;n=535828&amp;dst=100227" TargetMode="External"/><Relationship Id="rId1124" Type="http://schemas.openxmlformats.org/officeDocument/2006/relationships/hyperlink" Target="https://login.consultant.ru/link/?req=doc&amp;base=LAW&amp;n=535828&amp;dst=100045" TargetMode="External"/><Relationship Id="rId1331" Type="http://schemas.openxmlformats.org/officeDocument/2006/relationships/hyperlink" Target="https://login.consultant.ru/link/?req=doc&amp;base=LAW&amp;n=535857&amp;dst=100101" TargetMode="External"/><Relationship Id="rId1776" Type="http://schemas.openxmlformats.org/officeDocument/2006/relationships/hyperlink" Target="https://login.consultant.ru/link/?req=doc&amp;base=LAW&amp;n=535857&amp;dst=100067" TargetMode="External"/><Relationship Id="rId1983" Type="http://schemas.openxmlformats.org/officeDocument/2006/relationships/hyperlink" Target="https://login.consultant.ru/link/?req=doc&amp;base=LAW&amp;n=535828&amp;dst=100034" TargetMode="External"/><Relationship Id="rId2827" Type="http://schemas.openxmlformats.org/officeDocument/2006/relationships/hyperlink" Target="https://login.consultant.ru/link/?req=doc&amp;base=LAW&amp;n=535845&amp;dst=100487" TargetMode="External"/><Relationship Id="rId68" Type="http://schemas.openxmlformats.org/officeDocument/2006/relationships/hyperlink" Target="https://login.consultant.ru/link/?req=doc&amp;base=LAW&amp;n=535828&amp;dst=100030" TargetMode="External"/><Relationship Id="rId1429" Type="http://schemas.openxmlformats.org/officeDocument/2006/relationships/hyperlink" Target="https://login.consultant.ru/link/?req=doc&amp;base=LAW&amp;n=535857&amp;dst=100188" TargetMode="External"/><Relationship Id="rId1636" Type="http://schemas.openxmlformats.org/officeDocument/2006/relationships/hyperlink" Target="https://login.consultant.ru/link/?req=doc&amp;base=LAW&amp;n=535857&amp;dst=100067" TargetMode="External"/><Relationship Id="rId1843" Type="http://schemas.openxmlformats.org/officeDocument/2006/relationships/hyperlink" Target="https://login.consultant.ru/link/?req=doc&amp;base=LAW&amp;n=535857&amp;dst=100292" TargetMode="External"/><Relationship Id="rId3089" Type="http://schemas.openxmlformats.org/officeDocument/2006/relationships/hyperlink" Target="https://login.consultant.ru/link/?req=doc&amp;base=LAW&amp;n=545077&amp;dst=102629" TargetMode="External"/><Relationship Id="rId1703" Type="http://schemas.openxmlformats.org/officeDocument/2006/relationships/hyperlink" Target="https://login.consultant.ru/link/?req=doc&amp;base=LAW&amp;n=535857&amp;dst=100167" TargetMode="External"/><Relationship Id="rId1910" Type="http://schemas.openxmlformats.org/officeDocument/2006/relationships/hyperlink" Target="https://login.consultant.ru/link/?req=doc&amp;base=LAW&amp;n=535846&amp;dst=100086" TargetMode="External"/><Relationship Id="rId3156" Type="http://schemas.openxmlformats.org/officeDocument/2006/relationships/hyperlink" Target="https://login.consultant.ru/link/?req=doc&amp;base=LAW&amp;n=545077&amp;dst=104591" TargetMode="External"/><Relationship Id="rId284" Type="http://schemas.openxmlformats.org/officeDocument/2006/relationships/hyperlink" Target="https://login.consultant.ru/link/?req=doc&amp;base=LAW&amp;n=510762&amp;dst=100435" TargetMode="External"/><Relationship Id="rId491" Type="http://schemas.openxmlformats.org/officeDocument/2006/relationships/hyperlink" Target="https://login.consultant.ru/link/?req=doc&amp;base=LAW&amp;n=510762&amp;dst=100153" TargetMode="External"/><Relationship Id="rId2172" Type="http://schemas.openxmlformats.org/officeDocument/2006/relationships/hyperlink" Target="https://login.consultant.ru/link/?req=doc&amp;base=LAW&amp;n=527704&amp;dst=100756" TargetMode="External"/><Relationship Id="rId3016" Type="http://schemas.openxmlformats.org/officeDocument/2006/relationships/hyperlink" Target="https://login.consultant.ru/link/?req=doc&amp;base=LAW&amp;n=535857&amp;dst=100613" TargetMode="External"/><Relationship Id="rId3223" Type="http://schemas.openxmlformats.org/officeDocument/2006/relationships/hyperlink" Target="https://login.consultant.ru/link/?req=doc&amp;base=LAW&amp;n=545077&amp;dst=105781" TargetMode="External"/><Relationship Id="rId144" Type="http://schemas.openxmlformats.org/officeDocument/2006/relationships/hyperlink" Target="https://login.consultant.ru/link/?req=doc&amp;base=LAW&amp;n=510762&amp;dst=100250" TargetMode="External"/><Relationship Id="rId589" Type="http://schemas.openxmlformats.org/officeDocument/2006/relationships/hyperlink" Target="https://login.consultant.ru/link/?req=doc&amp;base=LAW&amp;n=523619&amp;dst=100051" TargetMode="External"/><Relationship Id="rId796" Type="http://schemas.openxmlformats.org/officeDocument/2006/relationships/hyperlink" Target="https://login.consultant.ru/link/?req=doc&amp;base=LAW&amp;n=535828&amp;dst=100694" TargetMode="External"/><Relationship Id="rId2477" Type="http://schemas.openxmlformats.org/officeDocument/2006/relationships/hyperlink" Target="https://login.consultant.ru/link/?req=doc&amp;base=LAW&amp;n=535845&amp;dst=100156" TargetMode="External"/><Relationship Id="rId2684" Type="http://schemas.openxmlformats.org/officeDocument/2006/relationships/hyperlink" Target="https://login.consultant.ru/link/?req=doc&amp;base=LAW&amp;n=535845&amp;dst=100355" TargetMode="External"/><Relationship Id="rId351" Type="http://schemas.openxmlformats.org/officeDocument/2006/relationships/hyperlink" Target="https://login.consultant.ru/link/?req=doc&amp;base=LAW&amp;n=535828&amp;dst=100616" TargetMode="External"/><Relationship Id="rId449" Type="http://schemas.openxmlformats.org/officeDocument/2006/relationships/hyperlink" Target="https://login.consultant.ru/link/?req=doc&amp;base=LAW&amp;n=535828&amp;dst=100679" TargetMode="External"/><Relationship Id="rId656" Type="http://schemas.openxmlformats.org/officeDocument/2006/relationships/hyperlink" Target="https://login.consultant.ru/link/?req=doc&amp;base=LAW&amp;n=527704&amp;dst=100904" TargetMode="External"/><Relationship Id="rId863" Type="http://schemas.openxmlformats.org/officeDocument/2006/relationships/hyperlink" Target="https://login.consultant.ru/link/?req=doc&amp;base=LAW&amp;n=535828&amp;dst=100171" TargetMode="External"/><Relationship Id="rId1079" Type="http://schemas.openxmlformats.org/officeDocument/2006/relationships/hyperlink" Target="https://login.consultant.ru/link/?req=doc&amp;base=LAW&amp;n=510762&amp;dst=114915" TargetMode="External"/><Relationship Id="rId1286" Type="http://schemas.openxmlformats.org/officeDocument/2006/relationships/hyperlink" Target="https://login.consultant.ru/link/?req=doc&amp;base=LAW&amp;n=535857&amp;dst=100382" TargetMode="External"/><Relationship Id="rId1493" Type="http://schemas.openxmlformats.org/officeDocument/2006/relationships/hyperlink" Target="https://login.consultant.ru/link/?req=doc&amp;base=LAW&amp;n=535857&amp;dst=100177" TargetMode="External"/><Relationship Id="rId2032" Type="http://schemas.openxmlformats.org/officeDocument/2006/relationships/hyperlink" Target="https://login.consultant.ru/link/?req=doc&amp;base=LAW&amp;n=535828&amp;dst=100548" TargetMode="External"/><Relationship Id="rId2337" Type="http://schemas.openxmlformats.org/officeDocument/2006/relationships/hyperlink" Target="https://login.consultant.ru/link/?req=doc&amp;base=LAW&amp;n=527704&amp;dst=100700" TargetMode="External"/><Relationship Id="rId2544" Type="http://schemas.openxmlformats.org/officeDocument/2006/relationships/hyperlink" Target="https://login.consultant.ru/link/?req=doc&amp;base=LAW&amp;n=535845&amp;dst=100226" TargetMode="External"/><Relationship Id="rId2891" Type="http://schemas.openxmlformats.org/officeDocument/2006/relationships/hyperlink" Target="https://login.consultant.ru/link/?req=doc&amp;base=LAW&amp;n=535845&amp;dst=100553" TargetMode="External"/><Relationship Id="rId2989" Type="http://schemas.openxmlformats.org/officeDocument/2006/relationships/hyperlink" Target="https://login.consultant.ru/link/?req=doc&amp;base=LAW&amp;n=535857&amp;dst=100136" TargetMode="External"/><Relationship Id="rId211" Type="http://schemas.openxmlformats.org/officeDocument/2006/relationships/hyperlink" Target="https://login.consultant.ru/link/?req=doc&amp;base=LAW&amp;n=476082&amp;dst=101082" TargetMode="External"/><Relationship Id="rId309" Type="http://schemas.openxmlformats.org/officeDocument/2006/relationships/hyperlink" Target="https://login.consultant.ru/link/?req=doc&amp;base=LAW&amp;n=535828&amp;dst=100583" TargetMode="External"/><Relationship Id="rId516" Type="http://schemas.openxmlformats.org/officeDocument/2006/relationships/hyperlink" Target="https://login.consultant.ru/link/?req=doc&amp;base=LAW&amp;n=510762&amp;dst=100472" TargetMode="External"/><Relationship Id="rId1146" Type="http://schemas.openxmlformats.org/officeDocument/2006/relationships/hyperlink" Target="https://login.consultant.ru/link/?req=doc&amp;base=LAW&amp;n=510762&amp;dst=100225" TargetMode="External"/><Relationship Id="rId1798" Type="http://schemas.openxmlformats.org/officeDocument/2006/relationships/hyperlink" Target="https://login.consultant.ru/link/?req=doc&amp;base=LAW&amp;n=535857&amp;dst=100599" TargetMode="External"/><Relationship Id="rId2751" Type="http://schemas.openxmlformats.org/officeDocument/2006/relationships/hyperlink" Target="https://login.consultant.ru/link/?req=doc&amp;base=LAW&amp;n=535845&amp;dst=100408" TargetMode="External"/><Relationship Id="rId2849" Type="http://schemas.openxmlformats.org/officeDocument/2006/relationships/hyperlink" Target="https://login.consultant.ru/link/?req=doc&amp;base=LAW&amp;n=535845&amp;dst=100510" TargetMode="External"/><Relationship Id="rId723" Type="http://schemas.openxmlformats.org/officeDocument/2006/relationships/hyperlink" Target="https://login.consultant.ru/link/?req=doc&amp;base=LAW&amp;n=527704&amp;dst=100340" TargetMode="External"/><Relationship Id="rId930" Type="http://schemas.openxmlformats.org/officeDocument/2006/relationships/hyperlink" Target="https://login.consultant.ru/link/?req=doc&amp;base=LAW&amp;n=535828&amp;dst=100219" TargetMode="External"/><Relationship Id="rId1006" Type="http://schemas.openxmlformats.org/officeDocument/2006/relationships/hyperlink" Target="https://login.consultant.ru/link/?req=doc&amp;base=LAW&amp;n=510762&amp;dst=100153" TargetMode="External"/><Relationship Id="rId1353" Type="http://schemas.openxmlformats.org/officeDocument/2006/relationships/hyperlink" Target="https://login.consultant.ru/link/?req=doc&amp;base=LAW&amp;n=535857&amp;dst=100407" TargetMode="External"/><Relationship Id="rId1560" Type="http://schemas.openxmlformats.org/officeDocument/2006/relationships/hyperlink" Target="https://login.consultant.ru/link/?req=doc&amp;base=LAW&amp;n=535857&amp;dst=100228" TargetMode="External"/><Relationship Id="rId1658" Type="http://schemas.openxmlformats.org/officeDocument/2006/relationships/hyperlink" Target="https://login.consultant.ru/link/?req=doc&amp;base=LAW&amp;n=535857&amp;dst=100181" TargetMode="External"/><Relationship Id="rId1865" Type="http://schemas.openxmlformats.org/officeDocument/2006/relationships/hyperlink" Target="https://login.consultant.ru/link/?req=doc&amp;base=LAW&amp;n=535857&amp;dst=100073" TargetMode="External"/><Relationship Id="rId2404" Type="http://schemas.openxmlformats.org/officeDocument/2006/relationships/hyperlink" Target="https://login.consultant.ru/link/?req=doc&amp;base=LAW&amp;n=535845&amp;dst=100134" TargetMode="External"/><Relationship Id="rId2611" Type="http://schemas.openxmlformats.org/officeDocument/2006/relationships/hyperlink" Target="https://login.consultant.ru/link/?req=doc&amp;base=LAW&amp;n=535845&amp;dst=100287" TargetMode="External"/><Relationship Id="rId2709" Type="http://schemas.openxmlformats.org/officeDocument/2006/relationships/hyperlink" Target="https://login.consultant.ru/link/?req=doc&amp;base=LAW&amp;n=535845&amp;dst=100377" TargetMode="External"/><Relationship Id="rId1213" Type="http://schemas.openxmlformats.org/officeDocument/2006/relationships/hyperlink" Target="https://login.consultant.ru/link/?req=doc&amp;base=LAW&amp;n=535857&amp;dst=100092" TargetMode="External"/><Relationship Id="rId1420" Type="http://schemas.openxmlformats.org/officeDocument/2006/relationships/hyperlink" Target="https://login.consultant.ru/link/?req=doc&amp;base=LAW&amp;n=535857&amp;dst=100170" TargetMode="External"/><Relationship Id="rId1518" Type="http://schemas.openxmlformats.org/officeDocument/2006/relationships/hyperlink" Target="https://login.consultant.ru/link/?req=doc&amp;base=LAW&amp;n=535857&amp;dst=100093" TargetMode="External"/><Relationship Id="rId2916" Type="http://schemas.openxmlformats.org/officeDocument/2006/relationships/hyperlink" Target="https://login.consultant.ru/link/?req=doc&amp;base=LAW&amp;n=504540&amp;dst=100019" TargetMode="External"/><Relationship Id="rId3080" Type="http://schemas.openxmlformats.org/officeDocument/2006/relationships/hyperlink" Target="https://login.consultant.ru/link/?req=doc&amp;base=LAW&amp;n=545077&amp;dst=102365" TargetMode="External"/><Relationship Id="rId1725" Type="http://schemas.openxmlformats.org/officeDocument/2006/relationships/hyperlink" Target="https://login.consultant.ru/link/?req=doc&amp;base=LAW&amp;n=535857&amp;dst=100142" TargetMode="External"/><Relationship Id="rId1932" Type="http://schemas.openxmlformats.org/officeDocument/2006/relationships/hyperlink" Target="https://login.consultant.ru/link/?req=doc&amp;base=LAW&amp;n=535857&amp;dst=100058" TargetMode="External"/><Relationship Id="rId3178" Type="http://schemas.openxmlformats.org/officeDocument/2006/relationships/hyperlink" Target="https://login.consultant.ru/link/?req=doc&amp;base=LAW&amp;n=545077&amp;dst=104907" TargetMode="External"/><Relationship Id="rId17" Type="http://schemas.openxmlformats.org/officeDocument/2006/relationships/hyperlink" Target="https://login.consultant.ru/link/?req=doc&amp;base=LAW&amp;n=535828&amp;dst=100025" TargetMode="External"/><Relationship Id="rId2194" Type="http://schemas.openxmlformats.org/officeDocument/2006/relationships/hyperlink" Target="https://login.consultant.ru/link/?req=doc&amp;base=LAW&amp;n=527704&amp;dst=100486" TargetMode="External"/><Relationship Id="rId3038" Type="http://schemas.openxmlformats.org/officeDocument/2006/relationships/hyperlink" Target="https://login.consultant.ru/link/?req=doc&amp;base=LAW&amp;n=535857&amp;dst=100118" TargetMode="External"/><Relationship Id="rId3245" Type="http://schemas.openxmlformats.org/officeDocument/2006/relationships/hyperlink" Target="https://login.consultant.ru/link/?req=doc&amp;base=LAW&amp;n=545077&amp;dst=107409" TargetMode="External"/><Relationship Id="rId166" Type="http://schemas.openxmlformats.org/officeDocument/2006/relationships/hyperlink" Target="https://login.consultant.ru/link/?req=doc&amp;base=LAW&amp;n=535828&amp;dst=100436" TargetMode="External"/><Relationship Id="rId373" Type="http://schemas.openxmlformats.org/officeDocument/2006/relationships/hyperlink" Target="https://login.consultant.ru/link/?req=doc&amp;base=LAW&amp;n=527704&amp;dst=100388" TargetMode="External"/><Relationship Id="rId580" Type="http://schemas.openxmlformats.org/officeDocument/2006/relationships/hyperlink" Target="https://login.consultant.ru/link/?req=doc&amp;base=LAW&amp;n=541089&amp;dst=100454" TargetMode="External"/><Relationship Id="rId2054" Type="http://schemas.openxmlformats.org/officeDocument/2006/relationships/hyperlink" Target="https://login.consultant.ru/link/?req=doc&amp;base=LAW&amp;n=523615&amp;dst=100024" TargetMode="External"/><Relationship Id="rId2261" Type="http://schemas.openxmlformats.org/officeDocument/2006/relationships/hyperlink" Target="https://login.consultant.ru/link/?req=doc&amp;base=LAW&amp;n=527704&amp;dst=100564" TargetMode="External"/><Relationship Id="rId2499" Type="http://schemas.openxmlformats.org/officeDocument/2006/relationships/hyperlink" Target="https://login.consultant.ru/link/?req=doc&amp;base=LAW&amp;n=535845&amp;dst=100183" TargetMode="External"/><Relationship Id="rId3105" Type="http://schemas.openxmlformats.org/officeDocument/2006/relationships/hyperlink" Target="https://login.consultant.ru/link/?req=doc&amp;base=LAW&amp;n=545077&amp;dst=103587" TargetMode="External"/><Relationship Id="rId1" Type="http://schemas.openxmlformats.org/officeDocument/2006/relationships/styles" Target="styles.xml"/><Relationship Id="rId233" Type="http://schemas.openxmlformats.org/officeDocument/2006/relationships/hyperlink" Target="https://login.consultant.ru/link/?req=doc&amp;base=LAW&amp;n=527704&amp;dst=100471" TargetMode="External"/><Relationship Id="rId440" Type="http://schemas.openxmlformats.org/officeDocument/2006/relationships/hyperlink" Target="https://login.consultant.ru/link/?req=doc&amp;base=LAW&amp;n=535828&amp;dst=100674" TargetMode="External"/><Relationship Id="rId678" Type="http://schemas.openxmlformats.org/officeDocument/2006/relationships/hyperlink" Target="https://login.consultant.ru/link/?req=doc&amp;base=LAW&amp;n=510762&amp;dst=100227" TargetMode="External"/><Relationship Id="rId885" Type="http://schemas.openxmlformats.org/officeDocument/2006/relationships/hyperlink" Target="https://login.consultant.ru/link/?req=doc&amp;base=LAW&amp;n=535828&amp;dst=100198" TargetMode="External"/><Relationship Id="rId1070" Type="http://schemas.openxmlformats.org/officeDocument/2006/relationships/hyperlink" Target="https://login.consultant.ru/link/?req=doc&amp;base=LAW&amp;n=510762&amp;dst=114892" TargetMode="External"/><Relationship Id="rId2121" Type="http://schemas.openxmlformats.org/officeDocument/2006/relationships/hyperlink" Target="https://login.consultant.ru/link/?req=doc&amp;base=LAW&amp;n=536587&amp;dst=242" TargetMode="External"/><Relationship Id="rId2359" Type="http://schemas.openxmlformats.org/officeDocument/2006/relationships/hyperlink" Target="https://login.consultant.ru/link/?req=doc&amp;base=LAW&amp;n=510762&amp;dst=111560" TargetMode="External"/><Relationship Id="rId2566" Type="http://schemas.openxmlformats.org/officeDocument/2006/relationships/hyperlink" Target="https://login.consultant.ru/link/?req=doc&amp;base=LAW&amp;n=503722&amp;dst=100771" TargetMode="External"/><Relationship Id="rId2773" Type="http://schemas.openxmlformats.org/officeDocument/2006/relationships/hyperlink" Target="https://login.consultant.ru/link/?req=doc&amp;base=LAW&amp;n=535845&amp;dst=100428" TargetMode="External"/><Relationship Id="rId2980" Type="http://schemas.openxmlformats.org/officeDocument/2006/relationships/hyperlink" Target="https://login.consultant.ru/link/?req=doc&amp;base=LAW&amp;n=535857&amp;dst=100624" TargetMode="External"/><Relationship Id="rId300" Type="http://schemas.openxmlformats.org/officeDocument/2006/relationships/hyperlink" Target="https://login.consultant.ru/link/?req=doc&amp;base=LAW&amp;n=465517&amp;dst=24" TargetMode="External"/><Relationship Id="rId538" Type="http://schemas.openxmlformats.org/officeDocument/2006/relationships/hyperlink" Target="https://login.consultant.ru/link/?req=doc&amp;base=LAW&amp;n=510762&amp;dst=100247" TargetMode="External"/><Relationship Id="rId745" Type="http://schemas.openxmlformats.org/officeDocument/2006/relationships/hyperlink" Target="https://login.consultant.ru/link/?req=doc&amp;base=LAW&amp;n=510762&amp;dst=100309" TargetMode="External"/><Relationship Id="rId952" Type="http://schemas.openxmlformats.org/officeDocument/2006/relationships/hyperlink" Target="https://login.consultant.ru/link/?req=doc&amp;base=LAW&amp;n=535828&amp;dst=100242" TargetMode="External"/><Relationship Id="rId1168" Type="http://schemas.openxmlformats.org/officeDocument/2006/relationships/hyperlink" Target="https://login.consultant.ru/link/?req=doc&amp;base=LAW&amp;n=535828&amp;dst=100283" TargetMode="External"/><Relationship Id="rId1375" Type="http://schemas.openxmlformats.org/officeDocument/2006/relationships/hyperlink" Target="https://login.consultant.ru/link/?req=doc&amp;base=LAW&amp;n=535857&amp;dst=100301" TargetMode="External"/><Relationship Id="rId1582" Type="http://schemas.openxmlformats.org/officeDocument/2006/relationships/hyperlink" Target="https://login.consultant.ru/link/?req=doc&amp;base=LAW&amp;n=535857&amp;dst=100067" TargetMode="External"/><Relationship Id="rId2219" Type="http://schemas.openxmlformats.org/officeDocument/2006/relationships/hyperlink" Target="https://login.consultant.ru/link/?req=doc&amp;base=LAW&amp;n=527704&amp;dst=100514" TargetMode="External"/><Relationship Id="rId2426" Type="http://schemas.openxmlformats.org/officeDocument/2006/relationships/hyperlink" Target="https://login.consultant.ru/link/?req=doc&amp;base=LAW&amp;n=535845&amp;dst=100152" TargetMode="External"/><Relationship Id="rId2633" Type="http://schemas.openxmlformats.org/officeDocument/2006/relationships/hyperlink" Target="https://login.consultant.ru/link/?req=doc&amp;base=LAW&amp;n=535845&amp;dst=100311" TargetMode="External"/><Relationship Id="rId81" Type="http://schemas.openxmlformats.org/officeDocument/2006/relationships/hyperlink" Target="https://login.consultant.ru/link/?req=doc&amp;base=LAW&amp;n=535828&amp;dst=100036" TargetMode="External"/><Relationship Id="rId605" Type="http://schemas.openxmlformats.org/officeDocument/2006/relationships/hyperlink" Target="https://login.consultant.ru/link/?req=doc&amp;base=LAW&amp;n=523614&amp;dst=48" TargetMode="External"/><Relationship Id="rId812" Type="http://schemas.openxmlformats.org/officeDocument/2006/relationships/hyperlink" Target="https://login.consultant.ru/link/?req=doc&amp;base=LAW&amp;n=535828&amp;dst=100094" TargetMode="External"/><Relationship Id="rId1028" Type="http://schemas.openxmlformats.org/officeDocument/2006/relationships/hyperlink" Target="https://login.consultant.ru/link/?req=doc&amp;base=LAW&amp;n=510762&amp;dst=114411" TargetMode="External"/><Relationship Id="rId1235" Type="http://schemas.openxmlformats.org/officeDocument/2006/relationships/hyperlink" Target="https://login.consultant.ru/link/?req=doc&amp;base=LAW&amp;n=535857&amp;dst=100228" TargetMode="External"/><Relationship Id="rId1442" Type="http://schemas.openxmlformats.org/officeDocument/2006/relationships/hyperlink" Target="https://login.consultant.ru/link/?req=doc&amp;base=LAW&amp;n=535857&amp;dst=100072" TargetMode="External"/><Relationship Id="rId1887" Type="http://schemas.openxmlformats.org/officeDocument/2006/relationships/hyperlink" Target="https://login.consultant.ru/link/?req=doc&amp;base=LAW&amp;n=535857&amp;dst=100229" TargetMode="External"/><Relationship Id="rId2840" Type="http://schemas.openxmlformats.org/officeDocument/2006/relationships/hyperlink" Target="https://login.consultant.ru/link/?req=doc&amp;base=LAW&amp;n=535845&amp;dst=100504" TargetMode="External"/><Relationship Id="rId2938" Type="http://schemas.openxmlformats.org/officeDocument/2006/relationships/hyperlink" Target="https://login.consultant.ru/link/?req=doc&amp;base=LAW&amp;n=535857&amp;dst=100622" TargetMode="External"/><Relationship Id="rId1302" Type="http://schemas.openxmlformats.org/officeDocument/2006/relationships/hyperlink" Target="https://login.consultant.ru/link/?req=doc&amp;base=LAW&amp;n=535857&amp;dst=100045" TargetMode="External"/><Relationship Id="rId1747" Type="http://schemas.openxmlformats.org/officeDocument/2006/relationships/hyperlink" Target="https://login.consultant.ru/link/?req=doc&amp;base=LAW&amp;n=535857&amp;dst=100194" TargetMode="External"/><Relationship Id="rId1954" Type="http://schemas.openxmlformats.org/officeDocument/2006/relationships/hyperlink" Target="https://login.consultant.ru/link/?req=doc&amp;base=LAW&amp;n=535846&amp;dst=100232" TargetMode="External"/><Relationship Id="rId2700" Type="http://schemas.openxmlformats.org/officeDocument/2006/relationships/hyperlink" Target="https://login.consultant.ru/link/?req=doc&amp;base=LAW&amp;n=535845&amp;dst=100370" TargetMode="External"/><Relationship Id="rId39" Type="http://schemas.openxmlformats.org/officeDocument/2006/relationships/hyperlink" Target="https://login.consultant.ru/link/?req=doc&amp;base=LAW&amp;n=535828&amp;dst=100034" TargetMode="External"/><Relationship Id="rId1607" Type="http://schemas.openxmlformats.org/officeDocument/2006/relationships/hyperlink" Target="https://login.consultant.ru/link/?req=doc&amp;base=LAW&amp;n=535857&amp;dst=100210" TargetMode="External"/><Relationship Id="rId1814" Type="http://schemas.openxmlformats.org/officeDocument/2006/relationships/hyperlink" Target="https://login.consultant.ru/link/?req=doc&amp;base=LAW&amp;n=535857&amp;dst=100613" TargetMode="External"/><Relationship Id="rId3267" Type="http://schemas.openxmlformats.org/officeDocument/2006/relationships/hyperlink" Target="https://login.consultant.ru/link/?req=doc&amp;base=LAW&amp;n=545077&amp;dst=108281" TargetMode="External"/><Relationship Id="rId188" Type="http://schemas.openxmlformats.org/officeDocument/2006/relationships/hyperlink" Target="https://login.consultant.ru/link/?req=doc&amp;base=LAW&amp;n=535828&amp;dst=100454" TargetMode="External"/><Relationship Id="rId395" Type="http://schemas.openxmlformats.org/officeDocument/2006/relationships/hyperlink" Target="https://login.consultant.ru/link/?req=doc&amp;base=LAW&amp;n=535828&amp;dst=100648" TargetMode="External"/><Relationship Id="rId2076" Type="http://schemas.openxmlformats.org/officeDocument/2006/relationships/hyperlink" Target="https://login.consultant.ru/link/?req=doc&amp;base=LAW&amp;n=517341&amp;dst=114509" TargetMode="External"/><Relationship Id="rId2283" Type="http://schemas.openxmlformats.org/officeDocument/2006/relationships/hyperlink" Target="https://login.consultant.ru/link/?req=doc&amp;base=LAW&amp;n=527704&amp;dst=100610" TargetMode="External"/><Relationship Id="rId2490" Type="http://schemas.openxmlformats.org/officeDocument/2006/relationships/hyperlink" Target="https://login.consultant.ru/link/?req=doc&amp;base=LAW&amp;n=535845&amp;dst=100172" TargetMode="External"/><Relationship Id="rId2588" Type="http://schemas.openxmlformats.org/officeDocument/2006/relationships/hyperlink" Target="https://login.consultant.ru/link/?req=doc&amp;base=LAW&amp;n=535845&amp;dst=100269" TargetMode="External"/><Relationship Id="rId3127" Type="http://schemas.openxmlformats.org/officeDocument/2006/relationships/hyperlink" Target="https://login.consultant.ru/link/?req=doc&amp;base=LAW&amp;n=545077&amp;dst=103961" TargetMode="External"/><Relationship Id="rId255" Type="http://schemas.openxmlformats.org/officeDocument/2006/relationships/hyperlink" Target="https://login.consultant.ru/link/?req=doc&amp;base=LAW&amp;n=535828&amp;dst=100030" TargetMode="External"/><Relationship Id="rId462" Type="http://schemas.openxmlformats.org/officeDocument/2006/relationships/hyperlink" Target="https://login.consultant.ru/link/?req=doc&amp;base=LAW&amp;n=535828&amp;dst=100687" TargetMode="External"/><Relationship Id="rId1092" Type="http://schemas.openxmlformats.org/officeDocument/2006/relationships/hyperlink" Target="https://login.consultant.ru/link/?req=doc&amp;base=LAW&amp;n=510762&amp;dst=115243" TargetMode="External"/><Relationship Id="rId1397" Type="http://schemas.openxmlformats.org/officeDocument/2006/relationships/hyperlink" Target="https://login.consultant.ru/link/?req=doc&amp;base=LAW&amp;n=535857&amp;dst=100144" TargetMode="External"/><Relationship Id="rId2143" Type="http://schemas.openxmlformats.org/officeDocument/2006/relationships/hyperlink" Target="https://login.consultant.ru/link/?req=doc&amp;base=LAW&amp;n=536587&amp;dst=237" TargetMode="External"/><Relationship Id="rId2350" Type="http://schemas.openxmlformats.org/officeDocument/2006/relationships/hyperlink" Target="https://login.consultant.ru/link/?req=doc&amp;base=LAW&amp;n=527704&amp;dst=100717" TargetMode="External"/><Relationship Id="rId2795" Type="http://schemas.openxmlformats.org/officeDocument/2006/relationships/hyperlink" Target="https://login.consultant.ru/link/?req=doc&amp;base=LAW&amp;n=535845&amp;dst=100451" TargetMode="External"/><Relationship Id="rId115" Type="http://schemas.openxmlformats.org/officeDocument/2006/relationships/hyperlink" Target="https://login.consultant.ru/link/?req=doc&amp;base=LAW&amp;n=510762&amp;dst=100287" TargetMode="External"/><Relationship Id="rId322" Type="http://schemas.openxmlformats.org/officeDocument/2006/relationships/hyperlink" Target="https://login.consultant.ru/link/?req=doc&amp;base=LAW&amp;n=535828&amp;dst=100588" TargetMode="External"/><Relationship Id="rId767" Type="http://schemas.openxmlformats.org/officeDocument/2006/relationships/hyperlink" Target="https://login.consultant.ru/link/?req=doc&amp;base=LAW&amp;n=535828&amp;dst=100066" TargetMode="External"/><Relationship Id="rId974" Type="http://schemas.openxmlformats.org/officeDocument/2006/relationships/hyperlink" Target="https://login.consultant.ru/link/?req=doc&amp;base=LAW&amp;n=535828&amp;dst=100249" TargetMode="External"/><Relationship Id="rId2003" Type="http://schemas.openxmlformats.org/officeDocument/2006/relationships/hyperlink" Target="https://login.consultant.ru/link/?req=doc&amp;base=LAW&amp;n=535772&amp;dst=100034" TargetMode="External"/><Relationship Id="rId2210" Type="http://schemas.openxmlformats.org/officeDocument/2006/relationships/hyperlink" Target="https://login.consultant.ru/link/?req=doc&amp;base=LAW&amp;n=527704&amp;dst=100498" TargetMode="External"/><Relationship Id="rId2448" Type="http://schemas.openxmlformats.org/officeDocument/2006/relationships/hyperlink" Target="https://login.consultant.ru/link/?req=doc&amp;base=LAW&amp;n=535845&amp;dst=100084" TargetMode="External"/><Relationship Id="rId2655" Type="http://schemas.openxmlformats.org/officeDocument/2006/relationships/hyperlink" Target="https://login.consultant.ru/link/?req=doc&amp;base=LAW&amp;n=535845&amp;dst=100331" TargetMode="External"/><Relationship Id="rId2862" Type="http://schemas.openxmlformats.org/officeDocument/2006/relationships/hyperlink" Target="https://login.consultant.ru/link/?req=doc&amp;base=LAW&amp;n=535845&amp;dst=100524" TargetMode="External"/><Relationship Id="rId627" Type="http://schemas.openxmlformats.org/officeDocument/2006/relationships/hyperlink" Target="https://login.consultant.ru/link/?req=doc&amp;base=LAW&amp;n=527704&amp;dst=100320" TargetMode="External"/><Relationship Id="rId834" Type="http://schemas.openxmlformats.org/officeDocument/2006/relationships/hyperlink" Target="https://login.consultant.ru/link/?req=doc&amp;base=LAW&amp;n=535828&amp;dst=100134" TargetMode="External"/><Relationship Id="rId1257" Type="http://schemas.openxmlformats.org/officeDocument/2006/relationships/hyperlink" Target="https://login.consultant.ru/link/?req=doc&amp;base=LAW&amp;n=535857&amp;dst=100082" TargetMode="External"/><Relationship Id="rId1464" Type="http://schemas.openxmlformats.org/officeDocument/2006/relationships/hyperlink" Target="https://login.consultant.ru/link/?req=doc&amp;base=LAW&amp;n=535857&amp;dst=100063" TargetMode="External"/><Relationship Id="rId1671" Type="http://schemas.openxmlformats.org/officeDocument/2006/relationships/hyperlink" Target="https://login.consultant.ru/link/?req=doc&amp;base=LAW&amp;n=535857&amp;dst=100044" TargetMode="External"/><Relationship Id="rId2308" Type="http://schemas.openxmlformats.org/officeDocument/2006/relationships/hyperlink" Target="https://login.consultant.ru/link/?req=doc&amp;base=LAW&amp;n=527704&amp;dst=100667" TargetMode="External"/><Relationship Id="rId2515" Type="http://schemas.openxmlformats.org/officeDocument/2006/relationships/hyperlink" Target="https://login.consultant.ru/link/?req=doc&amp;base=LAW&amp;n=535845&amp;dst=100199" TargetMode="External"/><Relationship Id="rId2722" Type="http://schemas.openxmlformats.org/officeDocument/2006/relationships/hyperlink" Target="https://login.consultant.ru/link/?req=doc&amp;base=LAW&amp;n=535845&amp;dst=100381" TargetMode="External"/><Relationship Id="rId901" Type="http://schemas.openxmlformats.org/officeDocument/2006/relationships/hyperlink" Target="https://login.consultant.ru/link/?req=doc&amp;base=LAW&amp;n=535828&amp;dst=100211" TargetMode="External"/><Relationship Id="rId1117" Type="http://schemas.openxmlformats.org/officeDocument/2006/relationships/hyperlink" Target="https://login.consultant.ru/link/?req=doc&amp;base=LAW&amp;n=527704&amp;dst=100041" TargetMode="External"/><Relationship Id="rId1324" Type="http://schemas.openxmlformats.org/officeDocument/2006/relationships/hyperlink" Target="https://login.consultant.ru/link/?req=doc&amp;base=LAW&amp;n=535857&amp;dst=100167" TargetMode="External"/><Relationship Id="rId1531" Type="http://schemas.openxmlformats.org/officeDocument/2006/relationships/hyperlink" Target="https://login.consultant.ru/link/?req=doc&amp;base=LAW&amp;n=535857&amp;dst=100165" TargetMode="External"/><Relationship Id="rId1769" Type="http://schemas.openxmlformats.org/officeDocument/2006/relationships/hyperlink" Target="https://login.consultant.ru/link/?req=doc&amp;base=LAW&amp;n=535857&amp;dst=100036" TargetMode="External"/><Relationship Id="rId1976" Type="http://schemas.openxmlformats.org/officeDocument/2006/relationships/hyperlink" Target="https://login.consultant.ru/link/?req=doc&amp;base=LAW&amp;n=535828&amp;dst=100022" TargetMode="External"/><Relationship Id="rId3191" Type="http://schemas.openxmlformats.org/officeDocument/2006/relationships/hyperlink" Target="https://login.consultant.ru/link/?req=doc&amp;base=LAW&amp;n=545077&amp;dst=105189" TargetMode="External"/><Relationship Id="rId30" Type="http://schemas.openxmlformats.org/officeDocument/2006/relationships/hyperlink" Target="https://login.consultant.ru/link/?req=doc&amp;base=LAW&amp;n=535828&amp;dst=100033" TargetMode="External"/><Relationship Id="rId1629" Type="http://schemas.openxmlformats.org/officeDocument/2006/relationships/hyperlink" Target="https://login.consultant.ru/link/?req=doc&amp;base=LAW&amp;n=535857&amp;dst=100044" TargetMode="External"/><Relationship Id="rId1836" Type="http://schemas.openxmlformats.org/officeDocument/2006/relationships/hyperlink" Target="https://login.consultant.ru/link/?req=doc&amp;base=LAW&amp;n=535857&amp;dst=100593" TargetMode="External"/><Relationship Id="rId1903" Type="http://schemas.openxmlformats.org/officeDocument/2006/relationships/hyperlink" Target="https://login.consultant.ru/link/?req=doc&amp;base=LAW&amp;n=535846&amp;dst=100027" TargetMode="External"/><Relationship Id="rId2098" Type="http://schemas.openxmlformats.org/officeDocument/2006/relationships/hyperlink" Target="https://login.consultant.ru/link/?req=doc&amp;base=LAW&amp;n=411033&amp;dst=3" TargetMode="External"/><Relationship Id="rId3051" Type="http://schemas.openxmlformats.org/officeDocument/2006/relationships/hyperlink" Target="https://login.consultant.ru/link/?req=doc&amp;base=LAW&amp;n=535857&amp;dst=100266" TargetMode="External"/><Relationship Id="rId3149" Type="http://schemas.openxmlformats.org/officeDocument/2006/relationships/hyperlink" Target="https://login.consultant.ru/link/?req=doc&amp;base=LAW&amp;n=545077&amp;dst=104493" TargetMode="External"/><Relationship Id="rId277" Type="http://schemas.openxmlformats.org/officeDocument/2006/relationships/hyperlink" Target="https://login.consultant.ru/link/?req=doc&amp;base=LAW&amp;n=510762&amp;dst=100314" TargetMode="External"/><Relationship Id="rId484" Type="http://schemas.openxmlformats.org/officeDocument/2006/relationships/hyperlink" Target="https://login.consultant.ru/link/?req=doc&amp;base=LAW&amp;n=527704&amp;dst=100463" TargetMode="External"/><Relationship Id="rId2165" Type="http://schemas.openxmlformats.org/officeDocument/2006/relationships/hyperlink" Target="https://login.consultant.ru/link/?req=doc&amp;base=LAW&amp;n=527704&amp;dst=100746" TargetMode="External"/><Relationship Id="rId3009" Type="http://schemas.openxmlformats.org/officeDocument/2006/relationships/hyperlink" Target="https://login.consultant.ru/link/?req=doc&amp;base=LAW&amp;n=535857&amp;dst=100623" TargetMode="External"/><Relationship Id="rId3216" Type="http://schemas.openxmlformats.org/officeDocument/2006/relationships/hyperlink" Target="https://login.consultant.ru/link/?req=doc&amp;base=LAW&amp;n=545077&amp;dst=105684" TargetMode="External"/><Relationship Id="rId137" Type="http://schemas.openxmlformats.org/officeDocument/2006/relationships/hyperlink" Target="https://login.consultant.ru/link/?req=doc&amp;base=LAW&amp;n=465517&amp;dst=24" TargetMode="External"/><Relationship Id="rId344" Type="http://schemas.openxmlformats.org/officeDocument/2006/relationships/hyperlink" Target="https://login.consultant.ru/link/?req=doc&amp;base=LAW&amp;n=535828&amp;dst=100611" TargetMode="External"/><Relationship Id="rId691" Type="http://schemas.openxmlformats.org/officeDocument/2006/relationships/hyperlink" Target="https://login.consultant.ru/link/?req=doc&amp;base=LAW&amp;n=535772&amp;dst=100027" TargetMode="External"/><Relationship Id="rId789" Type="http://schemas.openxmlformats.org/officeDocument/2006/relationships/hyperlink" Target="https://login.consultant.ru/link/?req=doc&amp;base=LAW&amp;n=535828&amp;dst=100082" TargetMode="External"/><Relationship Id="rId996" Type="http://schemas.openxmlformats.org/officeDocument/2006/relationships/hyperlink" Target="https://login.consultant.ru/link/?req=doc&amp;base=LAW&amp;n=535828&amp;dst=100065" TargetMode="External"/><Relationship Id="rId2025" Type="http://schemas.openxmlformats.org/officeDocument/2006/relationships/hyperlink" Target="https://login.consultant.ru/link/?req=doc&amp;base=LAW&amp;n=535828&amp;dst=100548" TargetMode="External"/><Relationship Id="rId2372" Type="http://schemas.openxmlformats.org/officeDocument/2006/relationships/hyperlink" Target="https://login.consultant.ru/link/?req=doc&amp;base=LAW&amp;n=536587&amp;dst=100173" TargetMode="External"/><Relationship Id="rId2677" Type="http://schemas.openxmlformats.org/officeDocument/2006/relationships/hyperlink" Target="https://login.consultant.ru/link/?req=doc&amp;base=LAW&amp;n=535845&amp;dst=100348" TargetMode="External"/><Relationship Id="rId2884" Type="http://schemas.openxmlformats.org/officeDocument/2006/relationships/hyperlink" Target="https://login.consultant.ru/link/?req=doc&amp;base=LAW&amp;n=535845&amp;dst=100546" TargetMode="External"/><Relationship Id="rId551" Type="http://schemas.openxmlformats.org/officeDocument/2006/relationships/hyperlink" Target="https://login.consultant.ru/link/?req=doc&amp;base=LAW&amp;n=510762&amp;dst=100314" TargetMode="External"/><Relationship Id="rId649" Type="http://schemas.openxmlformats.org/officeDocument/2006/relationships/hyperlink" Target="https://login.consultant.ru/link/?req=doc&amp;base=LAW&amp;n=470921&amp;dst=100050" TargetMode="External"/><Relationship Id="rId856" Type="http://schemas.openxmlformats.org/officeDocument/2006/relationships/hyperlink" Target="https://login.consultant.ru/link/?req=doc&amp;base=LAW&amp;n=535828&amp;dst=100164" TargetMode="External"/><Relationship Id="rId1181" Type="http://schemas.openxmlformats.org/officeDocument/2006/relationships/hyperlink" Target="https://login.consultant.ru/link/?req=doc&amp;base=LAW&amp;n=535828&amp;dst=100290" TargetMode="External"/><Relationship Id="rId1279" Type="http://schemas.openxmlformats.org/officeDocument/2006/relationships/hyperlink" Target="https://login.consultant.ru/link/?req=doc&amp;base=LAW&amp;n=535857&amp;dst=100184" TargetMode="External"/><Relationship Id="rId1486" Type="http://schemas.openxmlformats.org/officeDocument/2006/relationships/hyperlink" Target="https://login.consultant.ru/link/?req=doc&amp;base=LAW&amp;n=535857&amp;dst=100292" TargetMode="External"/><Relationship Id="rId2232" Type="http://schemas.openxmlformats.org/officeDocument/2006/relationships/hyperlink" Target="https://login.consultant.ru/link/?req=doc&amp;base=LAW&amp;n=527704&amp;dst=100530" TargetMode="External"/><Relationship Id="rId2537" Type="http://schemas.openxmlformats.org/officeDocument/2006/relationships/hyperlink" Target="https://login.consultant.ru/link/?req=doc&amp;base=LAW&amp;n=535845&amp;dst=100219" TargetMode="External"/><Relationship Id="rId204" Type="http://schemas.openxmlformats.org/officeDocument/2006/relationships/hyperlink" Target="https://login.consultant.ru/link/?req=doc&amp;base=LAW&amp;n=476082&amp;dst=101102" TargetMode="External"/><Relationship Id="rId411" Type="http://schemas.openxmlformats.org/officeDocument/2006/relationships/hyperlink" Target="https://login.consultant.ru/link/?req=doc&amp;base=LAW&amp;n=535828&amp;dst=100655" TargetMode="External"/><Relationship Id="rId509" Type="http://schemas.openxmlformats.org/officeDocument/2006/relationships/hyperlink" Target="https://login.consultant.ru/link/?req=doc&amp;base=LAW&amp;n=527704&amp;dst=100076" TargetMode="External"/><Relationship Id="rId1041" Type="http://schemas.openxmlformats.org/officeDocument/2006/relationships/hyperlink" Target="https://login.consultant.ru/link/?req=doc&amp;base=LAW&amp;n=510762&amp;dst=114496" TargetMode="External"/><Relationship Id="rId1139" Type="http://schemas.openxmlformats.org/officeDocument/2006/relationships/hyperlink" Target="https://login.consultant.ru/link/?req=doc&amp;base=LAW&amp;n=510762&amp;dst=100218" TargetMode="External"/><Relationship Id="rId1346" Type="http://schemas.openxmlformats.org/officeDocument/2006/relationships/hyperlink" Target="https://login.consultant.ru/link/?req=doc&amp;base=LAW&amp;n=535857&amp;dst=100188" TargetMode="External"/><Relationship Id="rId1693" Type="http://schemas.openxmlformats.org/officeDocument/2006/relationships/hyperlink" Target="https://login.consultant.ru/link/?req=doc&amp;base=LAW&amp;n=535857&amp;dst=100074" TargetMode="External"/><Relationship Id="rId1998" Type="http://schemas.openxmlformats.org/officeDocument/2006/relationships/hyperlink" Target="https://login.consultant.ru/link/?req=doc&amp;base=LAW&amp;n=379369" TargetMode="External"/><Relationship Id="rId2744" Type="http://schemas.openxmlformats.org/officeDocument/2006/relationships/hyperlink" Target="https://login.consultant.ru/link/?req=doc&amp;base=LAW&amp;n=535845&amp;dst=100402" TargetMode="External"/><Relationship Id="rId2951" Type="http://schemas.openxmlformats.org/officeDocument/2006/relationships/hyperlink" Target="https://login.consultant.ru/link/?req=doc&amp;base=LAW&amp;n=535857&amp;dst=100547" TargetMode="External"/><Relationship Id="rId716" Type="http://schemas.openxmlformats.org/officeDocument/2006/relationships/hyperlink" Target="https://login.consultant.ru/link/?req=doc&amp;base=LAW&amp;n=527704&amp;dst=100133" TargetMode="External"/><Relationship Id="rId923" Type="http://schemas.openxmlformats.org/officeDocument/2006/relationships/hyperlink" Target="https://login.consultant.ru/link/?req=doc&amp;base=LAW&amp;n=503722&amp;dst=100682" TargetMode="External"/><Relationship Id="rId1553" Type="http://schemas.openxmlformats.org/officeDocument/2006/relationships/hyperlink" Target="https://login.consultant.ru/link/?req=doc&amp;base=LAW&amp;n=535857&amp;dst=100181" TargetMode="External"/><Relationship Id="rId1760" Type="http://schemas.openxmlformats.org/officeDocument/2006/relationships/hyperlink" Target="https://login.consultant.ru/link/?req=doc&amp;base=LAW&amp;n=535857&amp;dst=100250" TargetMode="External"/><Relationship Id="rId1858" Type="http://schemas.openxmlformats.org/officeDocument/2006/relationships/hyperlink" Target="https://login.consultant.ru/link/?req=doc&amp;base=LAW&amp;n=535857&amp;dst=100044" TargetMode="External"/><Relationship Id="rId2604" Type="http://schemas.openxmlformats.org/officeDocument/2006/relationships/hyperlink" Target="https://login.consultant.ru/link/?req=doc&amp;base=LAW&amp;n=535845&amp;dst=100284" TargetMode="External"/><Relationship Id="rId2811" Type="http://schemas.openxmlformats.org/officeDocument/2006/relationships/hyperlink" Target="https://login.consultant.ru/link/?req=doc&amp;base=LAW&amp;n=535845&amp;dst=100465" TargetMode="External"/><Relationship Id="rId52" Type="http://schemas.openxmlformats.org/officeDocument/2006/relationships/hyperlink" Target="https://login.consultant.ru/link/?req=doc&amp;base=LAW&amp;n=535828&amp;dst=100044" TargetMode="External"/><Relationship Id="rId1206" Type="http://schemas.openxmlformats.org/officeDocument/2006/relationships/hyperlink" Target="https://login.consultant.ru/link/?req=doc&amp;base=LAW&amp;n=535857&amp;dst=100058" TargetMode="External"/><Relationship Id="rId1413" Type="http://schemas.openxmlformats.org/officeDocument/2006/relationships/hyperlink" Target="https://login.consultant.ru/link/?req=doc&amp;base=LAW&amp;n=535857&amp;dst=100143" TargetMode="External"/><Relationship Id="rId1620" Type="http://schemas.openxmlformats.org/officeDocument/2006/relationships/hyperlink" Target="https://login.consultant.ru/link/?req=doc&amp;base=LAW&amp;n=535857&amp;dst=100508" TargetMode="External"/><Relationship Id="rId2909" Type="http://schemas.openxmlformats.org/officeDocument/2006/relationships/hyperlink" Target="https://login.consultant.ru/link/?req=doc&amp;base=LAW&amp;n=535845&amp;dst=100573" TargetMode="External"/><Relationship Id="rId3073" Type="http://schemas.openxmlformats.org/officeDocument/2006/relationships/hyperlink" Target="https://login.consultant.ru/link/?req=doc&amp;base=LAW&amp;n=545077&amp;dst=102006" TargetMode="External"/><Relationship Id="rId3280" Type="http://schemas.openxmlformats.org/officeDocument/2006/relationships/fontTable" Target="fontTable.xml"/><Relationship Id="rId1718" Type="http://schemas.openxmlformats.org/officeDocument/2006/relationships/hyperlink" Target="https://login.consultant.ru/link/?req=doc&amp;base=LAW&amp;n=535857&amp;dst=100113" TargetMode="External"/><Relationship Id="rId1925" Type="http://schemas.openxmlformats.org/officeDocument/2006/relationships/hyperlink" Target="https://login.consultant.ru/link/?req=doc&amp;base=LAW&amp;n=535846&amp;dst=100187" TargetMode="External"/><Relationship Id="rId3140" Type="http://schemas.openxmlformats.org/officeDocument/2006/relationships/hyperlink" Target="https://login.consultant.ru/link/?req=doc&amp;base=LAW&amp;n=545077&amp;dst=104336" TargetMode="External"/><Relationship Id="rId299" Type="http://schemas.openxmlformats.org/officeDocument/2006/relationships/hyperlink" Target="https://login.consultant.ru/link/?req=doc&amp;base=LAW&amp;n=465517&amp;dst=100052" TargetMode="External"/><Relationship Id="rId2187" Type="http://schemas.openxmlformats.org/officeDocument/2006/relationships/hyperlink" Target="https://login.consultant.ru/link/?req=doc&amp;base=LAW&amp;n=527704&amp;dst=100481" TargetMode="External"/><Relationship Id="rId2394" Type="http://schemas.openxmlformats.org/officeDocument/2006/relationships/hyperlink" Target="https://login.consultant.ru/link/?req=doc&amp;base=LAW&amp;n=536587&amp;dst=100203" TargetMode="External"/><Relationship Id="rId3238" Type="http://schemas.openxmlformats.org/officeDocument/2006/relationships/hyperlink" Target="https://login.consultant.ru/link/?req=doc&amp;base=LAW&amp;n=545077&amp;dst=107015" TargetMode="External"/><Relationship Id="rId159" Type="http://schemas.openxmlformats.org/officeDocument/2006/relationships/hyperlink" Target="https://login.consultant.ru/link/?req=doc&amp;base=LAW&amp;n=492461&amp;dst=100022" TargetMode="External"/><Relationship Id="rId366" Type="http://schemas.openxmlformats.org/officeDocument/2006/relationships/hyperlink" Target="https://login.consultant.ru/link/?req=doc&amp;base=LAW&amp;n=535828&amp;dst=100628" TargetMode="External"/><Relationship Id="rId573" Type="http://schemas.openxmlformats.org/officeDocument/2006/relationships/hyperlink" Target="https://login.consultant.ru/link/?req=doc&amp;base=LAW&amp;n=527704&amp;dst=100064" TargetMode="External"/><Relationship Id="rId780" Type="http://schemas.openxmlformats.org/officeDocument/2006/relationships/hyperlink" Target="https://login.consultant.ru/link/?req=doc&amp;base=LAW&amp;n=535828&amp;dst=100059" TargetMode="External"/><Relationship Id="rId2047" Type="http://schemas.openxmlformats.org/officeDocument/2006/relationships/hyperlink" Target="https://login.consultant.ru/link/?req=doc&amp;base=LAW&amp;n=535828&amp;dst=100548" TargetMode="External"/><Relationship Id="rId2254" Type="http://schemas.openxmlformats.org/officeDocument/2006/relationships/hyperlink" Target="https://login.consultant.ru/link/?req=doc&amp;base=LAW&amp;n=527704&amp;dst=100556" TargetMode="External"/><Relationship Id="rId2461" Type="http://schemas.openxmlformats.org/officeDocument/2006/relationships/hyperlink" Target="https://login.consultant.ru/link/?req=doc&amp;base=LAW&amp;n=535845&amp;dst=100094" TargetMode="External"/><Relationship Id="rId2699" Type="http://schemas.openxmlformats.org/officeDocument/2006/relationships/hyperlink" Target="https://login.consultant.ru/link/?req=doc&amp;base=LAW&amp;n=535845&amp;dst=100368" TargetMode="External"/><Relationship Id="rId3000" Type="http://schemas.openxmlformats.org/officeDocument/2006/relationships/hyperlink" Target="https://login.consultant.ru/link/?req=doc&amp;base=LAW&amp;n=535857&amp;dst=100597" TargetMode="External"/><Relationship Id="rId226" Type="http://schemas.openxmlformats.org/officeDocument/2006/relationships/hyperlink" Target="https://login.consultant.ru/link/?req=doc&amp;base=LAW&amp;n=527704&amp;dst=100396" TargetMode="External"/><Relationship Id="rId433" Type="http://schemas.openxmlformats.org/officeDocument/2006/relationships/hyperlink" Target="https://login.consultant.ru/link/?req=doc&amp;base=LAW&amp;n=535828&amp;dst=100669" TargetMode="External"/><Relationship Id="rId878" Type="http://schemas.openxmlformats.org/officeDocument/2006/relationships/hyperlink" Target="https://login.consultant.ru/link/?req=doc&amp;base=LAW&amp;n=535828&amp;dst=100190" TargetMode="External"/><Relationship Id="rId1063" Type="http://schemas.openxmlformats.org/officeDocument/2006/relationships/hyperlink" Target="https://login.consultant.ru/link/?req=doc&amp;base=LAW&amp;n=510762&amp;dst=114847" TargetMode="External"/><Relationship Id="rId1270" Type="http://schemas.openxmlformats.org/officeDocument/2006/relationships/hyperlink" Target="https://login.consultant.ru/link/?req=doc&amp;base=LAW&amp;n=535857&amp;dst=100107" TargetMode="External"/><Relationship Id="rId2114" Type="http://schemas.openxmlformats.org/officeDocument/2006/relationships/hyperlink" Target="https://login.consultant.ru/link/?req=doc&amp;base=LAW&amp;n=527704&amp;dst=100233" TargetMode="External"/><Relationship Id="rId2559" Type="http://schemas.openxmlformats.org/officeDocument/2006/relationships/hyperlink" Target="https://login.consultant.ru/link/?req=doc&amp;base=LAW&amp;n=535845&amp;dst=100242" TargetMode="External"/><Relationship Id="rId2766" Type="http://schemas.openxmlformats.org/officeDocument/2006/relationships/hyperlink" Target="https://login.consultant.ru/link/?req=doc&amp;base=LAW&amp;n=535845&amp;dst=100422" TargetMode="External"/><Relationship Id="rId2973" Type="http://schemas.openxmlformats.org/officeDocument/2006/relationships/hyperlink" Target="https://login.consultant.ru/link/?req=doc&amp;base=LAW&amp;n=535857&amp;dst=100624" TargetMode="External"/><Relationship Id="rId640" Type="http://schemas.openxmlformats.org/officeDocument/2006/relationships/hyperlink" Target="https://login.consultant.ru/link/?req=doc&amp;base=LAW&amp;n=524705&amp;dst=100382" TargetMode="External"/><Relationship Id="rId738" Type="http://schemas.openxmlformats.org/officeDocument/2006/relationships/hyperlink" Target="https://login.consultant.ru/link/?req=doc&amp;base=LAW&amp;n=527704&amp;dst=100046" TargetMode="External"/><Relationship Id="rId945" Type="http://schemas.openxmlformats.org/officeDocument/2006/relationships/hyperlink" Target="https://login.consultant.ru/link/?req=doc&amp;base=LAW&amp;n=535828&amp;dst=100236" TargetMode="External"/><Relationship Id="rId1368" Type="http://schemas.openxmlformats.org/officeDocument/2006/relationships/hyperlink" Target="https://login.consultant.ru/link/?req=doc&amp;base=LAW&amp;n=535857&amp;dst=100228" TargetMode="External"/><Relationship Id="rId1575" Type="http://schemas.openxmlformats.org/officeDocument/2006/relationships/hyperlink" Target="https://login.consultant.ru/link/?req=doc&amp;base=LAW&amp;n=535857&amp;dst=100224" TargetMode="External"/><Relationship Id="rId1782" Type="http://schemas.openxmlformats.org/officeDocument/2006/relationships/hyperlink" Target="https://login.consultant.ru/link/?req=doc&amp;base=LAW&amp;n=535857&amp;dst=100612" TargetMode="External"/><Relationship Id="rId2321" Type="http://schemas.openxmlformats.org/officeDocument/2006/relationships/hyperlink" Target="https://login.consultant.ru/link/?req=doc&amp;base=LAW&amp;n=527704&amp;dst=100686" TargetMode="External"/><Relationship Id="rId2419" Type="http://schemas.openxmlformats.org/officeDocument/2006/relationships/hyperlink" Target="https://login.consultant.ru/link/?req=doc&amp;base=LAW&amp;n=536587&amp;dst=304" TargetMode="External"/><Relationship Id="rId2626" Type="http://schemas.openxmlformats.org/officeDocument/2006/relationships/hyperlink" Target="https://login.consultant.ru/link/?req=doc&amp;base=LAW&amp;n=535845&amp;dst=100299" TargetMode="External"/><Relationship Id="rId2833" Type="http://schemas.openxmlformats.org/officeDocument/2006/relationships/hyperlink" Target="https://login.consultant.ru/link/?req=doc&amp;base=LAW&amp;n=535845&amp;dst=100494" TargetMode="External"/><Relationship Id="rId74" Type="http://schemas.openxmlformats.org/officeDocument/2006/relationships/hyperlink" Target="https://login.consultant.ru/link/?req=doc&amp;base=LAW&amp;n=527704&amp;dst=100396" TargetMode="External"/><Relationship Id="rId500" Type="http://schemas.openxmlformats.org/officeDocument/2006/relationships/hyperlink" Target="https://login.consultant.ru/link/?req=doc&amp;base=LAW&amp;n=527704&amp;dst=100046" TargetMode="External"/><Relationship Id="rId805" Type="http://schemas.openxmlformats.org/officeDocument/2006/relationships/hyperlink" Target="https://login.consultant.ru/link/?req=doc&amp;base=LAW&amp;n=535828&amp;dst=100090" TargetMode="External"/><Relationship Id="rId1130" Type="http://schemas.openxmlformats.org/officeDocument/2006/relationships/hyperlink" Target="https://login.consultant.ru/link/?req=doc&amp;base=LAW&amp;n=510762&amp;dst=100322" TargetMode="External"/><Relationship Id="rId1228" Type="http://schemas.openxmlformats.org/officeDocument/2006/relationships/hyperlink" Target="https://login.consultant.ru/link/?req=doc&amp;base=LAW&amp;n=535857&amp;dst=100181" TargetMode="External"/><Relationship Id="rId1435" Type="http://schemas.openxmlformats.org/officeDocument/2006/relationships/hyperlink" Target="https://login.consultant.ru/link/?req=doc&amp;base=LAW&amp;n=535857&amp;dst=100221" TargetMode="External"/><Relationship Id="rId1642" Type="http://schemas.openxmlformats.org/officeDocument/2006/relationships/hyperlink" Target="https://login.consultant.ru/link/?req=doc&amp;base=LAW&amp;n=535857&amp;dst=100167" TargetMode="External"/><Relationship Id="rId1947" Type="http://schemas.openxmlformats.org/officeDocument/2006/relationships/hyperlink" Target="https://login.consultant.ru/link/?req=doc&amp;base=LAW&amp;n=535857&amp;dst=100118" TargetMode="External"/><Relationship Id="rId2900" Type="http://schemas.openxmlformats.org/officeDocument/2006/relationships/hyperlink" Target="https://login.consultant.ru/link/?req=doc&amp;base=LAW&amp;n=535845&amp;dst=100563" TargetMode="External"/><Relationship Id="rId3095" Type="http://schemas.openxmlformats.org/officeDocument/2006/relationships/hyperlink" Target="https://login.consultant.ru/link/?req=doc&amp;base=LAW&amp;n=545077&amp;dst=102823" TargetMode="External"/><Relationship Id="rId1502" Type="http://schemas.openxmlformats.org/officeDocument/2006/relationships/hyperlink" Target="https://login.consultant.ru/link/?req=doc&amp;base=LAW&amp;n=535857&amp;dst=100250" TargetMode="External"/><Relationship Id="rId1807" Type="http://schemas.openxmlformats.org/officeDocument/2006/relationships/hyperlink" Target="https://login.consultant.ru/link/?req=doc&amp;base=LAW&amp;n=535857&amp;dst=100608" TargetMode="External"/><Relationship Id="rId3162" Type="http://schemas.openxmlformats.org/officeDocument/2006/relationships/hyperlink" Target="https://login.consultant.ru/link/?req=doc&amp;base=LAW&amp;n=545077&amp;dst=104674" TargetMode="External"/><Relationship Id="rId290" Type="http://schemas.openxmlformats.org/officeDocument/2006/relationships/hyperlink" Target="https://login.consultant.ru/link/?req=doc&amp;base=LAW&amp;n=536587&amp;dst=304" TargetMode="External"/><Relationship Id="rId388" Type="http://schemas.openxmlformats.org/officeDocument/2006/relationships/hyperlink" Target="https://login.consultant.ru/link/?req=doc&amp;base=LAW&amp;n=535828&amp;dst=100644" TargetMode="External"/><Relationship Id="rId2069" Type="http://schemas.openxmlformats.org/officeDocument/2006/relationships/hyperlink" Target="https://login.consultant.ru/link/?req=doc&amp;base=LAW&amp;n=517341&amp;dst=113707" TargetMode="External"/><Relationship Id="rId3022" Type="http://schemas.openxmlformats.org/officeDocument/2006/relationships/hyperlink" Target="https://login.consultant.ru/link/?req=doc&amp;base=LAW&amp;n=535857&amp;dst=100613" TargetMode="External"/><Relationship Id="rId150" Type="http://schemas.openxmlformats.org/officeDocument/2006/relationships/hyperlink" Target="https://login.consultant.ru/link/?req=doc&amp;base=LAW&amp;n=442455&amp;dst=100022" TargetMode="External"/><Relationship Id="rId595" Type="http://schemas.openxmlformats.org/officeDocument/2006/relationships/hyperlink" Target="https://login.consultant.ru/link/?req=doc&amp;base=LAW&amp;n=527704&amp;dst=100320" TargetMode="External"/><Relationship Id="rId2276" Type="http://schemas.openxmlformats.org/officeDocument/2006/relationships/hyperlink" Target="https://login.consultant.ru/link/?req=doc&amp;base=LAW&amp;n=527704&amp;dst=100579" TargetMode="External"/><Relationship Id="rId2483" Type="http://schemas.openxmlformats.org/officeDocument/2006/relationships/hyperlink" Target="https://login.consultant.ru/link/?req=doc&amp;base=LAW&amp;n=535845&amp;dst=100162" TargetMode="External"/><Relationship Id="rId2690" Type="http://schemas.openxmlformats.org/officeDocument/2006/relationships/hyperlink" Target="https://login.consultant.ru/link/?req=doc&amp;base=LAW&amp;n=535845&amp;dst=100361" TargetMode="External"/><Relationship Id="rId248" Type="http://schemas.openxmlformats.org/officeDocument/2006/relationships/hyperlink" Target="https://login.consultant.ru/link/?req=doc&amp;base=LAW&amp;n=527704&amp;dst=100102" TargetMode="External"/><Relationship Id="rId455" Type="http://schemas.openxmlformats.org/officeDocument/2006/relationships/hyperlink" Target="https://login.consultant.ru/link/?req=doc&amp;base=LAW&amp;n=535828&amp;dst=100682" TargetMode="External"/><Relationship Id="rId662" Type="http://schemas.openxmlformats.org/officeDocument/2006/relationships/hyperlink" Target="https://login.consultant.ru/link/?req=doc&amp;base=LAW&amp;n=527704&amp;dst=100273" TargetMode="External"/><Relationship Id="rId1085" Type="http://schemas.openxmlformats.org/officeDocument/2006/relationships/hyperlink" Target="https://login.consultant.ru/link/?req=doc&amp;base=LAW&amp;n=510762&amp;dst=114961" TargetMode="External"/><Relationship Id="rId1292" Type="http://schemas.openxmlformats.org/officeDocument/2006/relationships/hyperlink" Target="https://login.consultant.ru/link/?req=doc&amp;base=LAW&amp;n=535857&amp;dst=100354" TargetMode="External"/><Relationship Id="rId2136" Type="http://schemas.openxmlformats.org/officeDocument/2006/relationships/hyperlink" Target="https://login.consultant.ru/link/?req=doc&amp;base=LAW&amp;n=523615&amp;dst=100803" TargetMode="External"/><Relationship Id="rId2343" Type="http://schemas.openxmlformats.org/officeDocument/2006/relationships/hyperlink" Target="https://login.consultant.ru/link/?req=doc&amp;base=LAW&amp;n=527704&amp;dst=100710" TargetMode="External"/><Relationship Id="rId2550" Type="http://schemas.openxmlformats.org/officeDocument/2006/relationships/hyperlink" Target="https://login.consultant.ru/link/?req=doc&amp;base=LAW&amp;n=535845&amp;dst=100232" TargetMode="External"/><Relationship Id="rId2788" Type="http://schemas.openxmlformats.org/officeDocument/2006/relationships/hyperlink" Target="https://login.consultant.ru/link/?req=doc&amp;base=LAW&amp;n=535845&amp;dst=100444" TargetMode="External"/><Relationship Id="rId2995" Type="http://schemas.openxmlformats.org/officeDocument/2006/relationships/hyperlink" Target="https://login.consultant.ru/link/?req=doc&amp;base=LAW&amp;n=535857&amp;dst=100623" TargetMode="External"/><Relationship Id="rId108" Type="http://schemas.openxmlformats.org/officeDocument/2006/relationships/hyperlink" Target="https://login.consultant.ru/link/?req=doc&amp;base=LAW&amp;n=535828&amp;dst=100044" TargetMode="External"/><Relationship Id="rId315" Type="http://schemas.openxmlformats.org/officeDocument/2006/relationships/hyperlink" Target="https://login.consultant.ru/link/?req=doc&amp;base=LAW&amp;n=535828&amp;dst=100585" TargetMode="External"/><Relationship Id="rId522" Type="http://schemas.openxmlformats.org/officeDocument/2006/relationships/hyperlink" Target="https://login.consultant.ru/link/?req=doc&amp;base=LAW&amp;n=536587&amp;dst=304" TargetMode="External"/><Relationship Id="rId967" Type="http://schemas.openxmlformats.org/officeDocument/2006/relationships/hyperlink" Target="https://login.consultant.ru/link/?req=doc&amp;base=LAW&amp;n=535828&amp;dst=100144" TargetMode="External"/><Relationship Id="rId1152" Type="http://schemas.openxmlformats.org/officeDocument/2006/relationships/hyperlink" Target="https://login.consultant.ru/link/?req=doc&amp;base=LAW&amp;n=510762&amp;dst=100231" TargetMode="External"/><Relationship Id="rId1597" Type="http://schemas.openxmlformats.org/officeDocument/2006/relationships/hyperlink" Target="https://login.consultant.ru/link/?req=doc&amp;base=LAW&amp;n=535857&amp;dst=100152" TargetMode="External"/><Relationship Id="rId2203" Type="http://schemas.openxmlformats.org/officeDocument/2006/relationships/hyperlink" Target="https://login.consultant.ru/link/?req=doc&amp;base=LAW&amp;n=527704&amp;dst=100495" TargetMode="External"/><Relationship Id="rId2410" Type="http://schemas.openxmlformats.org/officeDocument/2006/relationships/hyperlink" Target="https://login.consultant.ru/link/?req=doc&amp;base=LAW&amp;n=536587&amp;dst=304" TargetMode="External"/><Relationship Id="rId2648" Type="http://schemas.openxmlformats.org/officeDocument/2006/relationships/hyperlink" Target="https://login.consultant.ru/link/?req=doc&amp;base=LAW&amp;n=535845&amp;dst=100326" TargetMode="External"/><Relationship Id="rId2855" Type="http://schemas.openxmlformats.org/officeDocument/2006/relationships/hyperlink" Target="https://login.consultant.ru/link/?req=doc&amp;base=LAW&amp;n=535845&amp;dst=100518" TargetMode="External"/><Relationship Id="rId96" Type="http://schemas.openxmlformats.org/officeDocument/2006/relationships/hyperlink" Target="https://login.consultant.ru/link/?req=doc&amp;base=LAW&amp;n=527704&amp;dst=100076" TargetMode="External"/><Relationship Id="rId827" Type="http://schemas.openxmlformats.org/officeDocument/2006/relationships/hyperlink" Target="https://login.consultant.ru/link/?req=doc&amp;base=LAW&amp;n=535828&amp;dst=100123" TargetMode="External"/><Relationship Id="rId1012" Type="http://schemas.openxmlformats.org/officeDocument/2006/relationships/hyperlink" Target="https://login.consultant.ru/link/?req=doc&amp;base=LAW&amp;n=510762&amp;dst=100218" TargetMode="External"/><Relationship Id="rId1457" Type="http://schemas.openxmlformats.org/officeDocument/2006/relationships/hyperlink" Target="https://login.consultant.ru/link/?req=doc&amp;base=LAW&amp;n=535857&amp;dst=100535" TargetMode="External"/><Relationship Id="rId1664" Type="http://schemas.openxmlformats.org/officeDocument/2006/relationships/hyperlink" Target="https://login.consultant.ru/link/?req=doc&amp;base=LAW&amp;n=535857&amp;dst=100580" TargetMode="External"/><Relationship Id="rId1871" Type="http://schemas.openxmlformats.org/officeDocument/2006/relationships/hyperlink" Target="https://login.consultant.ru/link/?req=doc&amp;base=LAW&amp;n=536587&amp;dst=347" TargetMode="External"/><Relationship Id="rId2508" Type="http://schemas.openxmlformats.org/officeDocument/2006/relationships/hyperlink" Target="https://login.consultant.ru/link/?req=doc&amp;base=LAW&amp;n=535845&amp;dst=100192" TargetMode="External"/><Relationship Id="rId2715" Type="http://schemas.openxmlformats.org/officeDocument/2006/relationships/hyperlink" Target="https://login.consultant.ru/link/?req=doc&amp;base=LAW&amp;n=535845&amp;dst=100375" TargetMode="External"/><Relationship Id="rId2922" Type="http://schemas.openxmlformats.org/officeDocument/2006/relationships/hyperlink" Target="https://login.consultant.ru/link/?req=doc&amp;base=LAW&amp;n=504540&amp;dst=100028" TargetMode="External"/><Relationship Id="rId1317" Type="http://schemas.openxmlformats.org/officeDocument/2006/relationships/hyperlink" Target="https://login.consultant.ru/link/?req=doc&amp;base=LAW&amp;n=535857&amp;dst=100083" TargetMode="External"/><Relationship Id="rId1524" Type="http://schemas.openxmlformats.org/officeDocument/2006/relationships/hyperlink" Target="https://login.consultant.ru/link/?req=doc&amp;base=LAW&amp;n=535857&amp;dst=100153" TargetMode="External"/><Relationship Id="rId1731" Type="http://schemas.openxmlformats.org/officeDocument/2006/relationships/hyperlink" Target="https://login.consultant.ru/link/?req=doc&amp;base=LAW&amp;n=535828&amp;dst=100093" TargetMode="External"/><Relationship Id="rId1969" Type="http://schemas.openxmlformats.org/officeDocument/2006/relationships/hyperlink" Target="https://login.consultant.ru/link/?req=doc&amp;base=LAW&amp;n=535846&amp;dst=100078" TargetMode="External"/><Relationship Id="rId3184" Type="http://schemas.openxmlformats.org/officeDocument/2006/relationships/hyperlink" Target="https://login.consultant.ru/link/?req=doc&amp;base=LAW&amp;n=545077&amp;dst=104992" TargetMode="External"/><Relationship Id="rId23" Type="http://schemas.openxmlformats.org/officeDocument/2006/relationships/hyperlink" Target="https://login.consultant.ru/link/?req=doc&amp;base=LAW&amp;n=535828&amp;dst=100028" TargetMode="External"/><Relationship Id="rId1829" Type="http://schemas.openxmlformats.org/officeDocument/2006/relationships/hyperlink" Target="https://login.consultant.ru/link/?req=doc&amp;base=LAW&amp;n=535857&amp;dst=100223" TargetMode="External"/><Relationship Id="rId2298" Type="http://schemas.openxmlformats.org/officeDocument/2006/relationships/hyperlink" Target="https://login.consultant.ru/link/?req=doc&amp;base=LAW&amp;n=527704&amp;dst=100636" TargetMode="External"/><Relationship Id="rId3044" Type="http://schemas.openxmlformats.org/officeDocument/2006/relationships/hyperlink" Target="https://login.consultant.ru/link/?req=doc&amp;base=LAW&amp;n=535857&amp;dst=100617" TargetMode="External"/><Relationship Id="rId3251" Type="http://schemas.openxmlformats.org/officeDocument/2006/relationships/hyperlink" Target="https://login.consultant.ru/link/?req=doc&amp;base=LAW&amp;n=545077&amp;dst=107676" TargetMode="External"/><Relationship Id="rId172" Type="http://schemas.openxmlformats.org/officeDocument/2006/relationships/hyperlink" Target="https://login.consultant.ru/link/?req=doc&amp;base=LAW&amp;n=535828&amp;dst=100441" TargetMode="External"/><Relationship Id="rId477" Type="http://schemas.openxmlformats.org/officeDocument/2006/relationships/hyperlink" Target="https://login.consultant.ru/link/?req=doc&amp;base=LAW&amp;n=527704&amp;dst=100449" TargetMode="External"/><Relationship Id="rId684" Type="http://schemas.openxmlformats.org/officeDocument/2006/relationships/hyperlink" Target="https://login.consultant.ru/link/?req=doc&amp;base=LAW&amp;n=535772&amp;dst=100018" TargetMode="External"/><Relationship Id="rId2060" Type="http://schemas.openxmlformats.org/officeDocument/2006/relationships/hyperlink" Target="https://login.consultant.ru/link/?req=doc&amp;base=LAW&amp;n=411033&amp;dst=5" TargetMode="External"/><Relationship Id="rId2158" Type="http://schemas.openxmlformats.org/officeDocument/2006/relationships/hyperlink" Target="https://login.consultant.ru/link/?req=doc&amp;base=LAW&amp;n=527704&amp;dst=100735" TargetMode="External"/><Relationship Id="rId2365" Type="http://schemas.openxmlformats.org/officeDocument/2006/relationships/hyperlink" Target="https://login.consultant.ru/link/?req=doc&amp;base=LAW&amp;n=527704&amp;dst=100730" TargetMode="External"/><Relationship Id="rId3111" Type="http://schemas.openxmlformats.org/officeDocument/2006/relationships/hyperlink" Target="https://login.consultant.ru/link/?req=doc&amp;base=LAW&amp;n=545077&amp;dst=103683" TargetMode="External"/><Relationship Id="rId3209" Type="http://schemas.openxmlformats.org/officeDocument/2006/relationships/hyperlink" Target="https://login.consultant.ru/link/?req=doc&amp;base=LAW&amp;n=545077&amp;dst=105493" TargetMode="External"/><Relationship Id="rId337" Type="http://schemas.openxmlformats.org/officeDocument/2006/relationships/hyperlink" Target="https://login.consultant.ru/link/?req=doc&amp;base=LAW&amp;n=535828&amp;dst=100608" TargetMode="External"/><Relationship Id="rId891" Type="http://schemas.openxmlformats.org/officeDocument/2006/relationships/hyperlink" Target="https://login.consultant.ru/link/?req=doc&amp;base=LAW&amp;n=535828&amp;dst=100204" TargetMode="External"/><Relationship Id="rId989" Type="http://schemas.openxmlformats.org/officeDocument/2006/relationships/hyperlink" Target="https://login.consultant.ru/link/?req=doc&amp;base=LAW&amp;n=535828&amp;dst=100264" TargetMode="External"/><Relationship Id="rId2018" Type="http://schemas.openxmlformats.org/officeDocument/2006/relationships/hyperlink" Target="https://login.consultant.ru/link/?req=doc&amp;base=LAW&amp;n=535828&amp;dst=100548" TargetMode="External"/><Relationship Id="rId2572" Type="http://schemas.openxmlformats.org/officeDocument/2006/relationships/hyperlink" Target="https://login.consultant.ru/link/?req=doc&amp;base=LAW&amp;n=535845&amp;dst=100252" TargetMode="External"/><Relationship Id="rId2877" Type="http://schemas.openxmlformats.org/officeDocument/2006/relationships/hyperlink" Target="https://login.consultant.ru/link/?req=doc&amp;base=LAW&amp;n=535845&amp;dst=100538" TargetMode="External"/><Relationship Id="rId544" Type="http://schemas.openxmlformats.org/officeDocument/2006/relationships/hyperlink" Target="https://login.consultant.ru/link/?req=doc&amp;base=LAW&amp;n=527704&amp;dst=100465" TargetMode="External"/><Relationship Id="rId751" Type="http://schemas.openxmlformats.org/officeDocument/2006/relationships/hyperlink" Target="https://login.consultant.ru/link/?req=doc&amp;base=LAW&amp;n=527704&amp;dst=100340" TargetMode="External"/><Relationship Id="rId849" Type="http://schemas.openxmlformats.org/officeDocument/2006/relationships/hyperlink" Target="https://login.consultant.ru/link/?req=doc&amp;base=LAW&amp;n=535828&amp;dst=100156" TargetMode="External"/><Relationship Id="rId1174" Type="http://schemas.openxmlformats.org/officeDocument/2006/relationships/hyperlink" Target="https://login.consultant.ru/link/?req=doc&amp;base=LAW&amp;n=535828&amp;dst=100288" TargetMode="External"/><Relationship Id="rId1381" Type="http://schemas.openxmlformats.org/officeDocument/2006/relationships/hyperlink" Target="https://login.consultant.ru/link/?req=doc&amp;base=LAW&amp;n=535857&amp;dst=100465" TargetMode="External"/><Relationship Id="rId1479" Type="http://schemas.openxmlformats.org/officeDocument/2006/relationships/hyperlink" Target="https://login.consultant.ru/link/?req=doc&amp;base=LAW&amp;n=535857&amp;dst=100107" TargetMode="External"/><Relationship Id="rId1686" Type="http://schemas.openxmlformats.org/officeDocument/2006/relationships/hyperlink" Target="https://login.consultant.ru/link/?req=doc&amp;base=LAW&amp;n=535857&amp;dst=100063" TargetMode="External"/><Relationship Id="rId2225" Type="http://schemas.openxmlformats.org/officeDocument/2006/relationships/hyperlink" Target="https://login.consultant.ru/link/?req=doc&amp;base=LAW&amp;n=527704&amp;dst=100518" TargetMode="External"/><Relationship Id="rId2432" Type="http://schemas.openxmlformats.org/officeDocument/2006/relationships/hyperlink" Target="https://login.consultant.ru/link/?req=doc&amp;base=LAW&amp;n=535845&amp;dst=100071" TargetMode="External"/><Relationship Id="rId404" Type="http://schemas.openxmlformats.org/officeDocument/2006/relationships/hyperlink" Target="https://login.consultant.ru/link/?req=doc&amp;base=LAW&amp;n=535828&amp;dst=100654" TargetMode="External"/><Relationship Id="rId611" Type="http://schemas.openxmlformats.org/officeDocument/2006/relationships/hyperlink" Target="https://login.consultant.ru/link/?req=doc&amp;base=LAW&amp;n=523619&amp;dst=100181" TargetMode="External"/><Relationship Id="rId1034" Type="http://schemas.openxmlformats.org/officeDocument/2006/relationships/hyperlink" Target="https://login.consultant.ru/link/?req=doc&amp;base=LAW&amp;n=510762&amp;dst=114426" TargetMode="External"/><Relationship Id="rId1241" Type="http://schemas.openxmlformats.org/officeDocument/2006/relationships/hyperlink" Target="https://login.consultant.ru/link/?req=doc&amp;base=LAW&amp;n=535857&amp;dst=100037" TargetMode="External"/><Relationship Id="rId1339" Type="http://schemas.openxmlformats.org/officeDocument/2006/relationships/hyperlink" Target="https://login.consultant.ru/link/?req=doc&amp;base=LAW&amp;n=535857&amp;dst=100142" TargetMode="External"/><Relationship Id="rId1893" Type="http://schemas.openxmlformats.org/officeDocument/2006/relationships/hyperlink" Target="https://login.consultant.ru/link/?req=doc&amp;base=LAW&amp;n=535857&amp;dst=100639" TargetMode="External"/><Relationship Id="rId2737" Type="http://schemas.openxmlformats.org/officeDocument/2006/relationships/hyperlink" Target="https://login.consultant.ru/link/?req=doc&amp;base=LAW&amp;n=535845&amp;dst=100396" TargetMode="External"/><Relationship Id="rId2944" Type="http://schemas.openxmlformats.org/officeDocument/2006/relationships/hyperlink" Target="https://login.consultant.ru/link/?req=doc&amp;base=LAW&amp;n=535857&amp;dst=100588" TargetMode="External"/><Relationship Id="rId709" Type="http://schemas.openxmlformats.org/officeDocument/2006/relationships/hyperlink" Target="https://login.consultant.ru/link/?req=doc&amp;base=LAW&amp;n=510762&amp;dst=100287" TargetMode="External"/><Relationship Id="rId916" Type="http://schemas.openxmlformats.org/officeDocument/2006/relationships/hyperlink" Target="https://login.consultant.ru/link/?req=doc&amp;base=LAW&amp;n=503722&amp;dst=100554" TargetMode="External"/><Relationship Id="rId1101" Type="http://schemas.openxmlformats.org/officeDocument/2006/relationships/hyperlink" Target="https://login.consultant.ru/link/?req=doc&amp;base=LAW&amp;n=535828&amp;dst=100286" TargetMode="External"/><Relationship Id="rId1546" Type="http://schemas.openxmlformats.org/officeDocument/2006/relationships/hyperlink" Target="https://login.consultant.ru/link/?req=doc&amp;base=LAW&amp;n=535857&amp;dst=100507" TargetMode="External"/><Relationship Id="rId1753" Type="http://schemas.openxmlformats.org/officeDocument/2006/relationships/hyperlink" Target="https://login.consultant.ru/link/?req=doc&amp;base=LAW&amp;n=535857&amp;dst=100220" TargetMode="External"/><Relationship Id="rId1960" Type="http://schemas.openxmlformats.org/officeDocument/2006/relationships/hyperlink" Target="https://login.consultant.ru/link/?req=doc&amp;base=LAW&amp;n=535857&amp;dst=100188" TargetMode="External"/><Relationship Id="rId2804" Type="http://schemas.openxmlformats.org/officeDocument/2006/relationships/hyperlink" Target="https://login.consultant.ru/link/?req=doc&amp;base=LAW&amp;n=535845&amp;dst=100458" TargetMode="External"/><Relationship Id="rId45" Type="http://schemas.openxmlformats.org/officeDocument/2006/relationships/hyperlink" Target="https://login.consultant.ru/link/?req=doc&amp;base=LAW&amp;n=535828&amp;dst=100039" TargetMode="External"/><Relationship Id="rId1406" Type="http://schemas.openxmlformats.org/officeDocument/2006/relationships/hyperlink" Target="https://login.consultant.ru/link/?req=doc&amp;base=LAW&amp;n=535857&amp;dst=100166" TargetMode="External"/><Relationship Id="rId1613" Type="http://schemas.openxmlformats.org/officeDocument/2006/relationships/hyperlink" Target="https://login.consultant.ru/link/?req=doc&amp;base=LAW&amp;n=535857&amp;dst=100300" TargetMode="External"/><Relationship Id="rId1820" Type="http://schemas.openxmlformats.org/officeDocument/2006/relationships/hyperlink" Target="https://login.consultant.ru/link/?req=doc&amp;base=LAW&amp;n=535857&amp;dst=100247" TargetMode="External"/><Relationship Id="rId3066" Type="http://schemas.openxmlformats.org/officeDocument/2006/relationships/hyperlink" Target="https://login.consultant.ru/link/?req=doc&amp;base=LAW&amp;n=545077&amp;dst=101287" TargetMode="External"/><Relationship Id="rId3273" Type="http://schemas.openxmlformats.org/officeDocument/2006/relationships/hyperlink" Target="https://login.consultant.ru/link/?req=doc&amp;base=LAW&amp;n=545077&amp;dst=108507" TargetMode="External"/><Relationship Id="rId194" Type="http://schemas.openxmlformats.org/officeDocument/2006/relationships/hyperlink" Target="https://login.consultant.ru/link/?req=doc&amp;base=LAW&amp;n=535828&amp;dst=100459" TargetMode="External"/><Relationship Id="rId1918" Type="http://schemas.openxmlformats.org/officeDocument/2006/relationships/hyperlink" Target="https://login.consultant.ru/link/?req=doc&amp;base=LAW&amp;n=535857&amp;dst=100090" TargetMode="External"/><Relationship Id="rId2082" Type="http://schemas.openxmlformats.org/officeDocument/2006/relationships/hyperlink" Target="https://login.consultant.ru/link/?req=doc&amp;base=LAW&amp;n=517341&amp;dst=154611" TargetMode="External"/><Relationship Id="rId3133" Type="http://schemas.openxmlformats.org/officeDocument/2006/relationships/hyperlink" Target="https://login.consultant.ru/link/?req=doc&amp;base=LAW&amp;n=545077&amp;dst=104227" TargetMode="External"/><Relationship Id="rId261" Type="http://schemas.openxmlformats.org/officeDocument/2006/relationships/hyperlink" Target="https://login.consultant.ru/link/?req=doc&amp;base=LAW&amp;n=510762&amp;dst=100469" TargetMode="External"/><Relationship Id="rId499" Type="http://schemas.openxmlformats.org/officeDocument/2006/relationships/hyperlink" Target="https://login.consultant.ru/link/?req=doc&amp;base=LAW&amp;n=527704&amp;dst=100046" TargetMode="External"/><Relationship Id="rId2387" Type="http://schemas.openxmlformats.org/officeDocument/2006/relationships/hyperlink" Target="https://login.consultant.ru/link/?req=doc&amp;base=LAW&amp;n=535845&amp;dst=100029" TargetMode="External"/><Relationship Id="rId2594" Type="http://schemas.openxmlformats.org/officeDocument/2006/relationships/hyperlink" Target="https://login.consultant.ru/link/?req=doc&amp;base=LAW&amp;n=535845&amp;dst=100275" TargetMode="External"/><Relationship Id="rId359" Type="http://schemas.openxmlformats.org/officeDocument/2006/relationships/hyperlink" Target="https://login.consultant.ru/link/?req=doc&amp;base=LAW&amp;n=535828&amp;dst=100036" TargetMode="External"/><Relationship Id="rId566" Type="http://schemas.openxmlformats.org/officeDocument/2006/relationships/hyperlink" Target="https://login.consultant.ru/link/?req=doc&amp;base=LAW&amp;n=527704&amp;dst=100415" TargetMode="External"/><Relationship Id="rId773" Type="http://schemas.openxmlformats.org/officeDocument/2006/relationships/hyperlink" Target="https://login.consultant.ru/link/?req=doc&amp;base=LAW&amp;n=535828&amp;dst=100041" TargetMode="External"/><Relationship Id="rId1196" Type="http://schemas.openxmlformats.org/officeDocument/2006/relationships/hyperlink" Target="https://login.consultant.ru/link/?req=doc&amp;base=LAW&amp;n=535828&amp;dst=100302" TargetMode="External"/><Relationship Id="rId2247" Type="http://schemas.openxmlformats.org/officeDocument/2006/relationships/hyperlink" Target="https://login.consultant.ru/link/?req=doc&amp;base=LAW&amp;n=527704&amp;dst=100548" TargetMode="External"/><Relationship Id="rId2454" Type="http://schemas.openxmlformats.org/officeDocument/2006/relationships/hyperlink" Target="https://login.consultant.ru/link/?req=doc&amp;base=LAW&amp;n=535845&amp;dst=100090" TargetMode="External"/><Relationship Id="rId2899" Type="http://schemas.openxmlformats.org/officeDocument/2006/relationships/hyperlink" Target="https://login.consultant.ru/link/?req=doc&amp;base=LAW&amp;n=535845&amp;dst=100562" TargetMode="External"/><Relationship Id="rId3200" Type="http://schemas.openxmlformats.org/officeDocument/2006/relationships/hyperlink" Target="https://login.consultant.ru/link/?req=doc&amp;base=LAW&amp;n=545077&amp;dst=105349" TargetMode="External"/><Relationship Id="rId121" Type="http://schemas.openxmlformats.org/officeDocument/2006/relationships/hyperlink" Target="https://login.consultant.ru/link/?req=doc&amp;base=LAW&amp;n=537956&amp;dst=100306" TargetMode="External"/><Relationship Id="rId219" Type="http://schemas.openxmlformats.org/officeDocument/2006/relationships/hyperlink" Target="https://login.consultant.ru/link/?req=doc&amp;base=LAW&amp;n=527704&amp;dst=100388" TargetMode="External"/><Relationship Id="rId426" Type="http://schemas.openxmlformats.org/officeDocument/2006/relationships/hyperlink" Target="https://login.consultant.ru/link/?req=doc&amp;base=LAW&amp;n=535828&amp;dst=100668" TargetMode="External"/><Relationship Id="rId633" Type="http://schemas.openxmlformats.org/officeDocument/2006/relationships/hyperlink" Target="https://login.consultant.ru/link/?req=doc&amp;base=LAW&amp;n=523619&amp;dst=100153" TargetMode="External"/><Relationship Id="rId980" Type="http://schemas.openxmlformats.org/officeDocument/2006/relationships/hyperlink" Target="https://login.consultant.ru/link/?req=doc&amp;base=LAW&amp;n=535828&amp;dst=100255" TargetMode="External"/><Relationship Id="rId1056" Type="http://schemas.openxmlformats.org/officeDocument/2006/relationships/hyperlink" Target="https://login.consultant.ru/link/?req=doc&amp;base=LAW&amp;n=510762&amp;dst=114815" TargetMode="External"/><Relationship Id="rId1263" Type="http://schemas.openxmlformats.org/officeDocument/2006/relationships/hyperlink" Target="https://login.consultant.ru/link/?req=doc&amp;base=LAW&amp;n=535857&amp;dst=100145" TargetMode="External"/><Relationship Id="rId2107" Type="http://schemas.openxmlformats.org/officeDocument/2006/relationships/hyperlink" Target="https://login.consultant.ru/link/?req=doc&amp;base=LAW&amp;n=536587&amp;dst=100152" TargetMode="External"/><Relationship Id="rId2314" Type="http://schemas.openxmlformats.org/officeDocument/2006/relationships/hyperlink" Target="https://login.consultant.ru/link/?req=doc&amp;base=LAW&amp;n=527704&amp;dst=100677" TargetMode="External"/><Relationship Id="rId2661" Type="http://schemas.openxmlformats.org/officeDocument/2006/relationships/hyperlink" Target="https://login.consultant.ru/link/?req=doc&amp;base=LAW&amp;n=535845&amp;dst=100335" TargetMode="External"/><Relationship Id="rId2759" Type="http://schemas.openxmlformats.org/officeDocument/2006/relationships/hyperlink" Target="https://login.consultant.ru/link/?req=doc&amp;base=LAW&amp;n=535845&amp;dst=100416" TargetMode="External"/><Relationship Id="rId2966" Type="http://schemas.openxmlformats.org/officeDocument/2006/relationships/hyperlink" Target="https://login.consultant.ru/link/?req=doc&amp;base=LAW&amp;n=535857&amp;dst=100074" TargetMode="External"/><Relationship Id="rId840" Type="http://schemas.openxmlformats.org/officeDocument/2006/relationships/hyperlink" Target="https://login.consultant.ru/link/?req=doc&amp;base=LAW&amp;n=535828&amp;dst=100140" TargetMode="External"/><Relationship Id="rId938" Type="http://schemas.openxmlformats.org/officeDocument/2006/relationships/hyperlink" Target="https://login.consultant.ru/link/?req=doc&amp;base=LAW&amp;n=535828&amp;dst=100224" TargetMode="External"/><Relationship Id="rId1470" Type="http://schemas.openxmlformats.org/officeDocument/2006/relationships/hyperlink" Target="https://login.consultant.ru/link/?req=doc&amp;base=LAW&amp;n=535857&amp;dst=100525" TargetMode="External"/><Relationship Id="rId1568" Type="http://schemas.openxmlformats.org/officeDocument/2006/relationships/hyperlink" Target="https://login.consultant.ru/link/?req=doc&amp;base=LAW&amp;n=517341&amp;dst=8270" TargetMode="External"/><Relationship Id="rId1775" Type="http://schemas.openxmlformats.org/officeDocument/2006/relationships/hyperlink" Target="https://login.consultant.ru/link/?req=doc&amp;base=LAW&amp;n=535857&amp;dst=100063" TargetMode="External"/><Relationship Id="rId2521" Type="http://schemas.openxmlformats.org/officeDocument/2006/relationships/hyperlink" Target="https://login.consultant.ru/link/?req=doc&amp;base=LAW&amp;n=537956&amp;dst=100306" TargetMode="External"/><Relationship Id="rId2619" Type="http://schemas.openxmlformats.org/officeDocument/2006/relationships/hyperlink" Target="https://login.consultant.ru/link/?req=doc&amp;base=LAW&amp;n=535845&amp;dst=100295" TargetMode="External"/><Relationship Id="rId2826" Type="http://schemas.openxmlformats.org/officeDocument/2006/relationships/hyperlink" Target="https://login.consultant.ru/link/?req=doc&amp;base=LAW&amp;n=535845&amp;dst=100486" TargetMode="External"/><Relationship Id="rId67" Type="http://schemas.openxmlformats.org/officeDocument/2006/relationships/hyperlink" Target="https://login.consultant.ru/link/?req=doc&amp;base=LAW&amp;n=535828&amp;dst=100030" TargetMode="External"/><Relationship Id="rId700" Type="http://schemas.openxmlformats.org/officeDocument/2006/relationships/hyperlink" Target="https://login.consultant.ru/link/?req=doc&amp;base=LAW&amp;n=527704&amp;dst=100123" TargetMode="External"/><Relationship Id="rId1123" Type="http://schemas.openxmlformats.org/officeDocument/2006/relationships/hyperlink" Target="https://login.consultant.ru/link/?req=doc&amp;base=LAW&amp;n=535828&amp;dst=100044" TargetMode="External"/><Relationship Id="rId1330" Type="http://schemas.openxmlformats.org/officeDocument/2006/relationships/hyperlink" Target="https://login.consultant.ru/link/?req=doc&amp;base=LAW&amp;n=535857&amp;dst=100099" TargetMode="External"/><Relationship Id="rId1428" Type="http://schemas.openxmlformats.org/officeDocument/2006/relationships/hyperlink" Target="https://login.consultant.ru/link/?req=doc&amp;base=LAW&amp;n=535857&amp;dst=100188" TargetMode="External"/><Relationship Id="rId1635" Type="http://schemas.openxmlformats.org/officeDocument/2006/relationships/hyperlink" Target="https://login.consultant.ru/link/?req=doc&amp;base=LAW&amp;n=535857&amp;dst=100063" TargetMode="External"/><Relationship Id="rId1982" Type="http://schemas.openxmlformats.org/officeDocument/2006/relationships/hyperlink" Target="https://login.consultant.ru/link/?req=doc&amp;base=LAW&amp;n=535828&amp;dst=100034" TargetMode="External"/><Relationship Id="rId3088" Type="http://schemas.openxmlformats.org/officeDocument/2006/relationships/hyperlink" Target="https://login.consultant.ru/link/?req=doc&amp;base=LAW&amp;n=545077&amp;dst=102545" TargetMode="External"/><Relationship Id="rId1842" Type="http://schemas.openxmlformats.org/officeDocument/2006/relationships/hyperlink" Target="https://login.consultant.ru/link/?req=doc&amp;base=LAW&amp;n=535857&amp;dst=100289" TargetMode="External"/><Relationship Id="rId1702" Type="http://schemas.openxmlformats.org/officeDocument/2006/relationships/hyperlink" Target="https://login.consultant.ru/link/?req=doc&amp;base=LAW&amp;n=535857&amp;dst=100166" TargetMode="External"/><Relationship Id="rId3155" Type="http://schemas.openxmlformats.org/officeDocument/2006/relationships/hyperlink" Target="https://login.consultant.ru/link/?req=doc&amp;base=LAW&amp;n=545077&amp;dst=104581" TargetMode="External"/><Relationship Id="rId283" Type="http://schemas.openxmlformats.org/officeDocument/2006/relationships/hyperlink" Target="https://login.consultant.ru/link/?req=doc&amp;base=LAW&amp;n=510762&amp;dst=100435" TargetMode="External"/><Relationship Id="rId490" Type="http://schemas.openxmlformats.org/officeDocument/2006/relationships/hyperlink" Target="https://login.consultant.ru/link/?req=doc&amp;base=LAW&amp;n=510762&amp;dst=100146" TargetMode="External"/><Relationship Id="rId2171" Type="http://schemas.openxmlformats.org/officeDocument/2006/relationships/hyperlink" Target="https://login.consultant.ru/link/?req=doc&amp;base=LAW&amp;n=527704&amp;dst=100755" TargetMode="External"/><Relationship Id="rId3015" Type="http://schemas.openxmlformats.org/officeDocument/2006/relationships/hyperlink" Target="https://login.consultant.ru/link/?req=doc&amp;base=LAW&amp;n=535857&amp;dst=100176" TargetMode="External"/><Relationship Id="rId3222" Type="http://schemas.openxmlformats.org/officeDocument/2006/relationships/hyperlink" Target="https://login.consultant.ru/link/?req=doc&amp;base=LAW&amp;n=545077&amp;dst=105755" TargetMode="External"/><Relationship Id="rId143" Type="http://schemas.openxmlformats.org/officeDocument/2006/relationships/hyperlink" Target="https://login.consultant.ru/link/?req=doc&amp;base=LAW&amp;n=510762&amp;dst=100247" TargetMode="External"/><Relationship Id="rId350" Type="http://schemas.openxmlformats.org/officeDocument/2006/relationships/hyperlink" Target="https://login.consultant.ru/link/?req=doc&amp;base=LAW&amp;n=535828&amp;dst=100616" TargetMode="External"/><Relationship Id="rId588" Type="http://schemas.openxmlformats.org/officeDocument/2006/relationships/hyperlink" Target="https://login.consultant.ru/link/?req=doc&amp;base=LAW&amp;n=536587&amp;dst=347" TargetMode="External"/><Relationship Id="rId795" Type="http://schemas.openxmlformats.org/officeDocument/2006/relationships/hyperlink" Target="https://login.consultant.ru/link/?req=doc&amp;base=LAW&amp;n=535828&amp;dst=100070" TargetMode="External"/><Relationship Id="rId2031" Type="http://schemas.openxmlformats.org/officeDocument/2006/relationships/hyperlink" Target="https://login.consultant.ru/link/?req=doc&amp;base=LAW&amp;n=535828&amp;dst=100548" TargetMode="External"/><Relationship Id="rId2269" Type="http://schemas.openxmlformats.org/officeDocument/2006/relationships/hyperlink" Target="https://login.consultant.ru/link/?req=doc&amp;base=LAW&amp;n=527704&amp;dst=100673" TargetMode="External"/><Relationship Id="rId2476" Type="http://schemas.openxmlformats.org/officeDocument/2006/relationships/hyperlink" Target="https://login.consultant.ru/link/?req=doc&amp;base=LAW&amp;n=535845&amp;dst=100152" TargetMode="External"/><Relationship Id="rId2683" Type="http://schemas.openxmlformats.org/officeDocument/2006/relationships/hyperlink" Target="https://login.consultant.ru/link/?req=doc&amp;base=LAW&amp;n=535845&amp;dst=100354" TargetMode="External"/><Relationship Id="rId2890" Type="http://schemas.openxmlformats.org/officeDocument/2006/relationships/hyperlink" Target="https://login.consultant.ru/link/?req=doc&amp;base=LAW&amp;n=535845&amp;dst=100552" TargetMode="External"/><Relationship Id="rId9" Type="http://schemas.openxmlformats.org/officeDocument/2006/relationships/hyperlink" Target="https://login.consultant.ru/link/?req=doc&amp;base=LAW&amp;n=542373&amp;dst=100061" TargetMode="External"/><Relationship Id="rId210" Type="http://schemas.openxmlformats.org/officeDocument/2006/relationships/hyperlink" Target="https://login.consultant.ru/link/?req=doc&amp;base=LAW&amp;n=476082&amp;dst=101102" TargetMode="External"/><Relationship Id="rId448" Type="http://schemas.openxmlformats.org/officeDocument/2006/relationships/hyperlink" Target="https://login.consultant.ru/link/?req=doc&amp;base=LAW&amp;n=535828&amp;dst=100679" TargetMode="External"/><Relationship Id="rId655" Type="http://schemas.openxmlformats.org/officeDocument/2006/relationships/hyperlink" Target="https://login.consultant.ru/link/?req=doc&amp;base=LAW&amp;n=527704&amp;dst=100850" TargetMode="External"/><Relationship Id="rId862" Type="http://schemas.openxmlformats.org/officeDocument/2006/relationships/hyperlink" Target="https://login.consultant.ru/link/?req=doc&amp;base=LAW&amp;n=535828&amp;dst=100170" TargetMode="External"/><Relationship Id="rId1078" Type="http://schemas.openxmlformats.org/officeDocument/2006/relationships/hyperlink" Target="https://login.consultant.ru/link/?req=doc&amp;base=LAW&amp;n=510762&amp;dst=114913" TargetMode="External"/><Relationship Id="rId1285" Type="http://schemas.openxmlformats.org/officeDocument/2006/relationships/hyperlink" Target="https://login.consultant.ru/link/?req=doc&amp;base=LAW&amp;n=535857&amp;dst=100228" TargetMode="External"/><Relationship Id="rId1492" Type="http://schemas.openxmlformats.org/officeDocument/2006/relationships/hyperlink" Target="https://login.consultant.ru/link/?req=doc&amp;base=LAW&amp;n=535857&amp;dst=100176" TargetMode="External"/><Relationship Id="rId2129" Type="http://schemas.openxmlformats.org/officeDocument/2006/relationships/hyperlink" Target="https://login.consultant.ru/link/?req=doc&amp;base=LAW&amp;n=527322&amp;dst=416" TargetMode="External"/><Relationship Id="rId2336" Type="http://schemas.openxmlformats.org/officeDocument/2006/relationships/hyperlink" Target="https://login.consultant.ru/link/?req=doc&amp;base=LAW&amp;n=527704&amp;dst=100699" TargetMode="External"/><Relationship Id="rId2543" Type="http://schemas.openxmlformats.org/officeDocument/2006/relationships/hyperlink" Target="https://login.consultant.ru/link/?req=doc&amp;base=LAW&amp;n=535845&amp;dst=100225" TargetMode="External"/><Relationship Id="rId2750" Type="http://schemas.openxmlformats.org/officeDocument/2006/relationships/hyperlink" Target="https://login.consultant.ru/link/?req=doc&amp;base=LAW&amp;n=535845&amp;dst=100407" TargetMode="External"/><Relationship Id="rId2988" Type="http://schemas.openxmlformats.org/officeDocument/2006/relationships/hyperlink" Target="https://login.consultant.ru/link/?req=doc&amp;base=LAW&amp;n=535857&amp;dst=100095" TargetMode="External"/><Relationship Id="rId308" Type="http://schemas.openxmlformats.org/officeDocument/2006/relationships/hyperlink" Target="https://login.consultant.ru/link/?req=doc&amp;base=LAW&amp;n=535828&amp;dst=100583" TargetMode="External"/><Relationship Id="rId515" Type="http://schemas.openxmlformats.org/officeDocument/2006/relationships/hyperlink" Target="https://login.consultant.ru/link/?req=doc&amp;base=LAW&amp;n=510762&amp;dst=100328" TargetMode="External"/><Relationship Id="rId722" Type="http://schemas.openxmlformats.org/officeDocument/2006/relationships/hyperlink" Target="https://login.consultant.ru/link/?req=doc&amp;base=LAW&amp;n=527704&amp;dst=100316" TargetMode="External"/><Relationship Id="rId1145" Type="http://schemas.openxmlformats.org/officeDocument/2006/relationships/hyperlink" Target="https://login.consultant.ru/link/?req=doc&amp;base=LAW&amp;n=375352" TargetMode="External"/><Relationship Id="rId1352" Type="http://schemas.openxmlformats.org/officeDocument/2006/relationships/hyperlink" Target="https://login.consultant.ru/link/?req=doc&amp;base=LAW&amp;n=535857&amp;dst=100220" TargetMode="External"/><Relationship Id="rId1797" Type="http://schemas.openxmlformats.org/officeDocument/2006/relationships/hyperlink" Target="https://login.consultant.ru/link/?req=doc&amp;base=LAW&amp;n=535857&amp;dst=100597" TargetMode="External"/><Relationship Id="rId2403" Type="http://schemas.openxmlformats.org/officeDocument/2006/relationships/hyperlink" Target="https://login.consultant.ru/link/?req=doc&amp;base=LAW&amp;n=535845&amp;dst=100122" TargetMode="External"/><Relationship Id="rId2848" Type="http://schemas.openxmlformats.org/officeDocument/2006/relationships/hyperlink" Target="https://login.consultant.ru/link/?req=doc&amp;base=LAW&amp;n=535845&amp;dst=100509" TargetMode="External"/><Relationship Id="rId89" Type="http://schemas.openxmlformats.org/officeDocument/2006/relationships/hyperlink" Target="https://login.consultant.ru/link/?req=doc&amp;base=LAW&amp;n=527704&amp;dst=100046" TargetMode="External"/><Relationship Id="rId1005" Type="http://schemas.openxmlformats.org/officeDocument/2006/relationships/hyperlink" Target="https://login.consultant.ru/link/?req=doc&amp;base=LAW&amp;n=510762&amp;dst=100146" TargetMode="External"/><Relationship Id="rId1212" Type="http://schemas.openxmlformats.org/officeDocument/2006/relationships/hyperlink" Target="https://login.consultant.ru/link/?req=doc&amp;base=LAW&amp;n=535857&amp;dst=100073" TargetMode="External"/><Relationship Id="rId1657" Type="http://schemas.openxmlformats.org/officeDocument/2006/relationships/hyperlink" Target="https://login.consultant.ru/link/?req=doc&amp;base=LAW&amp;n=535857&amp;dst=100177" TargetMode="External"/><Relationship Id="rId1864" Type="http://schemas.openxmlformats.org/officeDocument/2006/relationships/hyperlink" Target="https://login.consultant.ru/link/?req=doc&amp;base=LAW&amp;n=535857&amp;dst=100073" TargetMode="External"/><Relationship Id="rId2610" Type="http://schemas.openxmlformats.org/officeDocument/2006/relationships/hyperlink" Target="https://login.consultant.ru/link/?req=doc&amp;base=LAW&amp;n=535845&amp;dst=100286" TargetMode="External"/><Relationship Id="rId2708" Type="http://schemas.openxmlformats.org/officeDocument/2006/relationships/hyperlink" Target="https://login.consultant.ru/link/?req=doc&amp;base=LAW&amp;n=535845&amp;dst=100376" TargetMode="External"/><Relationship Id="rId2915" Type="http://schemas.openxmlformats.org/officeDocument/2006/relationships/hyperlink" Target="https://login.consultant.ru/link/?req=doc&amp;base=LAW&amp;n=504540&amp;dst=100019" TargetMode="External"/><Relationship Id="rId1517" Type="http://schemas.openxmlformats.org/officeDocument/2006/relationships/hyperlink" Target="https://login.consultant.ru/link/?req=doc&amp;base=LAW&amp;n=535857&amp;dst=100073" TargetMode="External"/><Relationship Id="rId1724" Type="http://schemas.openxmlformats.org/officeDocument/2006/relationships/hyperlink" Target="https://login.consultant.ru/link/?req=doc&amp;base=LAW&amp;n=535857&amp;dst=100142" TargetMode="External"/><Relationship Id="rId3177" Type="http://schemas.openxmlformats.org/officeDocument/2006/relationships/hyperlink" Target="https://login.consultant.ru/link/?req=doc&amp;base=LAW&amp;n=545077&amp;dst=104898" TargetMode="External"/><Relationship Id="rId16" Type="http://schemas.openxmlformats.org/officeDocument/2006/relationships/hyperlink" Target="https://login.consultant.ru/link/?req=doc&amp;base=LAW&amp;n=535828&amp;dst=100022" TargetMode="External"/><Relationship Id="rId1931" Type="http://schemas.openxmlformats.org/officeDocument/2006/relationships/hyperlink" Target="https://login.consultant.ru/link/?req=doc&amp;base=LAW&amp;n=535846&amp;dst=100263" TargetMode="External"/><Relationship Id="rId3037" Type="http://schemas.openxmlformats.org/officeDocument/2006/relationships/hyperlink" Target="https://login.consultant.ru/link/?req=doc&amp;base=LAW&amp;n=535857&amp;dst=100090" TargetMode="External"/><Relationship Id="rId2193" Type="http://schemas.openxmlformats.org/officeDocument/2006/relationships/hyperlink" Target="https://login.consultant.ru/link/?req=doc&amp;base=LAW&amp;n=527704&amp;dst=100614" TargetMode="External"/><Relationship Id="rId2498" Type="http://schemas.openxmlformats.org/officeDocument/2006/relationships/hyperlink" Target="https://login.consultant.ru/link/?req=doc&amp;base=LAW&amp;n=535845&amp;dst=100182" TargetMode="External"/><Relationship Id="rId3244" Type="http://schemas.openxmlformats.org/officeDocument/2006/relationships/hyperlink" Target="https://login.consultant.ru/link/?req=doc&amp;base=LAW&amp;n=545077&amp;dst=107234" TargetMode="External"/><Relationship Id="rId165" Type="http://schemas.openxmlformats.org/officeDocument/2006/relationships/hyperlink" Target="https://login.consultant.ru/link/?req=doc&amp;base=LAW&amp;n=535828&amp;dst=100435" TargetMode="External"/><Relationship Id="rId372" Type="http://schemas.openxmlformats.org/officeDocument/2006/relationships/hyperlink" Target="https://login.consultant.ru/link/?req=doc&amp;base=LAW&amp;n=535828&amp;dst=100628" TargetMode="External"/><Relationship Id="rId677" Type="http://schemas.openxmlformats.org/officeDocument/2006/relationships/hyperlink" Target="https://login.consultant.ru/link/?req=doc&amp;base=LAW&amp;n=510762&amp;dst=100231" TargetMode="External"/><Relationship Id="rId2053" Type="http://schemas.openxmlformats.org/officeDocument/2006/relationships/hyperlink" Target="https://login.consultant.ru/link/?req=doc&amp;base=LAW&amp;n=536587&amp;dst=100155" TargetMode="External"/><Relationship Id="rId2260" Type="http://schemas.openxmlformats.org/officeDocument/2006/relationships/hyperlink" Target="https://login.consultant.ru/link/?req=doc&amp;base=LAW&amp;n=527704&amp;dst=100560" TargetMode="External"/><Relationship Id="rId2358" Type="http://schemas.openxmlformats.org/officeDocument/2006/relationships/hyperlink" Target="https://login.consultant.ru/link/?req=doc&amp;base=LAW&amp;n=527704&amp;dst=100726" TargetMode="External"/><Relationship Id="rId3104" Type="http://schemas.openxmlformats.org/officeDocument/2006/relationships/hyperlink" Target="https://login.consultant.ru/link/?req=doc&amp;base=LAW&amp;n=545077&amp;dst=103457" TargetMode="External"/><Relationship Id="rId232" Type="http://schemas.openxmlformats.org/officeDocument/2006/relationships/hyperlink" Target="https://login.consultant.ru/link/?req=doc&amp;base=LAW&amp;n=527704&amp;dst=100410" TargetMode="External"/><Relationship Id="rId884" Type="http://schemas.openxmlformats.org/officeDocument/2006/relationships/hyperlink" Target="https://login.consultant.ru/link/?req=doc&amp;base=LAW&amp;n=535828&amp;dst=100196" TargetMode="External"/><Relationship Id="rId2120" Type="http://schemas.openxmlformats.org/officeDocument/2006/relationships/hyperlink" Target="https://login.consultant.ru/link/?req=doc&amp;base=LAW&amp;n=527704&amp;dst=100217" TargetMode="External"/><Relationship Id="rId2565" Type="http://schemas.openxmlformats.org/officeDocument/2006/relationships/hyperlink" Target="https://login.consultant.ru/link/?req=doc&amp;base=LAW&amp;n=503722&amp;dst=100763" TargetMode="External"/><Relationship Id="rId2772" Type="http://schemas.openxmlformats.org/officeDocument/2006/relationships/hyperlink" Target="https://login.consultant.ru/link/?req=doc&amp;base=LAW&amp;n=535845&amp;dst=100428" TargetMode="External"/><Relationship Id="rId537" Type="http://schemas.openxmlformats.org/officeDocument/2006/relationships/hyperlink" Target="https://login.consultant.ru/link/?req=doc&amp;base=LAW&amp;n=536587&amp;dst=331" TargetMode="External"/><Relationship Id="rId744" Type="http://schemas.openxmlformats.org/officeDocument/2006/relationships/hyperlink" Target="https://login.consultant.ru/link/?req=doc&amp;base=LAW&amp;n=510762&amp;dst=100287" TargetMode="External"/><Relationship Id="rId951" Type="http://schemas.openxmlformats.org/officeDocument/2006/relationships/hyperlink" Target="https://login.consultant.ru/link/?req=doc&amp;base=LAW&amp;n=535828&amp;dst=100241" TargetMode="External"/><Relationship Id="rId1167" Type="http://schemas.openxmlformats.org/officeDocument/2006/relationships/hyperlink" Target="https://login.consultant.ru/link/?req=doc&amp;base=LAW&amp;n=535828&amp;dst=100283" TargetMode="External"/><Relationship Id="rId1374" Type="http://schemas.openxmlformats.org/officeDocument/2006/relationships/hyperlink" Target="https://login.consultant.ru/link/?req=doc&amp;base=LAW&amp;n=535857&amp;dst=100267" TargetMode="External"/><Relationship Id="rId1581" Type="http://schemas.openxmlformats.org/officeDocument/2006/relationships/hyperlink" Target="https://login.consultant.ru/link/?req=doc&amp;base=LAW&amp;n=535857&amp;dst=100063" TargetMode="External"/><Relationship Id="rId1679" Type="http://schemas.openxmlformats.org/officeDocument/2006/relationships/hyperlink" Target="https://login.consultant.ru/link/?req=doc&amp;base=LAW&amp;n=535857&amp;dst=100624" TargetMode="External"/><Relationship Id="rId2218" Type="http://schemas.openxmlformats.org/officeDocument/2006/relationships/hyperlink" Target="https://login.consultant.ru/link/?req=doc&amp;base=LAW&amp;n=527704&amp;dst=100508" TargetMode="External"/><Relationship Id="rId2425" Type="http://schemas.openxmlformats.org/officeDocument/2006/relationships/hyperlink" Target="https://login.consultant.ru/link/?req=doc&amp;base=LAW&amp;n=535845&amp;dst=100062" TargetMode="External"/><Relationship Id="rId2632" Type="http://schemas.openxmlformats.org/officeDocument/2006/relationships/hyperlink" Target="https://login.consultant.ru/link/?req=doc&amp;base=LAW&amp;n=535845&amp;dst=100310" TargetMode="External"/><Relationship Id="rId80" Type="http://schemas.openxmlformats.org/officeDocument/2006/relationships/hyperlink" Target="https://login.consultant.ru/link/?req=doc&amp;base=LAW&amp;n=535828&amp;dst=100036" TargetMode="External"/><Relationship Id="rId604" Type="http://schemas.openxmlformats.org/officeDocument/2006/relationships/hyperlink" Target="https://login.consultant.ru/link/?req=doc&amp;base=LAW&amp;n=523619&amp;dst=100157" TargetMode="External"/><Relationship Id="rId811" Type="http://schemas.openxmlformats.org/officeDocument/2006/relationships/hyperlink" Target="https://login.consultant.ru/link/?req=doc&amp;base=LAW&amp;n=535828&amp;dst=100093" TargetMode="External"/><Relationship Id="rId1027" Type="http://schemas.openxmlformats.org/officeDocument/2006/relationships/hyperlink" Target="https://login.consultant.ru/link/?req=doc&amp;base=LAW&amp;n=510762&amp;dst=114410" TargetMode="External"/><Relationship Id="rId1234" Type="http://schemas.openxmlformats.org/officeDocument/2006/relationships/hyperlink" Target="https://login.consultant.ru/link/?req=doc&amp;base=LAW&amp;n=535857&amp;dst=100382" TargetMode="External"/><Relationship Id="rId1441" Type="http://schemas.openxmlformats.org/officeDocument/2006/relationships/hyperlink" Target="https://login.consultant.ru/link/?req=doc&amp;base=LAW&amp;n=535857&amp;dst=100070" TargetMode="External"/><Relationship Id="rId1886" Type="http://schemas.openxmlformats.org/officeDocument/2006/relationships/hyperlink" Target="https://login.consultant.ru/link/?req=doc&amp;base=LAW&amp;n=535857&amp;dst=100225" TargetMode="External"/><Relationship Id="rId2937" Type="http://schemas.openxmlformats.org/officeDocument/2006/relationships/hyperlink" Target="https://login.consultant.ru/link/?req=doc&amp;base=LAW&amp;n=535857&amp;dst=100619" TargetMode="External"/><Relationship Id="rId909" Type="http://schemas.openxmlformats.org/officeDocument/2006/relationships/hyperlink" Target="https://login.consultant.ru/link/?req=doc&amp;base=LAW&amp;n=503722&amp;dst=100483" TargetMode="External"/><Relationship Id="rId1301" Type="http://schemas.openxmlformats.org/officeDocument/2006/relationships/hyperlink" Target="https://login.consultant.ru/link/?req=doc&amp;base=LAW&amp;n=535857&amp;dst=100044" TargetMode="External"/><Relationship Id="rId1539" Type="http://schemas.openxmlformats.org/officeDocument/2006/relationships/hyperlink" Target="https://login.consultant.ru/link/?req=doc&amp;base=LAW&amp;n=535857&amp;dst=100113" TargetMode="External"/><Relationship Id="rId1746" Type="http://schemas.openxmlformats.org/officeDocument/2006/relationships/hyperlink" Target="https://login.consultant.ru/link/?req=doc&amp;base=LAW&amp;n=535857&amp;dst=100576" TargetMode="External"/><Relationship Id="rId1953" Type="http://schemas.openxmlformats.org/officeDocument/2006/relationships/hyperlink" Target="https://login.consultant.ru/link/?req=doc&amp;base=LAW&amp;n=535857&amp;dst=100177" TargetMode="External"/><Relationship Id="rId3199" Type="http://schemas.openxmlformats.org/officeDocument/2006/relationships/hyperlink" Target="https://login.consultant.ru/link/?req=doc&amp;base=LAW&amp;n=545077&amp;dst=105339" TargetMode="External"/><Relationship Id="rId38" Type="http://schemas.openxmlformats.org/officeDocument/2006/relationships/hyperlink" Target="https://login.consultant.ru/link/?req=doc&amp;base=LAW&amp;n=535828&amp;dst=100034" TargetMode="External"/><Relationship Id="rId1606" Type="http://schemas.openxmlformats.org/officeDocument/2006/relationships/hyperlink" Target="https://login.consultant.ru/link/?req=doc&amp;base=LAW&amp;n=535857&amp;dst=100195" TargetMode="External"/><Relationship Id="rId1813" Type="http://schemas.openxmlformats.org/officeDocument/2006/relationships/hyperlink" Target="https://login.consultant.ru/link/?req=doc&amp;base=LAW&amp;n=535857&amp;dst=100603" TargetMode="External"/><Relationship Id="rId3059" Type="http://schemas.openxmlformats.org/officeDocument/2006/relationships/hyperlink" Target="https://login.consultant.ru/link/?req=doc&amp;base=LAW&amp;n=545077&amp;dst=100221" TargetMode="External"/><Relationship Id="rId3266" Type="http://schemas.openxmlformats.org/officeDocument/2006/relationships/hyperlink" Target="https://login.consultant.ru/link/?req=doc&amp;base=LAW&amp;n=545077&amp;dst=108120" TargetMode="External"/><Relationship Id="rId187" Type="http://schemas.openxmlformats.org/officeDocument/2006/relationships/hyperlink" Target="https://login.consultant.ru/link/?req=doc&amp;base=LAW&amp;n=535828&amp;dst=100451" TargetMode="External"/><Relationship Id="rId394" Type="http://schemas.openxmlformats.org/officeDocument/2006/relationships/hyperlink" Target="https://login.consultant.ru/link/?req=doc&amp;base=LAW&amp;n=535828&amp;dst=100645" TargetMode="External"/><Relationship Id="rId2075" Type="http://schemas.openxmlformats.org/officeDocument/2006/relationships/hyperlink" Target="https://login.consultant.ru/link/?req=doc&amp;base=LAW&amp;n=517341&amp;dst=114495" TargetMode="External"/><Relationship Id="rId2282" Type="http://schemas.openxmlformats.org/officeDocument/2006/relationships/hyperlink" Target="https://login.consultant.ru/link/?req=doc&amp;base=LAW&amp;n=527704&amp;dst=100603" TargetMode="External"/><Relationship Id="rId3126" Type="http://schemas.openxmlformats.org/officeDocument/2006/relationships/hyperlink" Target="https://login.consultant.ru/link/?req=doc&amp;base=LAW&amp;n=545077&amp;dst=103920" TargetMode="External"/><Relationship Id="rId254" Type="http://schemas.openxmlformats.org/officeDocument/2006/relationships/hyperlink" Target="https://login.consultant.ru/link/?req=doc&amp;base=LAW&amp;n=535828&amp;dst=100028" TargetMode="External"/><Relationship Id="rId699" Type="http://schemas.openxmlformats.org/officeDocument/2006/relationships/hyperlink" Target="https://login.consultant.ru/link/?req=doc&amp;base=LAW&amp;n=527704&amp;dst=100123" TargetMode="External"/><Relationship Id="rId1091" Type="http://schemas.openxmlformats.org/officeDocument/2006/relationships/hyperlink" Target="https://login.consultant.ru/link/?req=doc&amp;base=LAW&amp;n=510762&amp;dst=115251" TargetMode="External"/><Relationship Id="rId2587" Type="http://schemas.openxmlformats.org/officeDocument/2006/relationships/hyperlink" Target="https://login.consultant.ru/link/?req=doc&amp;base=LAW&amp;n=535845&amp;dst=100268" TargetMode="External"/><Relationship Id="rId2794" Type="http://schemas.openxmlformats.org/officeDocument/2006/relationships/hyperlink" Target="https://login.consultant.ru/link/?req=doc&amp;base=LAW&amp;n=535845&amp;dst=100450" TargetMode="External"/><Relationship Id="rId114" Type="http://schemas.openxmlformats.org/officeDocument/2006/relationships/hyperlink" Target="https://login.consultant.ru/link/?req=doc&amp;base=LAW&amp;n=510762&amp;dst=100269" TargetMode="External"/><Relationship Id="rId461" Type="http://schemas.openxmlformats.org/officeDocument/2006/relationships/hyperlink" Target="https://login.consultant.ru/link/?req=doc&amp;base=LAW&amp;n=535828&amp;dst=100687" TargetMode="External"/><Relationship Id="rId559" Type="http://schemas.openxmlformats.org/officeDocument/2006/relationships/hyperlink" Target="https://login.consultant.ru/link/?req=doc&amp;base=LAW&amp;n=527704&amp;dst=100410" TargetMode="External"/><Relationship Id="rId766" Type="http://schemas.openxmlformats.org/officeDocument/2006/relationships/hyperlink" Target="https://login.consultant.ru/link/?req=doc&amp;base=LAW&amp;n=535828&amp;dst=100040" TargetMode="External"/><Relationship Id="rId1189" Type="http://schemas.openxmlformats.org/officeDocument/2006/relationships/hyperlink" Target="https://login.consultant.ru/link/?req=doc&amp;base=LAW&amp;n=535828&amp;dst=100297" TargetMode="External"/><Relationship Id="rId1396" Type="http://schemas.openxmlformats.org/officeDocument/2006/relationships/hyperlink" Target="https://login.consultant.ru/link/?req=doc&amp;base=LAW&amp;n=535857&amp;dst=100095" TargetMode="External"/><Relationship Id="rId2142" Type="http://schemas.openxmlformats.org/officeDocument/2006/relationships/hyperlink" Target="https://login.consultant.ru/link/?req=doc&amp;base=LAW&amp;n=527704" TargetMode="External"/><Relationship Id="rId2447" Type="http://schemas.openxmlformats.org/officeDocument/2006/relationships/hyperlink" Target="https://login.consultant.ru/link/?req=doc&amp;base=LAW&amp;n=535845&amp;dst=100083" TargetMode="External"/><Relationship Id="rId321" Type="http://schemas.openxmlformats.org/officeDocument/2006/relationships/hyperlink" Target="https://login.consultant.ru/link/?req=doc&amp;base=LAW&amp;n=535828&amp;dst=100588" TargetMode="External"/><Relationship Id="rId419" Type="http://schemas.openxmlformats.org/officeDocument/2006/relationships/hyperlink" Target="https://login.consultant.ru/link/?req=doc&amp;base=LAW&amp;n=535828&amp;dst=100661" TargetMode="External"/><Relationship Id="rId626" Type="http://schemas.openxmlformats.org/officeDocument/2006/relationships/hyperlink" Target="https://login.consultant.ru/link/?req=doc&amp;base=LAW&amp;n=523614&amp;dst=48" TargetMode="External"/><Relationship Id="rId973" Type="http://schemas.openxmlformats.org/officeDocument/2006/relationships/hyperlink" Target="https://login.consultant.ru/link/?req=doc&amp;base=LAW&amp;n=535828&amp;dst=100694" TargetMode="External"/><Relationship Id="rId1049" Type="http://schemas.openxmlformats.org/officeDocument/2006/relationships/hyperlink" Target="https://login.consultant.ru/link/?req=doc&amp;base=LAW&amp;n=510762&amp;dst=114789" TargetMode="External"/><Relationship Id="rId1256" Type="http://schemas.openxmlformats.org/officeDocument/2006/relationships/hyperlink" Target="https://login.consultant.ru/link/?req=doc&amp;base=LAW&amp;n=535857&amp;dst=100081" TargetMode="External"/><Relationship Id="rId2002" Type="http://schemas.openxmlformats.org/officeDocument/2006/relationships/hyperlink" Target="https://login.consultant.ru/link/?req=doc&amp;base=LAW&amp;n=535772&amp;dst=100027" TargetMode="External"/><Relationship Id="rId2307" Type="http://schemas.openxmlformats.org/officeDocument/2006/relationships/hyperlink" Target="https://login.consultant.ru/link/?req=doc&amp;base=LAW&amp;n=527704&amp;dst=100667" TargetMode="External"/><Relationship Id="rId2654" Type="http://schemas.openxmlformats.org/officeDocument/2006/relationships/hyperlink" Target="https://login.consultant.ru/link/?req=doc&amp;base=LAW&amp;n=535845&amp;dst=100330" TargetMode="External"/><Relationship Id="rId2861" Type="http://schemas.openxmlformats.org/officeDocument/2006/relationships/hyperlink" Target="https://login.consultant.ru/link/?req=doc&amp;base=LAW&amp;n=535845&amp;dst=100523" TargetMode="External"/><Relationship Id="rId2959" Type="http://schemas.openxmlformats.org/officeDocument/2006/relationships/hyperlink" Target="https://login.consultant.ru/link/?req=doc&amp;base=LAW&amp;n=535857&amp;dst=100067" TargetMode="External"/><Relationship Id="rId833" Type="http://schemas.openxmlformats.org/officeDocument/2006/relationships/hyperlink" Target="https://login.consultant.ru/link/?req=doc&amp;base=LAW&amp;n=535828&amp;dst=100133" TargetMode="External"/><Relationship Id="rId1116" Type="http://schemas.openxmlformats.org/officeDocument/2006/relationships/hyperlink" Target="https://login.consultant.ru/link/?req=doc&amp;base=LAW&amp;n=535828&amp;dst=100040" TargetMode="External"/><Relationship Id="rId1463" Type="http://schemas.openxmlformats.org/officeDocument/2006/relationships/hyperlink" Target="https://login.consultant.ru/link/?req=doc&amp;base=LAW&amp;n=535857&amp;dst=100523" TargetMode="External"/><Relationship Id="rId1670" Type="http://schemas.openxmlformats.org/officeDocument/2006/relationships/hyperlink" Target="https://login.consultant.ru/link/?req=doc&amp;base=LAW&amp;n=535857&amp;dst=100037" TargetMode="External"/><Relationship Id="rId1768" Type="http://schemas.openxmlformats.org/officeDocument/2006/relationships/hyperlink" Target="https://login.consultant.ru/link/?req=doc&amp;base=LAW&amp;n=535857&amp;dst=100587" TargetMode="External"/><Relationship Id="rId2514" Type="http://schemas.openxmlformats.org/officeDocument/2006/relationships/hyperlink" Target="https://login.consultant.ru/link/?req=doc&amp;base=LAW&amp;n=535845&amp;dst=100198" TargetMode="External"/><Relationship Id="rId2721" Type="http://schemas.openxmlformats.org/officeDocument/2006/relationships/hyperlink" Target="https://login.consultant.ru/link/?req=doc&amp;base=LAW&amp;n=535845&amp;dst=100380" TargetMode="External"/><Relationship Id="rId2819" Type="http://schemas.openxmlformats.org/officeDocument/2006/relationships/hyperlink" Target="https://login.consultant.ru/link/?req=doc&amp;base=LAW&amp;n=535845&amp;dst=100473" TargetMode="External"/><Relationship Id="rId900" Type="http://schemas.openxmlformats.org/officeDocument/2006/relationships/hyperlink" Target="https://login.consultant.ru/link/?req=doc&amp;base=LAW&amp;n=535828&amp;dst=100210" TargetMode="External"/><Relationship Id="rId1323" Type="http://schemas.openxmlformats.org/officeDocument/2006/relationships/hyperlink" Target="https://login.consultant.ru/link/?req=doc&amp;base=LAW&amp;n=535857&amp;dst=100166" TargetMode="External"/><Relationship Id="rId1530" Type="http://schemas.openxmlformats.org/officeDocument/2006/relationships/hyperlink" Target="https://login.consultant.ru/link/?req=doc&amp;base=LAW&amp;n=535857&amp;dst=100266" TargetMode="External"/><Relationship Id="rId1628" Type="http://schemas.openxmlformats.org/officeDocument/2006/relationships/hyperlink" Target="https://login.consultant.ru/link/?req=doc&amp;base=LAW&amp;n=535857&amp;dst=100037" TargetMode="External"/><Relationship Id="rId1975" Type="http://schemas.openxmlformats.org/officeDocument/2006/relationships/hyperlink" Target="https://login.consultant.ru/link/?req=doc&amp;base=LAW&amp;n=535846&amp;dst=100217" TargetMode="External"/><Relationship Id="rId3190" Type="http://schemas.openxmlformats.org/officeDocument/2006/relationships/hyperlink" Target="https://login.consultant.ru/link/?req=doc&amp;base=LAW&amp;n=545077&amp;dst=105146" TargetMode="External"/><Relationship Id="rId1835" Type="http://schemas.openxmlformats.org/officeDocument/2006/relationships/hyperlink" Target="https://login.consultant.ru/link/?req=doc&amp;base=LAW&amp;n=535857&amp;dst=100225" TargetMode="External"/><Relationship Id="rId3050" Type="http://schemas.openxmlformats.org/officeDocument/2006/relationships/hyperlink" Target="https://login.consultant.ru/link/?req=doc&amp;base=LAW&amp;n=535857&amp;dst=100250" TargetMode="External"/><Relationship Id="rId1902" Type="http://schemas.openxmlformats.org/officeDocument/2006/relationships/hyperlink" Target="https://login.consultant.ru/link/?req=doc&amp;base=LAW&amp;n=535857&amp;dst=100045" TargetMode="External"/><Relationship Id="rId2097" Type="http://schemas.openxmlformats.org/officeDocument/2006/relationships/hyperlink" Target="https://login.consultant.ru/link/?req=doc&amp;base=LAW&amp;n=411033&amp;dst=100024" TargetMode="External"/><Relationship Id="rId3148" Type="http://schemas.openxmlformats.org/officeDocument/2006/relationships/hyperlink" Target="https://login.consultant.ru/link/?req=doc&amp;base=LAW&amp;n=545077&amp;dst=104474" TargetMode="External"/><Relationship Id="rId276" Type="http://schemas.openxmlformats.org/officeDocument/2006/relationships/hyperlink" Target="https://login.consultant.ru/link/?req=doc&amp;base=LAW&amp;n=510762&amp;dst=100287" TargetMode="External"/><Relationship Id="rId483" Type="http://schemas.openxmlformats.org/officeDocument/2006/relationships/hyperlink" Target="https://login.consultant.ru/link/?req=doc&amp;base=LAW&amp;n=527704&amp;dst=100463" TargetMode="External"/><Relationship Id="rId690" Type="http://schemas.openxmlformats.org/officeDocument/2006/relationships/hyperlink" Target="https://login.consultant.ru/link/?req=doc&amp;base=LAW&amp;n=535772&amp;dst=100018" TargetMode="External"/><Relationship Id="rId2164" Type="http://schemas.openxmlformats.org/officeDocument/2006/relationships/hyperlink" Target="https://login.consultant.ru/link/?req=doc&amp;base=LAW&amp;n=527704&amp;dst=100745" TargetMode="External"/><Relationship Id="rId2371" Type="http://schemas.openxmlformats.org/officeDocument/2006/relationships/hyperlink" Target="https://login.consultant.ru/link/?req=doc&amp;base=LAW&amp;n=535845&amp;dst=100023" TargetMode="External"/><Relationship Id="rId3008" Type="http://schemas.openxmlformats.org/officeDocument/2006/relationships/hyperlink" Target="https://login.consultant.ru/link/?req=doc&amp;base=LAW&amp;n=535857&amp;dst=100566" TargetMode="External"/><Relationship Id="rId3215" Type="http://schemas.openxmlformats.org/officeDocument/2006/relationships/hyperlink" Target="https://login.consultant.ru/link/?req=doc&amp;base=LAW&amp;n=545077&amp;dst=105650" TargetMode="External"/><Relationship Id="rId136" Type="http://schemas.openxmlformats.org/officeDocument/2006/relationships/hyperlink" Target="https://login.consultant.ru/link/?req=doc&amp;base=LAW&amp;n=465517&amp;dst=100052" TargetMode="External"/><Relationship Id="rId343" Type="http://schemas.openxmlformats.org/officeDocument/2006/relationships/hyperlink" Target="https://login.consultant.ru/link/?req=doc&amp;base=LAW&amp;n=535828&amp;dst=100609" TargetMode="External"/><Relationship Id="rId550" Type="http://schemas.openxmlformats.org/officeDocument/2006/relationships/hyperlink" Target="https://login.consultant.ru/link/?req=doc&amp;base=LAW&amp;n=527704&amp;dst=100388" TargetMode="External"/><Relationship Id="rId788" Type="http://schemas.openxmlformats.org/officeDocument/2006/relationships/hyperlink" Target="https://login.consultant.ru/link/?req=doc&amp;base=LAW&amp;n=535828&amp;dst=100082" TargetMode="External"/><Relationship Id="rId995" Type="http://schemas.openxmlformats.org/officeDocument/2006/relationships/hyperlink" Target="https://login.consultant.ru/link/?req=doc&amp;base=LAW&amp;n=535828&amp;dst=100064" TargetMode="External"/><Relationship Id="rId1180" Type="http://schemas.openxmlformats.org/officeDocument/2006/relationships/hyperlink" Target="https://login.consultant.ru/link/?req=doc&amp;base=LAW&amp;n=535828&amp;dst=100290" TargetMode="External"/><Relationship Id="rId2024" Type="http://schemas.openxmlformats.org/officeDocument/2006/relationships/hyperlink" Target="https://login.consultant.ru/link/?req=doc&amp;base=LAW&amp;n=527704&amp;dst=100110" TargetMode="External"/><Relationship Id="rId2231" Type="http://schemas.openxmlformats.org/officeDocument/2006/relationships/hyperlink" Target="https://login.consultant.ru/link/?req=doc&amp;base=LAW&amp;n=527704&amp;dst=100527" TargetMode="External"/><Relationship Id="rId2469" Type="http://schemas.openxmlformats.org/officeDocument/2006/relationships/hyperlink" Target="https://login.consultant.ru/link/?req=doc&amp;base=LAW&amp;n=535845&amp;dst=100122" TargetMode="External"/><Relationship Id="rId2676" Type="http://schemas.openxmlformats.org/officeDocument/2006/relationships/hyperlink" Target="https://login.consultant.ru/link/?req=doc&amp;base=LAW&amp;n=535845&amp;dst=100347" TargetMode="External"/><Relationship Id="rId2883" Type="http://schemas.openxmlformats.org/officeDocument/2006/relationships/hyperlink" Target="https://login.consultant.ru/link/?req=doc&amp;base=LAW&amp;n=535845&amp;dst=100544" TargetMode="External"/><Relationship Id="rId203" Type="http://schemas.openxmlformats.org/officeDocument/2006/relationships/hyperlink" Target="https://login.consultant.ru/link/?req=doc&amp;base=LAW&amp;n=476082&amp;dst=101082" TargetMode="External"/><Relationship Id="rId648" Type="http://schemas.openxmlformats.org/officeDocument/2006/relationships/hyperlink" Target="https://login.consultant.ru/link/?req=doc&amp;base=LAW&amp;n=527704&amp;dst=100904" TargetMode="External"/><Relationship Id="rId855" Type="http://schemas.openxmlformats.org/officeDocument/2006/relationships/hyperlink" Target="https://login.consultant.ru/link/?req=doc&amp;base=LAW&amp;n=535828&amp;dst=100162" TargetMode="External"/><Relationship Id="rId1040" Type="http://schemas.openxmlformats.org/officeDocument/2006/relationships/hyperlink" Target="https://login.consultant.ru/link/?req=doc&amp;base=LAW&amp;n=510762&amp;dst=114485" TargetMode="External"/><Relationship Id="rId1278" Type="http://schemas.openxmlformats.org/officeDocument/2006/relationships/hyperlink" Target="https://login.consultant.ru/link/?req=doc&amp;base=LAW&amp;n=535857&amp;dst=100181" TargetMode="External"/><Relationship Id="rId1485" Type="http://schemas.openxmlformats.org/officeDocument/2006/relationships/hyperlink" Target="https://login.consultant.ru/link/?req=doc&amp;base=LAW&amp;n=535857&amp;dst=100145" TargetMode="External"/><Relationship Id="rId1692" Type="http://schemas.openxmlformats.org/officeDocument/2006/relationships/hyperlink" Target="https://login.consultant.ru/link/?req=doc&amp;base=LAW&amp;n=535857&amp;dst=100556" TargetMode="External"/><Relationship Id="rId2329" Type="http://schemas.openxmlformats.org/officeDocument/2006/relationships/hyperlink" Target="https://login.consultant.ru/link/?req=doc&amp;base=LAW&amp;n=527704&amp;dst=100696" TargetMode="External"/><Relationship Id="rId2536" Type="http://schemas.openxmlformats.org/officeDocument/2006/relationships/hyperlink" Target="https://login.consultant.ru/link/?req=doc&amp;base=LAW&amp;n=535845&amp;dst=100218" TargetMode="External"/><Relationship Id="rId2743" Type="http://schemas.openxmlformats.org/officeDocument/2006/relationships/hyperlink" Target="https://login.consultant.ru/link/?req=doc&amp;base=LAW&amp;n=535845&amp;dst=100401" TargetMode="External"/><Relationship Id="rId410" Type="http://schemas.openxmlformats.org/officeDocument/2006/relationships/hyperlink" Target="https://login.consultant.ru/link/?req=doc&amp;base=LAW&amp;n=535828&amp;dst=100655" TargetMode="External"/><Relationship Id="rId508" Type="http://schemas.openxmlformats.org/officeDocument/2006/relationships/hyperlink" Target="https://login.consultant.ru/link/?req=doc&amp;base=LAW&amp;n=527704&amp;dst=100071" TargetMode="External"/><Relationship Id="rId715" Type="http://schemas.openxmlformats.org/officeDocument/2006/relationships/hyperlink" Target="https://login.consultant.ru/link/?req=doc&amp;base=LAW&amp;n=510762&amp;dst=100081" TargetMode="External"/><Relationship Id="rId922" Type="http://schemas.openxmlformats.org/officeDocument/2006/relationships/hyperlink" Target="https://login.consultant.ru/link/?req=doc&amp;base=LAW&amp;n=503722&amp;dst=100560" TargetMode="External"/><Relationship Id="rId1138" Type="http://schemas.openxmlformats.org/officeDocument/2006/relationships/hyperlink" Target="https://login.consultant.ru/link/?req=doc&amp;base=LAW&amp;n=536587&amp;dst=304" TargetMode="External"/><Relationship Id="rId1345" Type="http://schemas.openxmlformats.org/officeDocument/2006/relationships/hyperlink" Target="https://login.consultant.ru/link/?req=doc&amp;base=LAW&amp;n=535857&amp;dst=100187" TargetMode="External"/><Relationship Id="rId1552" Type="http://schemas.openxmlformats.org/officeDocument/2006/relationships/hyperlink" Target="https://login.consultant.ru/link/?req=doc&amp;base=LAW&amp;n=535857&amp;dst=100181" TargetMode="External"/><Relationship Id="rId1997" Type="http://schemas.openxmlformats.org/officeDocument/2006/relationships/hyperlink" Target="https://login.consultant.ru/link/?req=doc&amp;base=LAW&amp;n=379369&amp;dst=100011" TargetMode="External"/><Relationship Id="rId2603" Type="http://schemas.openxmlformats.org/officeDocument/2006/relationships/hyperlink" Target="https://login.consultant.ru/link/?req=doc&amp;base=LAW&amp;n=535845&amp;dst=100284" TargetMode="External"/><Relationship Id="rId2950" Type="http://schemas.openxmlformats.org/officeDocument/2006/relationships/hyperlink" Target="https://login.consultant.ru/link/?req=doc&amp;base=LAW&amp;n=535857&amp;dst=100266" TargetMode="External"/><Relationship Id="rId1205" Type="http://schemas.openxmlformats.org/officeDocument/2006/relationships/hyperlink" Target="https://login.consultant.ru/link/?req=doc&amp;base=LAW&amp;n=535857&amp;dst=100051" TargetMode="External"/><Relationship Id="rId1857" Type="http://schemas.openxmlformats.org/officeDocument/2006/relationships/hyperlink" Target="https://login.consultant.ru/link/?req=doc&amp;base=LAW&amp;n=535857&amp;dst=100037" TargetMode="External"/><Relationship Id="rId2810" Type="http://schemas.openxmlformats.org/officeDocument/2006/relationships/hyperlink" Target="https://login.consultant.ru/link/?req=doc&amp;base=LAW&amp;n=535845&amp;dst=100464" TargetMode="External"/><Relationship Id="rId2908" Type="http://schemas.openxmlformats.org/officeDocument/2006/relationships/hyperlink" Target="https://login.consultant.ru/link/?req=doc&amp;base=LAW&amp;n=535845&amp;dst=100572" TargetMode="External"/><Relationship Id="rId51" Type="http://schemas.openxmlformats.org/officeDocument/2006/relationships/hyperlink" Target="https://login.consultant.ru/link/?req=doc&amp;base=LAW&amp;n=535828&amp;dst=100041" TargetMode="External"/><Relationship Id="rId1412" Type="http://schemas.openxmlformats.org/officeDocument/2006/relationships/hyperlink" Target="https://login.consultant.ru/link/?req=doc&amp;base=LAW&amp;n=535857&amp;dst=100107" TargetMode="External"/><Relationship Id="rId1717" Type="http://schemas.openxmlformats.org/officeDocument/2006/relationships/hyperlink" Target="https://login.consultant.ru/link/?req=doc&amp;base=LAW&amp;n=535857&amp;dst=100107" TargetMode="External"/><Relationship Id="rId1924" Type="http://schemas.openxmlformats.org/officeDocument/2006/relationships/hyperlink" Target="https://login.consultant.ru/link/?req=doc&amp;base=LAW&amp;n=535846&amp;dst=100027" TargetMode="External"/><Relationship Id="rId3072" Type="http://schemas.openxmlformats.org/officeDocument/2006/relationships/hyperlink" Target="https://login.consultant.ru/link/?req=doc&amp;base=LAW&amp;n=545077&amp;dst=101997" TargetMode="External"/><Relationship Id="rId298" Type="http://schemas.openxmlformats.org/officeDocument/2006/relationships/hyperlink" Target="https://login.consultant.ru/link/?req=doc&amp;base=LAW&amp;n=536587&amp;dst=100219" TargetMode="External"/><Relationship Id="rId158" Type="http://schemas.openxmlformats.org/officeDocument/2006/relationships/hyperlink" Target="https://login.consultant.ru/link/?req=doc&amp;base=LAW&amp;n=442455&amp;dst=100022" TargetMode="External"/><Relationship Id="rId2186" Type="http://schemas.openxmlformats.org/officeDocument/2006/relationships/hyperlink" Target="https://login.consultant.ru/link/?req=doc&amp;base=LAW&amp;n=527704&amp;dst=100480" TargetMode="External"/><Relationship Id="rId2393" Type="http://schemas.openxmlformats.org/officeDocument/2006/relationships/hyperlink" Target="https://login.consultant.ru/link/?req=doc&amp;base=LAW&amp;n=535845&amp;dst=100033" TargetMode="External"/><Relationship Id="rId2698" Type="http://schemas.openxmlformats.org/officeDocument/2006/relationships/hyperlink" Target="https://login.consultant.ru/link/?req=doc&amp;base=LAW&amp;n=535845&amp;dst=100368" TargetMode="External"/><Relationship Id="rId3237" Type="http://schemas.openxmlformats.org/officeDocument/2006/relationships/hyperlink" Target="https://login.consultant.ru/link/?req=doc&amp;base=LAW&amp;n=545077&amp;dst=106876" TargetMode="External"/><Relationship Id="rId365" Type="http://schemas.openxmlformats.org/officeDocument/2006/relationships/hyperlink" Target="https://login.consultant.ru/link/?req=doc&amp;base=LAW&amp;n=535828&amp;dst=100627" TargetMode="External"/><Relationship Id="rId572" Type="http://schemas.openxmlformats.org/officeDocument/2006/relationships/hyperlink" Target="https://login.consultant.ru/link/?req=doc&amp;base=LAW&amp;n=527704&amp;dst=100056" TargetMode="External"/><Relationship Id="rId2046" Type="http://schemas.openxmlformats.org/officeDocument/2006/relationships/hyperlink" Target="https://login.consultant.ru/link/?req=doc&amp;base=LAW&amp;n=535828&amp;dst=100548" TargetMode="External"/><Relationship Id="rId2253" Type="http://schemas.openxmlformats.org/officeDocument/2006/relationships/hyperlink" Target="https://login.consultant.ru/link/?req=doc&amp;base=LAW&amp;n=527704&amp;dst=100553" TargetMode="External"/><Relationship Id="rId2460" Type="http://schemas.openxmlformats.org/officeDocument/2006/relationships/hyperlink" Target="https://login.consultant.ru/link/?req=doc&amp;base=LAW&amp;n=535845&amp;dst=100094" TargetMode="External"/><Relationship Id="rId225" Type="http://schemas.openxmlformats.org/officeDocument/2006/relationships/hyperlink" Target="https://login.consultant.ru/link/?req=doc&amp;base=LAW&amp;n=527704&amp;dst=100396" TargetMode="External"/><Relationship Id="rId432" Type="http://schemas.openxmlformats.org/officeDocument/2006/relationships/hyperlink" Target="https://login.consultant.ru/link/?req=doc&amp;base=LAW&amp;n=535828&amp;dst=100669" TargetMode="External"/><Relationship Id="rId877" Type="http://schemas.openxmlformats.org/officeDocument/2006/relationships/hyperlink" Target="https://login.consultant.ru/link/?req=doc&amp;base=LAW&amp;n=535828&amp;dst=100188" TargetMode="External"/><Relationship Id="rId1062" Type="http://schemas.openxmlformats.org/officeDocument/2006/relationships/hyperlink" Target="https://login.consultant.ru/link/?req=doc&amp;base=LAW&amp;n=510762&amp;dst=114827" TargetMode="External"/><Relationship Id="rId2113" Type="http://schemas.openxmlformats.org/officeDocument/2006/relationships/hyperlink" Target="https://login.consultant.ru/link/?req=doc&amp;base=LAW&amp;n=536587&amp;dst=230" TargetMode="External"/><Relationship Id="rId2320" Type="http://schemas.openxmlformats.org/officeDocument/2006/relationships/hyperlink" Target="https://login.consultant.ru/link/?req=doc&amp;base=LAW&amp;n=527704&amp;dst=100685" TargetMode="External"/><Relationship Id="rId2558" Type="http://schemas.openxmlformats.org/officeDocument/2006/relationships/hyperlink" Target="https://login.consultant.ru/link/?req=doc&amp;base=LAW&amp;n=535845&amp;dst=100241" TargetMode="External"/><Relationship Id="rId2765" Type="http://schemas.openxmlformats.org/officeDocument/2006/relationships/hyperlink" Target="https://login.consultant.ru/link/?req=doc&amp;base=LAW&amp;n=535845&amp;dst=100421" TargetMode="External"/><Relationship Id="rId2972" Type="http://schemas.openxmlformats.org/officeDocument/2006/relationships/hyperlink" Target="https://login.consultant.ru/link/?req=doc&amp;base=LAW&amp;n=535857&amp;dst=100623" TargetMode="External"/><Relationship Id="rId737" Type="http://schemas.openxmlformats.org/officeDocument/2006/relationships/hyperlink" Target="https://login.consultant.ru/link/?req=doc&amp;base=LAW&amp;n=527704&amp;dst=100130" TargetMode="External"/><Relationship Id="rId944" Type="http://schemas.openxmlformats.org/officeDocument/2006/relationships/hyperlink" Target="https://login.consultant.ru/link/?req=doc&amp;base=LAW&amp;n=535828&amp;dst=100235" TargetMode="External"/><Relationship Id="rId1367" Type="http://schemas.openxmlformats.org/officeDocument/2006/relationships/hyperlink" Target="https://login.consultant.ru/link/?req=doc&amp;base=LAW&amp;n=535857&amp;dst=100225" TargetMode="External"/><Relationship Id="rId1574" Type="http://schemas.openxmlformats.org/officeDocument/2006/relationships/hyperlink" Target="https://login.consultant.ru/link/?req=doc&amp;base=LAW&amp;n=535857&amp;dst=100046" TargetMode="External"/><Relationship Id="rId1781" Type="http://schemas.openxmlformats.org/officeDocument/2006/relationships/hyperlink" Target="https://login.consultant.ru/link/?req=doc&amp;base=LAW&amp;n=535857&amp;dst=100593" TargetMode="External"/><Relationship Id="rId2418" Type="http://schemas.openxmlformats.org/officeDocument/2006/relationships/hyperlink" Target="https://login.consultant.ru/link/?req=doc&amp;base=LAW&amp;n=535772&amp;dst=100035" TargetMode="External"/><Relationship Id="rId2625" Type="http://schemas.openxmlformats.org/officeDocument/2006/relationships/hyperlink" Target="https://login.consultant.ru/link/?req=doc&amp;base=LAW&amp;n=535845&amp;dst=100299" TargetMode="External"/><Relationship Id="rId2832" Type="http://schemas.openxmlformats.org/officeDocument/2006/relationships/hyperlink" Target="https://login.consultant.ru/link/?req=doc&amp;base=LAW&amp;n=535845&amp;dst=100492" TargetMode="External"/><Relationship Id="rId73" Type="http://schemas.openxmlformats.org/officeDocument/2006/relationships/hyperlink" Target="https://login.consultant.ru/link/?req=doc&amp;base=LAW&amp;n=535828&amp;dst=100034" TargetMode="External"/><Relationship Id="rId804" Type="http://schemas.openxmlformats.org/officeDocument/2006/relationships/hyperlink" Target="https://login.consultant.ru/link/?req=doc&amp;base=LAW&amp;n=535828&amp;dst=100090" TargetMode="External"/><Relationship Id="rId1227" Type="http://schemas.openxmlformats.org/officeDocument/2006/relationships/hyperlink" Target="https://login.consultant.ru/link/?req=doc&amp;base=LAW&amp;n=535857&amp;dst=100377" TargetMode="External"/><Relationship Id="rId1434" Type="http://schemas.openxmlformats.org/officeDocument/2006/relationships/hyperlink" Target="https://login.consultant.ru/link/?req=doc&amp;base=LAW&amp;n=535857&amp;dst=100220" TargetMode="External"/><Relationship Id="rId1641" Type="http://schemas.openxmlformats.org/officeDocument/2006/relationships/hyperlink" Target="https://login.consultant.ru/link/?req=doc&amp;base=LAW&amp;n=535857&amp;dst=100166" TargetMode="External"/><Relationship Id="rId1879" Type="http://schemas.openxmlformats.org/officeDocument/2006/relationships/hyperlink" Target="https://login.consultant.ru/link/?req=doc&amp;base=LAW&amp;n=535857&amp;dst=100145" TargetMode="External"/><Relationship Id="rId3094" Type="http://schemas.openxmlformats.org/officeDocument/2006/relationships/hyperlink" Target="https://login.consultant.ru/link/?req=doc&amp;base=LAW&amp;n=545077&amp;dst=102775" TargetMode="External"/><Relationship Id="rId1501" Type="http://schemas.openxmlformats.org/officeDocument/2006/relationships/hyperlink" Target="https://login.consultant.ru/link/?req=doc&amp;base=LAW&amp;n=535857&amp;dst=100228" TargetMode="External"/><Relationship Id="rId1739" Type="http://schemas.openxmlformats.org/officeDocument/2006/relationships/hyperlink" Target="https://login.consultant.ru/link/?req=doc&amp;base=LAW&amp;n=535857&amp;dst=100177" TargetMode="External"/><Relationship Id="rId1946" Type="http://schemas.openxmlformats.org/officeDocument/2006/relationships/hyperlink" Target="https://login.consultant.ru/link/?req=doc&amp;base=LAW&amp;n=535846&amp;dst=100115" TargetMode="External"/><Relationship Id="rId1806" Type="http://schemas.openxmlformats.org/officeDocument/2006/relationships/hyperlink" Target="https://login.consultant.ru/link/?req=doc&amp;base=LAW&amp;n=535857&amp;dst=100607" TargetMode="External"/><Relationship Id="rId3161" Type="http://schemas.openxmlformats.org/officeDocument/2006/relationships/hyperlink" Target="https://login.consultant.ru/link/?req=doc&amp;base=LAW&amp;n=545077&amp;dst=104662" TargetMode="External"/><Relationship Id="rId3259" Type="http://schemas.openxmlformats.org/officeDocument/2006/relationships/hyperlink" Target="https://login.consultant.ru/link/?req=doc&amp;base=LAW&amp;n=545077&amp;dst=107954" TargetMode="External"/><Relationship Id="rId387" Type="http://schemas.openxmlformats.org/officeDocument/2006/relationships/hyperlink" Target="https://login.consultant.ru/link/?req=doc&amp;base=LAW&amp;n=535828&amp;dst=100641" TargetMode="External"/><Relationship Id="rId594" Type="http://schemas.openxmlformats.org/officeDocument/2006/relationships/hyperlink" Target="https://login.consultant.ru/link/?req=doc&amp;base=LAW&amp;n=523614&amp;dst=23" TargetMode="External"/><Relationship Id="rId2068" Type="http://schemas.openxmlformats.org/officeDocument/2006/relationships/hyperlink" Target="https://login.consultant.ru/link/?req=doc&amp;base=LAW&amp;n=517341&amp;dst=113693" TargetMode="External"/><Relationship Id="rId2275" Type="http://schemas.openxmlformats.org/officeDocument/2006/relationships/hyperlink" Target="https://login.consultant.ru/link/?req=doc&amp;base=LAW&amp;n=527704&amp;dst=100578" TargetMode="External"/><Relationship Id="rId3021" Type="http://schemas.openxmlformats.org/officeDocument/2006/relationships/hyperlink" Target="https://login.consultant.ru/link/?req=doc&amp;base=LAW&amp;n=535857&amp;dst=100176" TargetMode="External"/><Relationship Id="rId3119" Type="http://schemas.openxmlformats.org/officeDocument/2006/relationships/hyperlink" Target="https://login.consultant.ru/link/?req=doc&amp;base=LAW&amp;n=545077&amp;dst=103803" TargetMode="External"/><Relationship Id="rId247" Type="http://schemas.openxmlformats.org/officeDocument/2006/relationships/hyperlink" Target="https://login.consultant.ru/link/?req=doc&amp;base=LAW&amp;n=535828&amp;dst=100025" TargetMode="External"/><Relationship Id="rId899" Type="http://schemas.openxmlformats.org/officeDocument/2006/relationships/hyperlink" Target="https://login.consultant.ru/link/?req=doc&amp;base=LAW&amp;n=535828&amp;dst=100209" TargetMode="External"/><Relationship Id="rId1084" Type="http://schemas.openxmlformats.org/officeDocument/2006/relationships/hyperlink" Target="https://login.consultant.ru/link/?req=doc&amp;base=LAW&amp;n=510762&amp;dst=114955" TargetMode="External"/><Relationship Id="rId2482" Type="http://schemas.openxmlformats.org/officeDocument/2006/relationships/hyperlink" Target="https://login.consultant.ru/link/?req=doc&amp;base=LAW&amp;n=535845&amp;dst=100162" TargetMode="External"/><Relationship Id="rId2787" Type="http://schemas.openxmlformats.org/officeDocument/2006/relationships/hyperlink" Target="https://login.consultant.ru/link/?req=doc&amp;base=LAW&amp;n=535845&amp;dst=100443" TargetMode="External"/><Relationship Id="rId107" Type="http://schemas.openxmlformats.org/officeDocument/2006/relationships/hyperlink" Target="https://login.consultant.ru/link/?req=doc&amp;base=LAW&amp;n=535828&amp;dst=100044" TargetMode="External"/><Relationship Id="rId454" Type="http://schemas.openxmlformats.org/officeDocument/2006/relationships/hyperlink" Target="https://login.consultant.ru/link/?req=doc&amp;base=LAW&amp;n=535828&amp;dst=100682" TargetMode="External"/><Relationship Id="rId661" Type="http://schemas.openxmlformats.org/officeDocument/2006/relationships/hyperlink" Target="https://login.consultant.ru/link/?req=doc&amp;base=LAW&amp;n=527704&amp;dst=100276" TargetMode="External"/><Relationship Id="rId759" Type="http://schemas.openxmlformats.org/officeDocument/2006/relationships/hyperlink" Target="https://login.consultant.ru/link/?req=doc&amp;base=LAW&amp;n=535828&amp;dst=100272" TargetMode="External"/><Relationship Id="rId966" Type="http://schemas.openxmlformats.org/officeDocument/2006/relationships/hyperlink" Target="https://login.consultant.ru/link/?req=doc&amp;base=LAW&amp;n=535828&amp;dst=100078" TargetMode="External"/><Relationship Id="rId1291" Type="http://schemas.openxmlformats.org/officeDocument/2006/relationships/hyperlink" Target="https://login.consultant.ru/link/?req=doc&amp;base=LAW&amp;n=535857&amp;dst=100348" TargetMode="External"/><Relationship Id="rId1389" Type="http://schemas.openxmlformats.org/officeDocument/2006/relationships/hyperlink" Target="https://login.consultant.ru/link/?req=doc&amp;base=LAW&amp;n=535857&amp;dst=100058" TargetMode="External"/><Relationship Id="rId1596" Type="http://schemas.openxmlformats.org/officeDocument/2006/relationships/hyperlink" Target="https://login.consultant.ru/link/?req=doc&amp;base=LAW&amp;n=535857&amp;dst=100142" TargetMode="External"/><Relationship Id="rId2135" Type="http://schemas.openxmlformats.org/officeDocument/2006/relationships/hyperlink" Target="https://login.consultant.ru/link/?req=doc&amp;base=LAW&amp;n=411033&amp;dst=100026" TargetMode="External"/><Relationship Id="rId2342" Type="http://schemas.openxmlformats.org/officeDocument/2006/relationships/hyperlink" Target="https://login.consultant.ru/link/?req=doc&amp;base=LAW&amp;n=527704&amp;dst=100709" TargetMode="External"/><Relationship Id="rId2647" Type="http://schemas.openxmlformats.org/officeDocument/2006/relationships/hyperlink" Target="https://login.consultant.ru/link/?req=doc&amp;base=LAW&amp;n=535845&amp;dst=100324" TargetMode="External"/><Relationship Id="rId2994" Type="http://schemas.openxmlformats.org/officeDocument/2006/relationships/hyperlink" Target="https://login.consultant.ru/link/?req=doc&amp;base=LAW&amp;n=535857&amp;dst=100605" TargetMode="External"/><Relationship Id="rId314" Type="http://schemas.openxmlformats.org/officeDocument/2006/relationships/hyperlink" Target="https://login.consultant.ru/link/?req=doc&amp;base=LAW&amp;n=535828&amp;dst=100585" TargetMode="External"/><Relationship Id="rId521" Type="http://schemas.openxmlformats.org/officeDocument/2006/relationships/hyperlink" Target="https://login.consultant.ru/link/?req=doc&amp;base=LAW&amp;n=379369" TargetMode="External"/><Relationship Id="rId619" Type="http://schemas.openxmlformats.org/officeDocument/2006/relationships/hyperlink" Target="https://login.consultant.ru/link/?req=doc&amp;base=LAW&amp;n=527704&amp;dst=100320" TargetMode="External"/><Relationship Id="rId1151" Type="http://schemas.openxmlformats.org/officeDocument/2006/relationships/hyperlink" Target="https://login.consultant.ru/link/?req=doc&amp;base=LAW&amp;n=465517&amp;dst=100078" TargetMode="External"/><Relationship Id="rId1249" Type="http://schemas.openxmlformats.org/officeDocument/2006/relationships/hyperlink" Target="https://login.consultant.ru/link/?req=doc&amp;base=LAW&amp;n=535857&amp;dst=100051" TargetMode="External"/><Relationship Id="rId2202" Type="http://schemas.openxmlformats.org/officeDocument/2006/relationships/hyperlink" Target="https://login.consultant.ru/link/?req=doc&amp;base=LAW&amp;n=527704&amp;dst=100495" TargetMode="External"/><Relationship Id="rId2854" Type="http://schemas.openxmlformats.org/officeDocument/2006/relationships/hyperlink" Target="https://login.consultant.ru/link/?req=doc&amp;base=LAW&amp;n=535845&amp;dst=100517" TargetMode="External"/><Relationship Id="rId95" Type="http://schemas.openxmlformats.org/officeDocument/2006/relationships/hyperlink" Target="https://login.consultant.ru/link/?req=doc&amp;base=LAW&amp;n=527704&amp;dst=100071" TargetMode="External"/><Relationship Id="rId826" Type="http://schemas.openxmlformats.org/officeDocument/2006/relationships/hyperlink" Target="https://login.consultant.ru/link/?req=doc&amp;base=LAW&amp;n=535828&amp;dst=100118" TargetMode="External"/><Relationship Id="rId1011" Type="http://schemas.openxmlformats.org/officeDocument/2006/relationships/hyperlink" Target="https://login.consultant.ru/link/?req=doc&amp;base=LAW&amp;n=510762&amp;dst=100171" TargetMode="External"/><Relationship Id="rId1109" Type="http://schemas.openxmlformats.org/officeDocument/2006/relationships/hyperlink" Target="https://login.consultant.ru/link/?req=doc&amp;base=LAW&amp;n=535828&amp;dst=100035" TargetMode="External"/><Relationship Id="rId1456" Type="http://schemas.openxmlformats.org/officeDocument/2006/relationships/hyperlink" Target="https://login.consultant.ru/link/?req=doc&amp;base=LAW&amp;n=535857&amp;dst=100528" TargetMode="External"/><Relationship Id="rId1663" Type="http://schemas.openxmlformats.org/officeDocument/2006/relationships/hyperlink" Target="https://login.consultant.ru/link/?req=doc&amp;base=LAW&amp;n=535857&amp;dst=100228" TargetMode="External"/><Relationship Id="rId1870" Type="http://schemas.openxmlformats.org/officeDocument/2006/relationships/hyperlink" Target="https://login.consultant.ru/link/?req=doc&amp;base=LAW&amp;n=523619&amp;dst=100051" TargetMode="External"/><Relationship Id="rId1968" Type="http://schemas.openxmlformats.org/officeDocument/2006/relationships/hyperlink" Target="https://login.consultant.ru/link/?req=doc&amp;base=LAW&amp;n=535846&amp;dst=100067" TargetMode="External"/><Relationship Id="rId2507" Type="http://schemas.openxmlformats.org/officeDocument/2006/relationships/hyperlink" Target="https://login.consultant.ru/link/?req=doc&amp;base=LAW&amp;n=535845&amp;dst=100191" TargetMode="External"/><Relationship Id="rId2714" Type="http://schemas.openxmlformats.org/officeDocument/2006/relationships/hyperlink" Target="https://login.consultant.ru/link/?req=doc&amp;base=LAW&amp;n=535845&amp;dst=100375" TargetMode="External"/><Relationship Id="rId2921" Type="http://schemas.openxmlformats.org/officeDocument/2006/relationships/hyperlink" Target="https://login.consultant.ru/link/?req=doc&amp;base=LAW&amp;n=504540&amp;dst=100027" TargetMode="External"/><Relationship Id="rId1316" Type="http://schemas.openxmlformats.org/officeDocument/2006/relationships/hyperlink" Target="https://login.consultant.ru/link/?req=doc&amp;base=LAW&amp;n=535857&amp;dst=100082" TargetMode="External"/><Relationship Id="rId1523" Type="http://schemas.openxmlformats.org/officeDocument/2006/relationships/hyperlink" Target="https://login.consultant.ru/link/?req=doc&amp;base=LAW&amp;n=535857&amp;dst=100145" TargetMode="External"/><Relationship Id="rId1730" Type="http://schemas.openxmlformats.org/officeDocument/2006/relationships/hyperlink" Target="https://login.consultant.ru/link/?req=doc&amp;base=LAW&amp;n=535857&amp;dst=100145" TargetMode="External"/><Relationship Id="rId3183" Type="http://schemas.openxmlformats.org/officeDocument/2006/relationships/hyperlink" Target="https://login.consultant.ru/link/?req=doc&amp;base=LAW&amp;n=545077&amp;dst=104979" TargetMode="External"/><Relationship Id="rId22" Type="http://schemas.openxmlformats.org/officeDocument/2006/relationships/hyperlink" Target="https://login.consultant.ru/link/?req=doc&amp;base=LAW&amp;n=517341&amp;dst=149821" TargetMode="External"/><Relationship Id="rId1828" Type="http://schemas.openxmlformats.org/officeDocument/2006/relationships/hyperlink" Target="https://login.consultant.ru/link/?req=doc&amp;base=LAW&amp;n=535857&amp;dst=100593" TargetMode="External"/><Relationship Id="rId3043" Type="http://schemas.openxmlformats.org/officeDocument/2006/relationships/hyperlink" Target="https://login.consultant.ru/link/?req=doc&amp;base=LAW&amp;n=535857&amp;dst=100583" TargetMode="External"/><Relationship Id="rId3250" Type="http://schemas.openxmlformats.org/officeDocument/2006/relationships/hyperlink" Target="https://login.consultant.ru/link/?req=doc&amp;base=LAW&amp;n=545077&amp;dst=107654" TargetMode="External"/><Relationship Id="rId171" Type="http://schemas.openxmlformats.org/officeDocument/2006/relationships/hyperlink" Target="https://login.consultant.ru/link/?req=doc&amp;base=LAW&amp;n=535828&amp;dst=100440" TargetMode="External"/><Relationship Id="rId2297" Type="http://schemas.openxmlformats.org/officeDocument/2006/relationships/hyperlink" Target="https://login.consultant.ru/link/?req=doc&amp;base=LAW&amp;n=527704&amp;dst=100636" TargetMode="External"/><Relationship Id="rId269" Type="http://schemas.openxmlformats.org/officeDocument/2006/relationships/hyperlink" Target="https://login.consultant.ru/link/?req=doc&amp;base=LAW&amp;n=535828&amp;dst=100590" TargetMode="External"/><Relationship Id="rId476" Type="http://schemas.openxmlformats.org/officeDocument/2006/relationships/hyperlink" Target="https://login.consultant.ru/link/?req=doc&amp;base=LAW&amp;n=527704&amp;dst=100445" TargetMode="External"/><Relationship Id="rId683" Type="http://schemas.openxmlformats.org/officeDocument/2006/relationships/hyperlink" Target="https://login.consultant.ru/link/?req=doc&amp;base=LAW&amp;n=510762&amp;dst=100218" TargetMode="External"/><Relationship Id="rId890" Type="http://schemas.openxmlformats.org/officeDocument/2006/relationships/hyperlink" Target="https://login.consultant.ru/link/?req=doc&amp;base=LAW&amp;n=535828&amp;dst=100203" TargetMode="External"/><Relationship Id="rId2157" Type="http://schemas.openxmlformats.org/officeDocument/2006/relationships/hyperlink" Target="https://login.consultant.ru/link/?req=doc&amp;base=LAW&amp;n=527704&amp;dst=100735" TargetMode="External"/><Relationship Id="rId2364" Type="http://schemas.openxmlformats.org/officeDocument/2006/relationships/hyperlink" Target="https://login.consultant.ru/link/?req=doc&amp;base=LAW&amp;n=527704&amp;dst=100730" TargetMode="External"/><Relationship Id="rId2571" Type="http://schemas.openxmlformats.org/officeDocument/2006/relationships/hyperlink" Target="https://login.consultant.ru/link/?req=doc&amp;base=LAW&amp;n=535845&amp;dst=100251" TargetMode="External"/><Relationship Id="rId3110" Type="http://schemas.openxmlformats.org/officeDocument/2006/relationships/hyperlink" Target="https://login.consultant.ru/link/?req=doc&amp;base=LAW&amp;n=545077&amp;dst=103667" TargetMode="External"/><Relationship Id="rId3208" Type="http://schemas.openxmlformats.org/officeDocument/2006/relationships/hyperlink" Target="https://login.consultant.ru/link/?req=doc&amp;base=LAW&amp;n=545077&amp;dst=105477" TargetMode="External"/><Relationship Id="rId129" Type="http://schemas.openxmlformats.org/officeDocument/2006/relationships/hyperlink" Target="https://login.consultant.ru/link/?req=doc&amp;base=LAW&amp;n=535772&amp;dst=100027" TargetMode="External"/><Relationship Id="rId336" Type="http://schemas.openxmlformats.org/officeDocument/2006/relationships/hyperlink" Target="https://login.consultant.ru/link/?req=doc&amp;base=LAW&amp;n=535828&amp;dst=100608" TargetMode="External"/><Relationship Id="rId543" Type="http://schemas.openxmlformats.org/officeDocument/2006/relationships/hyperlink" Target="https://login.consultant.ru/link/?req=doc&amp;base=LAW&amp;n=527704&amp;dst=100444" TargetMode="External"/><Relationship Id="rId988" Type="http://schemas.openxmlformats.org/officeDocument/2006/relationships/hyperlink" Target="https://login.consultant.ru/link/?req=doc&amp;base=LAW&amp;n=535828&amp;dst=100264" TargetMode="External"/><Relationship Id="rId1173" Type="http://schemas.openxmlformats.org/officeDocument/2006/relationships/hyperlink" Target="https://login.consultant.ru/link/?req=doc&amp;base=LAW&amp;n=535828&amp;dst=100286" TargetMode="External"/><Relationship Id="rId1380" Type="http://schemas.openxmlformats.org/officeDocument/2006/relationships/hyperlink" Target="https://login.consultant.ru/link/?req=doc&amp;base=LAW&amp;n=535857&amp;dst=100467" TargetMode="External"/><Relationship Id="rId2017" Type="http://schemas.openxmlformats.org/officeDocument/2006/relationships/hyperlink" Target="https://login.consultant.ru/link/?req=doc&amp;base=LAW&amp;n=510762&amp;dst=100250" TargetMode="External"/><Relationship Id="rId2224" Type="http://schemas.openxmlformats.org/officeDocument/2006/relationships/hyperlink" Target="https://login.consultant.ru/link/?req=doc&amp;base=LAW&amp;n=527704&amp;dst=100518" TargetMode="External"/><Relationship Id="rId2669" Type="http://schemas.openxmlformats.org/officeDocument/2006/relationships/hyperlink" Target="https://login.consultant.ru/link/?req=doc&amp;base=LAW&amp;n=535845&amp;dst=100341" TargetMode="External"/><Relationship Id="rId2876" Type="http://schemas.openxmlformats.org/officeDocument/2006/relationships/hyperlink" Target="https://login.consultant.ru/link/?req=doc&amp;base=LAW&amp;n=535845&amp;dst=100537" TargetMode="External"/><Relationship Id="rId403" Type="http://schemas.openxmlformats.org/officeDocument/2006/relationships/hyperlink" Target="https://login.consultant.ru/link/?req=doc&amp;base=LAW&amp;n=535828&amp;dst=100653" TargetMode="External"/><Relationship Id="rId750" Type="http://schemas.openxmlformats.org/officeDocument/2006/relationships/hyperlink" Target="https://login.consultant.ru/link/?req=doc&amp;base=LAW&amp;n=527704&amp;dst=100305" TargetMode="External"/><Relationship Id="rId848" Type="http://schemas.openxmlformats.org/officeDocument/2006/relationships/hyperlink" Target="https://login.consultant.ru/link/?req=doc&amp;base=LAW&amp;n=535828&amp;dst=100155" TargetMode="External"/><Relationship Id="rId1033" Type="http://schemas.openxmlformats.org/officeDocument/2006/relationships/hyperlink" Target="https://login.consultant.ru/link/?req=doc&amp;base=LAW&amp;n=510762&amp;dst=114417" TargetMode="External"/><Relationship Id="rId1478" Type="http://schemas.openxmlformats.org/officeDocument/2006/relationships/hyperlink" Target="https://login.consultant.ru/link/?req=doc&amp;base=LAW&amp;n=535857&amp;dst=100095" TargetMode="External"/><Relationship Id="rId1685" Type="http://schemas.openxmlformats.org/officeDocument/2006/relationships/hyperlink" Target="https://login.consultant.ru/link/?req=doc&amp;base=LAW&amp;n=535857&amp;dst=100059" TargetMode="External"/><Relationship Id="rId1892" Type="http://schemas.openxmlformats.org/officeDocument/2006/relationships/hyperlink" Target="https://login.consultant.ru/link/?req=doc&amp;base=LAW&amp;n=535857&amp;dst=100229" TargetMode="External"/><Relationship Id="rId2431" Type="http://schemas.openxmlformats.org/officeDocument/2006/relationships/hyperlink" Target="https://login.consultant.ru/link/?req=doc&amp;base=LAW&amp;n=535845&amp;dst=100070" TargetMode="External"/><Relationship Id="rId2529" Type="http://schemas.openxmlformats.org/officeDocument/2006/relationships/hyperlink" Target="https://login.consultant.ru/link/?req=doc&amp;base=LAW&amp;n=535845&amp;dst=100210" TargetMode="External"/><Relationship Id="rId2736" Type="http://schemas.openxmlformats.org/officeDocument/2006/relationships/hyperlink" Target="https://login.consultant.ru/link/?req=doc&amp;base=LAW&amp;n=535845&amp;dst=100395" TargetMode="External"/><Relationship Id="rId610" Type="http://schemas.openxmlformats.org/officeDocument/2006/relationships/hyperlink" Target="https://login.consultant.ru/link/?req=doc&amp;base=LAW&amp;n=523619&amp;dst=100158" TargetMode="External"/><Relationship Id="rId708" Type="http://schemas.openxmlformats.org/officeDocument/2006/relationships/hyperlink" Target="https://login.consultant.ru/link/?req=doc&amp;base=LAW&amp;n=527704&amp;dst=100133" TargetMode="External"/><Relationship Id="rId915" Type="http://schemas.openxmlformats.org/officeDocument/2006/relationships/hyperlink" Target="https://login.consultant.ru/link/?req=doc&amp;base=LAW&amp;n=503722&amp;dst=100727" TargetMode="External"/><Relationship Id="rId1240" Type="http://schemas.openxmlformats.org/officeDocument/2006/relationships/hyperlink" Target="https://login.consultant.ru/link/?req=doc&amp;base=LAW&amp;n=535857&amp;dst=100036" TargetMode="External"/><Relationship Id="rId1338" Type="http://schemas.openxmlformats.org/officeDocument/2006/relationships/hyperlink" Target="https://login.consultant.ru/link/?req=doc&amp;base=LAW&amp;n=535857&amp;dst=100113" TargetMode="External"/><Relationship Id="rId1545" Type="http://schemas.openxmlformats.org/officeDocument/2006/relationships/hyperlink" Target="https://login.consultant.ru/link/?req=doc&amp;base=LAW&amp;n=535857&amp;dst=100506" TargetMode="External"/><Relationship Id="rId2943" Type="http://schemas.openxmlformats.org/officeDocument/2006/relationships/hyperlink" Target="https://login.consultant.ru/link/?req=doc&amp;base=LAW&amp;n=535857&amp;dst=100556" TargetMode="External"/><Relationship Id="rId1100" Type="http://schemas.openxmlformats.org/officeDocument/2006/relationships/hyperlink" Target="https://login.consultant.ru/link/?req=doc&amp;base=LAW&amp;n=535828&amp;dst=100030" TargetMode="External"/><Relationship Id="rId1405" Type="http://schemas.openxmlformats.org/officeDocument/2006/relationships/hyperlink" Target="https://login.consultant.ru/link/?req=doc&amp;base=LAW&amp;n=535857&amp;dst=100150" TargetMode="External"/><Relationship Id="rId1752" Type="http://schemas.openxmlformats.org/officeDocument/2006/relationships/hyperlink" Target="https://login.consultant.ru/link/?req=doc&amp;base=LAW&amp;n=535857&amp;dst=100217" TargetMode="External"/><Relationship Id="rId2803" Type="http://schemas.openxmlformats.org/officeDocument/2006/relationships/hyperlink" Target="https://login.consultant.ru/link/?req=doc&amp;base=LAW&amp;n=535845&amp;dst=100458" TargetMode="External"/><Relationship Id="rId44" Type="http://schemas.openxmlformats.org/officeDocument/2006/relationships/hyperlink" Target="https://login.consultant.ru/link/?req=doc&amp;base=LAW&amp;n=535828&amp;dst=100038" TargetMode="External"/><Relationship Id="rId1612" Type="http://schemas.openxmlformats.org/officeDocument/2006/relationships/hyperlink" Target="https://login.consultant.ru/link/?req=doc&amp;base=LAW&amp;n=535857&amp;dst=100275" TargetMode="External"/><Relationship Id="rId1917" Type="http://schemas.openxmlformats.org/officeDocument/2006/relationships/hyperlink" Target="https://login.consultant.ru/link/?req=doc&amp;base=LAW&amp;n=535846&amp;dst=100121" TargetMode="External"/><Relationship Id="rId3065" Type="http://schemas.openxmlformats.org/officeDocument/2006/relationships/hyperlink" Target="https://login.consultant.ru/link/?req=doc&amp;base=LAW&amp;n=545077&amp;dst=100744" TargetMode="External"/><Relationship Id="rId3272" Type="http://schemas.openxmlformats.org/officeDocument/2006/relationships/hyperlink" Target="https://login.consultant.ru/link/?req=doc&amp;base=LAW&amp;n=545077&amp;dst=108485" TargetMode="External"/><Relationship Id="rId193" Type="http://schemas.openxmlformats.org/officeDocument/2006/relationships/hyperlink" Target="https://login.consultant.ru/link/?req=doc&amp;base=LAW&amp;n=535828&amp;dst=100458" TargetMode="External"/><Relationship Id="rId498" Type="http://schemas.openxmlformats.org/officeDocument/2006/relationships/hyperlink" Target="https://login.consultant.ru/link/?req=doc&amp;base=LAW&amp;n=527704&amp;dst=100046" TargetMode="External"/><Relationship Id="rId2081" Type="http://schemas.openxmlformats.org/officeDocument/2006/relationships/hyperlink" Target="https://login.consultant.ru/link/?req=doc&amp;base=LAW&amp;n=517341&amp;dst=154124" TargetMode="External"/><Relationship Id="rId2179" Type="http://schemas.openxmlformats.org/officeDocument/2006/relationships/hyperlink" Target="https://login.consultant.ru/link/?req=doc&amp;base=LAW&amp;n=527704&amp;dst=100766" TargetMode="External"/><Relationship Id="rId3132" Type="http://schemas.openxmlformats.org/officeDocument/2006/relationships/hyperlink" Target="https://login.consultant.ru/link/?req=doc&amp;base=LAW&amp;n=545077&amp;dst=104194" TargetMode="External"/><Relationship Id="rId260" Type="http://schemas.openxmlformats.org/officeDocument/2006/relationships/hyperlink" Target="https://login.consultant.ru/link/?req=doc&amp;base=LAW&amp;n=510762&amp;dst=113447" TargetMode="External"/><Relationship Id="rId2386" Type="http://schemas.openxmlformats.org/officeDocument/2006/relationships/hyperlink" Target="https://login.consultant.ru/link/?req=doc&amp;base=LAW&amp;n=536587&amp;dst=100203" TargetMode="External"/><Relationship Id="rId2593" Type="http://schemas.openxmlformats.org/officeDocument/2006/relationships/hyperlink" Target="https://login.consultant.ru/link/?req=doc&amp;base=LAW&amp;n=535845&amp;dst=100274" TargetMode="External"/><Relationship Id="rId120" Type="http://schemas.openxmlformats.org/officeDocument/2006/relationships/hyperlink" Target="https://login.consultant.ru/link/?req=doc&amp;base=LAW&amp;n=510762&amp;dst=100435" TargetMode="External"/><Relationship Id="rId358" Type="http://schemas.openxmlformats.org/officeDocument/2006/relationships/hyperlink" Target="https://login.consultant.ru/link/?req=doc&amp;base=LAW&amp;n=535828&amp;dst=100624" TargetMode="External"/><Relationship Id="rId565" Type="http://schemas.openxmlformats.org/officeDocument/2006/relationships/hyperlink" Target="https://login.consultant.ru/link/?req=doc&amp;base=LAW&amp;n=527704&amp;dst=100666" TargetMode="External"/><Relationship Id="rId772" Type="http://schemas.openxmlformats.org/officeDocument/2006/relationships/hyperlink" Target="https://login.consultant.ru/link/?req=doc&amp;base=LAW&amp;n=535828&amp;dst=100041" TargetMode="External"/><Relationship Id="rId1195" Type="http://schemas.openxmlformats.org/officeDocument/2006/relationships/hyperlink" Target="https://login.consultant.ru/link/?req=doc&amp;base=LAW&amp;n=535828&amp;dst=100301" TargetMode="External"/><Relationship Id="rId2039" Type="http://schemas.openxmlformats.org/officeDocument/2006/relationships/hyperlink" Target="https://login.consultant.ru/link/?req=doc&amp;base=LAW&amp;n=510762&amp;dst=100269" TargetMode="External"/><Relationship Id="rId2246" Type="http://schemas.openxmlformats.org/officeDocument/2006/relationships/hyperlink" Target="https://login.consultant.ru/link/?req=doc&amp;base=LAW&amp;n=527704&amp;dst=100545" TargetMode="External"/><Relationship Id="rId2453" Type="http://schemas.openxmlformats.org/officeDocument/2006/relationships/hyperlink" Target="https://login.consultant.ru/link/?req=doc&amp;base=LAW&amp;n=535845&amp;dst=100089" TargetMode="External"/><Relationship Id="rId2660" Type="http://schemas.openxmlformats.org/officeDocument/2006/relationships/hyperlink" Target="https://login.consultant.ru/link/?req=doc&amp;base=LAW&amp;n=535845&amp;dst=100334" TargetMode="External"/><Relationship Id="rId2898" Type="http://schemas.openxmlformats.org/officeDocument/2006/relationships/hyperlink" Target="https://login.consultant.ru/link/?req=doc&amp;base=LAW&amp;n=535845&amp;dst=100561" TargetMode="External"/><Relationship Id="rId218" Type="http://schemas.openxmlformats.org/officeDocument/2006/relationships/hyperlink" Target="https://login.consultant.ru/link/?req=doc&amp;base=LAW&amp;n=527704&amp;dst=100388" TargetMode="External"/><Relationship Id="rId425" Type="http://schemas.openxmlformats.org/officeDocument/2006/relationships/hyperlink" Target="https://login.consultant.ru/link/?req=doc&amp;base=LAW&amp;n=535828&amp;dst=100668" TargetMode="External"/><Relationship Id="rId632" Type="http://schemas.openxmlformats.org/officeDocument/2006/relationships/hyperlink" Target="https://login.consultant.ru/link/?req=doc&amp;base=LAW&amp;n=523619&amp;dst=100053" TargetMode="External"/><Relationship Id="rId1055" Type="http://schemas.openxmlformats.org/officeDocument/2006/relationships/hyperlink" Target="https://login.consultant.ru/link/?req=doc&amp;base=LAW&amp;n=510762&amp;dst=114814" TargetMode="External"/><Relationship Id="rId1262" Type="http://schemas.openxmlformats.org/officeDocument/2006/relationships/hyperlink" Target="https://login.consultant.ru/link/?req=doc&amp;base=LAW&amp;n=535857&amp;dst=100073" TargetMode="External"/><Relationship Id="rId2106" Type="http://schemas.openxmlformats.org/officeDocument/2006/relationships/hyperlink" Target="https://login.consultant.ru/link/?req=doc&amp;base=LAW&amp;n=527704&amp;dst=100203" TargetMode="External"/><Relationship Id="rId2313" Type="http://schemas.openxmlformats.org/officeDocument/2006/relationships/hyperlink" Target="https://login.consultant.ru/link/?req=doc&amp;base=LAW&amp;n=527704&amp;dst=100676" TargetMode="External"/><Relationship Id="rId2520" Type="http://schemas.openxmlformats.org/officeDocument/2006/relationships/hyperlink" Target="https://login.consultant.ru/link/?req=doc&amp;base=LAW&amp;n=537956&amp;dst=100306" TargetMode="External"/><Relationship Id="rId2758" Type="http://schemas.openxmlformats.org/officeDocument/2006/relationships/hyperlink" Target="https://login.consultant.ru/link/?req=doc&amp;base=LAW&amp;n=535845&amp;dst=100415" TargetMode="External"/><Relationship Id="rId2965" Type="http://schemas.openxmlformats.org/officeDocument/2006/relationships/hyperlink" Target="https://login.consultant.ru/link/?req=doc&amp;base=LAW&amp;n=535857&amp;dst=100623" TargetMode="External"/><Relationship Id="rId937" Type="http://schemas.openxmlformats.org/officeDocument/2006/relationships/hyperlink" Target="https://login.consultant.ru/link/?req=doc&amp;base=LAW&amp;n=535828&amp;dst=100224" TargetMode="External"/><Relationship Id="rId1122" Type="http://schemas.openxmlformats.org/officeDocument/2006/relationships/hyperlink" Target="https://login.consultant.ru/link/?req=doc&amp;base=LAW&amp;n=535828&amp;dst=100043" TargetMode="External"/><Relationship Id="rId1567" Type="http://schemas.openxmlformats.org/officeDocument/2006/relationships/hyperlink" Target="https://login.consultant.ru/link/?req=doc&amp;base=LAW&amp;n=517341&amp;dst=8068" TargetMode="External"/><Relationship Id="rId1774" Type="http://schemas.openxmlformats.org/officeDocument/2006/relationships/hyperlink" Target="https://login.consultant.ru/link/?req=doc&amp;base=LAW&amp;n=535857&amp;dst=100062" TargetMode="External"/><Relationship Id="rId1981" Type="http://schemas.openxmlformats.org/officeDocument/2006/relationships/hyperlink" Target="https://login.consultant.ru/link/?req=doc&amp;base=LAW&amp;n=535828&amp;dst=100034" TargetMode="External"/><Relationship Id="rId2618" Type="http://schemas.openxmlformats.org/officeDocument/2006/relationships/hyperlink" Target="https://login.consultant.ru/link/?req=doc&amp;base=LAW&amp;n=535845&amp;dst=100294" TargetMode="External"/><Relationship Id="rId2825" Type="http://schemas.openxmlformats.org/officeDocument/2006/relationships/hyperlink" Target="https://login.consultant.ru/link/?req=doc&amp;base=LAW&amp;n=535845&amp;dst=100204" TargetMode="External"/><Relationship Id="rId66" Type="http://schemas.openxmlformats.org/officeDocument/2006/relationships/hyperlink" Target="https://login.consultant.ru/link/?req=doc&amp;base=LAW&amp;n=535828&amp;dst=100028" TargetMode="External"/><Relationship Id="rId1427" Type="http://schemas.openxmlformats.org/officeDocument/2006/relationships/hyperlink" Target="https://login.consultant.ru/link/?req=doc&amp;base=LAW&amp;n=535857&amp;dst=100185" TargetMode="External"/><Relationship Id="rId1634" Type="http://schemas.openxmlformats.org/officeDocument/2006/relationships/hyperlink" Target="https://login.consultant.ru/link/?req=doc&amp;base=LAW&amp;n=535857&amp;dst=100058" TargetMode="External"/><Relationship Id="rId1841" Type="http://schemas.openxmlformats.org/officeDocument/2006/relationships/hyperlink" Target="https://login.consultant.ru/link/?req=doc&amp;base=LAW&amp;n=535857&amp;dst=100299" TargetMode="External"/><Relationship Id="rId3087" Type="http://schemas.openxmlformats.org/officeDocument/2006/relationships/hyperlink" Target="https://login.consultant.ru/link/?req=doc&amp;base=LAW&amp;n=545077&amp;dst=102532" TargetMode="External"/><Relationship Id="rId1939" Type="http://schemas.openxmlformats.org/officeDocument/2006/relationships/hyperlink" Target="https://login.consultant.ru/link/?req=doc&amp;base=LAW&amp;n=535846&amp;dst=100062" TargetMode="External"/><Relationship Id="rId1701" Type="http://schemas.openxmlformats.org/officeDocument/2006/relationships/hyperlink" Target="https://login.consultant.ru/link/?req=doc&amp;base=LAW&amp;n=535857&amp;dst=100150" TargetMode="External"/><Relationship Id="rId3154" Type="http://schemas.openxmlformats.org/officeDocument/2006/relationships/hyperlink" Target="https://login.consultant.ru/link/?req=doc&amp;base=LAW&amp;n=545077&amp;dst=104565" TargetMode="External"/><Relationship Id="rId282" Type="http://schemas.openxmlformats.org/officeDocument/2006/relationships/hyperlink" Target="https://login.consultant.ru/link/?req=doc&amp;base=LAW&amp;n=510762&amp;dst=100328" TargetMode="External"/><Relationship Id="rId587" Type="http://schemas.openxmlformats.org/officeDocument/2006/relationships/hyperlink" Target="https://login.consultant.ru/link/?req=doc&amp;base=LAW&amp;n=527704&amp;dst=100465" TargetMode="External"/><Relationship Id="rId2170" Type="http://schemas.openxmlformats.org/officeDocument/2006/relationships/hyperlink" Target="https://login.consultant.ru/link/?req=doc&amp;base=LAW&amp;n=527704&amp;dst=100752" TargetMode="External"/><Relationship Id="rId2268" Type="http://schemas.openxmlformats.org/officeDocument/2006/relationships/hyperlink" Target="https://login.consultant.ru/link/?req=doc&amp;base=LAW&amp;n=527704&amp;dst=100527" TargetMode="External"/><Relationship Id="rId3014" Type="http://schemas.openxmlformats.org/officeDocument/2006/relationships/hyperlink" Target="https://login.consultant.ru/link/?req=doc&amp;base=LAW&amp;n=535857&amp;dst=100174" TargetMode="External"/><Relationship Id="rId3221" Type="http://schemas.openxmlformats.org/officeDocument/2006/relationships/hyperlink" Target="https://login.consultant.ru/link/?req=doc&amp;base=LAW&amp;n=545077&amp;dst=105734" TargetMode="External"/><Relationship Id="rId8" Type="http://schemas.openxmlformats.org/officeDocument/2006/relationships/hyperlink" Target="https://login.consultant.ru/link/?req=doc&amp;base=LAW&amp;n=542373&amp;dst=100058" TargetMode="External"/><Relationship Id="rId142" Type="http://schemas.openxmlformats.org/officeDocument/2006/relationships/hyperlink" Target="https://login.consultant.ru/link/?req=doc&amp;base=LAW&amp;n=536587&amp;dst=331" TargetMode="External"/><Relationship Id="rId447" Type="http://schemas.openxmlformats.org/officeDocument/2006/relationships/hyperlink" Target="https://login.consultant.ru/link/?req=doc&amp;base=LAW&amp;n=535828&amp;dst=100679" TargetMode="External"/><Relationship Id="rId794" Type="http://schemas.openxmlformats.org/officeDocument/2006/relationships/hyperlink" Target="https://login.consultant.ru/link/?req=doc&amp;base=LAW&amp;n=535828&amp;dst=101149" TargetMode="External"/><Relationship Id="rId1077" Type="http://schemas.openxmlformats.org/officeDocument/2006/relationships/hyperlink" Target="https://login.consultant.ru/link/?req=doc&amp;base=LAW&amp;n=510762&amp;dst=114911" TargetMode="External"/><Relationship Id="rId2030" Type="http://schemas.openxmlformats.org/officeDocument/2006/relationships/hyperlink" Target="https://login.consultant.ru/link/?req=doc&amp;base=LAW&amp;n=535828&amp;dst=100548" TargetMode="External"/><Relationship Id="rId2128" Type="http://schemas.openxmlformats.org/officeDocument/2006/relationships/hyperlink" Target="https://login.consultant.ru/link/?req=doc&amp;base=LAW&amp;n=527704&amp;dst=100223" TargetMode="External"/><Relationship Id="rId2475" Type="http://schemas.openxmlformats.org/officeDocument/2006/relationships/hyperlink" Target="https://login.consultant.ru/link/?req=doc&amp;base=LAW&amp;n=535845&amp;dst=100150" TargetMode="External"/><Relationship Id="rId2682" Type="http://schemas.openxmlformats.org/officeDocument/2006/relationships/hyperlink" Target="https://login.consultant.ru/link/?req=doc&amp;base=LAW&amp;n=535845&amp;dst=100353" TargetMode="External"/><Relationship Id="rId2987" Type="http://schemas.openxmlformats.org/officeDocument/2006/relationships/hyperlink" Target="https://login.consultant.ru/link/?req=doc&amp;base=LAW&amp;n=535857&amp;dst=100220" TargetMode="External"/><Relationship Id="rId654" Type="http://schemas.openxmlformats.org/officeDocument/2006/relationships/hyperlink" Target="https://login.consultant.ru/link/?req=doc&amp;base=LAW&amp;n=527704&amp;dst=100263" TargetMode="External"/><Relationship Id="rId861" Type="http://schemas.openxmlformats.org/officeDocument/2006/relationships/hyperlink" Target="https://login.consultant.ru/link/?req=doc&amp;base=LAW&amp;n=535828&amp;dst=100169" TargetMode="External"/><Relationship Id="rId959" Type="http://schemas.openxmlformats.org/officeDocument/2006/relationships/hyperlink" Target="https://login.consultant.ru/link/?req=doc&amp;base=LAW&amp;n=510762&amp;dst=114345" TargetMode="External"/><Relationship Id="rId1284" Type="http://schemas.openxmlformats.org/officeDocument/2006/relationships/hyperlink" Target="https://login.consultant.ru/link/?req=doc&amp;base=LAW&amp;n=535857&amp;dst=100225" TargetMode="External"/><Relationship Id="rId1491" Type="http://schemas.openxmlformats.org/officeDocument/2006/relationships/hyperlink" Target="https://login.consultant.ru/link/?req=doc&amp;base=LAW&amp;n=535857&amp;dst=100170" TargetMode="External"/><Relationship Id="rId1589" Type="http://schemas.openxmlformats.org/officeDocument/2006/relationships/hyperlink" Target="https://login.consultant.ru/link/?req=doc&amp;base=LAW&amp;n=535857&amp;dst=100090" TargetMode="External"/><Relationship Id="rId2335" Type="http://schemas.openxmlformats.org/officeDocument/2006/relationships/hyperlink" Target="https://login.consultant.ru/link/?req=doc&amp;base=LAW&amp;n=527704&amp;dst=100698" TargetMode="External"/><Relationship Id="rId2542" Type="http://schemas.openxmlformats.org/officeDocument/2006/relationships/hyperlink" Target="https://login.consultant.ru/link/?req=doc&amp;base=LAW&amp;n=535845&amp;dst=100224" TargetMode="External"/><Relationship Id="rId307" Type="http://schemas.openxmlformats.org/officeDocument/2006/relationships/hyperlink" Target="https://login.consultant.ru/link/?req=doc&amp;base=LAW&amp;n=536587&amp;dst=100420" TargetMode="External"/><Relationship Id="rId514" Type="http://schemas.openxmlformats.org/officeDocument/2006/relationships/hyperlink" Target="https://login.consultant.ru/link/?req=doc&amp;base=LAW&amp;n=527704&amp;dst=100662" TargetMode="External"/><Relationship Id="rId721" Type="http://schemas.openxmlformats.org/officeDocument/2006/relationships/hyperlink" Target="https://login.consultant.ru/link/?req=doc&amp;base=LAW&amp;n=527704&amp;dst=100351" TargetMode="External"/><Relationship Id="rId1144" Type="http://schemas.openxmlformats.org/officeDocument/2006/relationships/hyperlink" Target="https://login.consultant.ru/link/?req=doc&amp;base=LAW&amp;n=535772&amp;dst=100111" TargetMode="External"/><Relationship Id="rId1351" Type="http://schemas.openxmlformats.org/officeDocument/2006/relationships/hyperlink" Target="https://login.consultant.ru/link/?req=doc&amp;base=LAW&amp;n=535857&amp;dst=100216" TargetMode="External"/><Relationship Id="rId1449" Type="http://schemas.openxmlformats.org/officeDocument/2006/relationships/hyperlink" Target="https://login.consultant.ru/link/?req=doc&amp;base=LAW&amp;n=535857&amp;dst=100046" TargetMode="External"/><Relationship Id="rId1796" Type="http://schemas.openxmlformats.org/officeDocument/2006/relationships/hyperlink" Target="https://login.consultant.ru/link/?req=doc&amp;base=LAW&amp;n=535857&amp;dst=100067" TargetMode="External"/><Relationship Id="rId2402" Type="http://schemas.openxmlformats.org/officeDocument/2006/relationships/hyperlink" Target="https://login.consultant.ru/link/?req=doc&amp;base=LAW&amp;n=535845&amp;dst=100112" TargetMode="External"/><Relationship Id="rId2847" Type="http://schemas.openxmlformats.org/officeDocument/2006/relationships/hyperlink" Target="https://login.consultant.ru/link/?req=doc&amp;base=LAW&amp;n=535845&amp;dst=100508" TargetMode="External"/><Relationship Id="rId88" Type="http://schemas.openxmlformats.org/officeDocument/2006/relationships/hyperlink" Target="https://login.consultant.ru/link/?req=doc&amp;base=LAW&amp;n=535828&amp;dst=100040" TargetMode="External"/><Relationship Id="rId819" Type="http://schemas.openxmlformats.org/officeDocument/2006/relationships/hyperlink" Target="https://login.consultant.ru/link/?req=doc&amp;base=LAW&amp;n=535828&amp;dst=100101" TargetMode="External"/><Relationship Id="rId1004" Type="http://schemas.openxmlformats.org/officeDocument/2006/relationships/hyperlink" Target="https://login.consultant.ru/link/?req=doc&amp;base=LAW&amp;n=510762&amp;dst=100144" TargetMode="External"/><Relationship Id="rId1211" Type="http://schemas.openxmlformats.org/officeDocument/2006/relationships/hyperlink" Target="https://login.consultant.ru/link/?req=doc&amp;base=LAW&amp;n=535857&amp;dst=100374" TargetMode="External"/><Relationship Id="rId1656" Type="http://schemas.openxmlformats.org/officeDocument/2006/relationships/hyperlink" Target="https://login.consultant.ru/link/?req=doc&amp;base=LAW&amp;n=535857&amp;dst=100177" TargetMode="External"/><Relationship Id="rId1863" Type="http://schemas.openxmlformats.org/officeDocument/2006/relationships/hyperlink" Target="https://login.consultant.ru/link/?req=doc&amp;base=LAW&amp;n=535857&amp;dst=100067" TargetMode="External"/><Relationship Id="rId2707" Type="http://schemas.openxmlformats.org/officeDocument/2006/relationships/hyperlink" Target="https://login.consultant.ru/link/?req=doc&amp;base=LAW&amp;n=535845&amp;dst=100375" TargetMode="External"/><Relationship Id="rId2914" Type="http://schemas.openxmlformats.org/officeDocument/2006/relationships/hyperlink" Target="https://login.consultant.ru/link/?req=doc&amp;base=LAW&amp;n=504540&amp;dst=100018" TargetMode="External"/><Relationship Id="rId1309" Type="http://schemas.openxmlformats.org/officeDocument/2006/relationships/hyperlink" Target="https://login.consultant.ru/link/?req=doc&amp;base=LAW&amp;n=535857&amp;dst=100066" TargetMode="External"/><Relationship Id="rId1516" Type="http://schemas.openxmlformats.org/officeDocument/2006/relationships/hyperlink" Target="https://login.consultant.ru/link/?req=doc&amp;base=LAW&amp;n=535857&amp;dst=100015" TargetMode="External"/><Relationship Id="rId1723" Type="http://schemas.openxmlformats.org/officeDocument/2006/relationships/hyperlink" Target="https://login.consultant.ru/link/?req=doc&amp;base=LAW&amp;n=535857&amp;dst=100095" TargetMode="External"/><Relationship Id="rId1930" Type="http://schemas.openxmlformats.org/officeDocument/2006/relationships/hyperlink" Target="https://login.consultant.ru/link/?req=doc&amp;base=LAW&amp;n=535846&amp;dst=100263" TargetMode="External"/><Relationship Id="rId3176" Type="http://schemas.openxmlformats.org/officeDocument/2006/relationships/hyperlink" Target="https://login.consultant.ru/link/?req=doc&amp;base=LAW&amp;n=545077&amp;dst=104872" TargetMode="External"/><Relationship Id="rId15" Type="http://schemas.openxmlformats.org/officeDocument/2006/relationships/footer" Target="footer1.xml"/><Relationship Id="rId2192" Type="http://schemas.openxmlformats.org/officeDocument/2006/relationships/hyperlink" Target="https://login.consultant.ru/link/?req=doc&amp;base=LAW&amp;n=527704&amp;dst=100485" TargetMode="External"/><Relationship Id="rId3036" Type="http://schemas.openxmlformats.org/officeDocument/2006/relationships/hyperlink" Target="https://login.consultant.ru/link/?req=doc&amp;base=LAW&amp;n=535857&amp;dst=100090" TargetMode="External"/><Relationship Id="rId3243" Type="http://schemas.openxmlformats.org/officeDocument/2006/relationships/hyperlink" Target="https://login.consultant.ru/link/?req=doc&amp;base=LAW&amp;n=545077&amp;dst=107203" TargetMode="External"/><Relationship Id="rId164" Type="http://schemas.openxmlformats.org/officeDocument/2006/relationships/hyperlink" Target="https://login.consultant.ru/link/?req=doc&amp;base=LAW&amp;n=535828&amp;dst=100434" TargetMode="External"/><Relationship Id="rId371" Type="http://schemas.openxmlformats.org/officeDocument/2006/relationships/hyperlink" Target="https://login.consultant.ru/link/?req=doc&amp;base=LAW&amp;n=535828&amp;dst=100628" TargetMode="External"/><Relationship Id="rId2052" Type="http://schemas.openxmlformats.org/officeDocument/2006/relationships/hyperlink" Target="https://login.consultant.ru/link/?req=doc&amp;base=LAW&amp;n=535828&amp;dst=100548" TargetMode="External"/><Relationship Id="rId2497" Type="http://schemas.openxmlformats.org/officeDocument/2006/relationships/hyperlink" Target="https://login.consultant.ru/link/?req=doc&amp;base=LAW&amp;n=535845&amp;dst=100181" TargetMode="External"/><Relationship Id="rId469" Type="http://schemas.openxmlformats.org/officeDocument/2006/relationships/hyperlink" Target="https://login.consultant.ru/link/?req=doc&amp;base=LAW&amp;n=476082&amp;dst=101102" TargetMode="External"/><Relationship Id="rId676" Type="http://schemas.openxmlformats.org/officeDocument/2006/relationships/hyperlink" Target="https://login.consultant.ru/link/?req=doc&amp;base=LAW&amp;n=465517&amp;dst=100078" TargetMode="External"/><Relationship Id="rId883" Type="http://schemas.openxmlformats.org/officeDocument/2006/relationships/hyperlink" Target="https://login.consultant.ru/link/?req=doc&amp;base=LAW&amp;n=535828&amp;dst=100196" TargetMode="External"/><Relationship Id="rId1099" Type="http://schemas.openxmlformats.org/officeDocument/2006/relationships/hyperlink" Target="https://login.consultant.ru/link/?req=doc&amp;base=LAW&amp;n=535828&amp;dst=100028" TargetMode="External"/><Relationship Id="rId2357" Type="http://schemas.openxmlformats.org/officeDocument/2006/relationships/hyperlink" Target="https://login.consultant.ru/link/?req=doc&amp;base=LAW&amp;n=527704&amp;dst=100723" TargetMode="External"/><Relationship Id="rId2564" Type="http://schemas.openxmlformats.org/officeDocument/2006/relationships/hyperlink" Target="https://login.consultant.ru/link/?req=doc&amp;base=LAW&amp;n=503722&amp;dst=100747" TargetMode="External"/><Relationship Id="rId3103" Type="http://schemas.openxmlformats.org/officeDocument/2006/relationships/hyperlink" Target="https://login.consultant.ru/link/?req=doc&amp;base=LAW&amp;n=545077&amp;dst=103354" TargetMode="External"/><Relationship Id="rId231" Type="http://schemas.openxmlformats.org/officeDocument/2006/relationships/hyperlink" Target="https://login.consultant.ru/link/?req=doc&amp;base=LAW&amp;n=527704&amp;dst=100410" TargetMode="External"/><Relationship Id="rId329" Type="http://schemas.openxmlformats.org/officeDocument/2006/relationships/hyperlink" Target="https://login.consultant.ru/link/?req=doc&amp;base=LAW&amp;n=535828&amp;dst=100591" TargetMode="External"/><Relationship Id="rId536" Type="http://schemas.openxmlformats.org/officeDocument/2006/relationships/hyperlink" Target="https://login.consultant.ru/link/?req=doc&amp;base=LAW&amp;n=510762&amp;dst=100081" TargetMode="External"/><Relationship Id="rId1166" Type="http://schemas.openxmlformats.org/officeDocument/2006/relationships/hyperlink" Target="https://login.consultant.ru/link/?req=doc&amp;base=LAW&amp;n=535828&amp;dst=100282" TargetMode="External"/><Relationship Id="rId1373" Type="http://schemas.openxmlformats.org/officeDocument/2006/relationships/hyperlink" Target="https://login.consultant.ru/link/?req=doc&amp;base=LAW&amp;n=535857&amp;dst=100415" TargetMode="External"/><Relationship Id="rId2217" Type="http://schemas.openxmlformats.org/officeDocument/2006/relationships/hyperlink" Target="https://login.consultant.ru/link/?req=doc&amp;base=LAW&amp;n=527704&amp;dst=100508" TargetMode="External"/><Relationship Id="rId2771" Type="http://schemas.openxmlformats.org/officeDocument/2006/relationships/hyperlink" Target="https://login.consultant.ru/link/?req=doc&amp;base=LAW&amp;n=535845&amp;dst=100426" TargetMode="External"/><Relationship Id="rId2869" Type="http://schemas.openxmlformats.org/officeDocument/2006/relationships/hyperlink" Target="https://login.consultant.ru/link/?req=doc&amp;base=LAW&amp;n=535845&amp;dst=100530" TargetMode="External"/><Relationship Id="rId743" Type="http://schemas.openxmlformats.org/officeDocument/2006/relationships/hyperlink" Target="https://login.consultant.ru/link/?req=doc&amp;base=LAW&amp;n=527704&amp;dst=100133" TargetMode="External"/><Relationship Id="rId950" Type="http://schemas.openxmlformats.org/officeDocument/2006/relationships/hyperlink" Target="https://login.consultant.ru/link/?req=doc&amp;base=LAW&amp;n=535828&amp;dst=100241" TargetMode="External"/><Relationship Id="rId1026" Type="http://schemas.openxmlformats.org/officeDocument/2006/relationships/hyperlink" Target="https://login.consultant.ru/link/?req=doc&amp;base=LAW&amp;n=510762&amp;dst=114230" TargetMode="External"/><Relationship Id="rId1580" Type="http://schemas.openxmlformats.org/officeDocument/2006/relationships/hyperlink" Target="https://login.consultant.ru/link/?req=doc&amp;base=LAW&amp;n=535857&amp;dst=100072" TargetMode="External"/><Relationship Id="rId1678" Type="http://schemas.openxmlformats.org/officeDocument/2006/relationships/hyperlink" Target="https://login.consultant.ru/link/?req=doc&amp;base=LAW&amp;n=535857&amp;dst=100619" TargetMode="External"/><Relationship Id="rId1885" Type="http://schemas.openxmlformats.org/officeDocument/2006/relationships/hyperlink" Target="https://login.consultant.ru/link/?req=doc&amp;base=LAW&amp;n=535857&amp;dst=100188" TargetMode="External"/><Relationship Id="rId2424" Type="http://schemas.openxmlformats.org/officeDocument/2006/relationships/hyperlink" Target="https://login.consultant.ru/link/?req=doc&amp;base=LAW&amp;n=535845&amp;dst=100059" TargetMode="External"/><Relationship Id="rId2631" Type="http://schemas.openxmlformats.org/officeDocument/2006/relationships/hyperlink" Target="https://login.consultant.ru/link/?req=doc&amp;base=LAW&amp;n=535845&amp;dst=100308" TargetMode="External"/><Relationship Id="rId2729" Type="http://schemas.openxmlformats.org/officeDocument/2006/relationships/hyperlink" Target="https://login.consultant.ru/link/?req=doc&amp;base=LAW&amp;n=535845&amp;dst=100388" TargetMode="External"/><Relationship Id="rId2936" Type="http://schemas.openxmlformats.org/officeDocument/2006/relationships/hyperlink" Target="https://login.consultant.ru/link/?req=doc&amp;base=LAW&amp;n=535857&amp;dst=100622" TargetMode="External"/><Relationship Id="rId603" Type="http://schemas.openxmlformats.org/officeDocument/2006/relationships/hyperlink" Target="https://login.consultant.ru/link/?req=doc&amp;base=LAW&amp;n=527704&amp;dst=100320" TargetMode="External"/><Relationship Id="rId810" Type="http://schemas.openxmlformats.org/officeDocument/2006/relationships/hyperlink" Target="https://login.consultant.ru/link/?req=doc&amp;base=LAW&amp;n=535828&amp;dst=100092" TargetMode="External"/><Relationship Id="rId908" Type="http://schemas.openxmlformats.org/officeDocument/2006/relationships/hyperlink" Target="https://login.consultant.ru/link/?req=doc&amp;base=LAW&amp;n=503722&amp;dst=100482" TargetMode="External"/><Relationship Id="rId1233" Type="http://schemas.openxmlformats.org/officeDocument/2006/relationships/hyperlink" Target="https://login.consultant.ru/link/?req=doc&amp;base=LAW&amp;n=535857&amp;dst=100225" TargetMode="External"/><Relationship Id="rId1440" Type="http://schemas.openxmlformats.org/officeDocument/2006/relationships/hyperlink" Target="https://login.consultant.ru/link/?req=doc&amp;base=LAW&amp;n=535857&amp;dst=100266" TargetMode="External"/><Relationship Id="rId1538" Type="http://schemas.openxmlformats.org/officeDocument/2006/relationships/hyperlink" Target="https://login.consultant.ru/link/?req=doc&amp;base=LAW&amp;n=535857&amp;dst=100142" TargetMode="External"/><Relationship Id="rId1300" Type="http://schemas.openxmlformats.org/officeDocument/2006/relationships/hyperlink" Target="https://login.consultant.ru/link/?req=doc&amp;base=LAW&amp;n=535857&amp;dst=100037" TargetMode="External"/><Relationship Id="rId1745" Type="http://schemas.openxmlformats.org/officeDocument/2006/relationships/hyperlink" Target="https://login.consultant.ru/link/?req=doc&amp;base=LAW&amp;n=535857&amp;dst=100187" TargetMode="External"/><Relationship Id="rId1952" Type="http://schemas.openxmlformats.org/officeDocument/2006/relationships/hyperlink" Target="https://login.consultant.ru/link/?req=doc&amp;base=LAW&amp;n=535857&amp;dst=100169" TargetMode="External"/><Relationship Id="rId3198" Type="http://schemas.openxmlformats.org/officeDocument/2006/relationships/hyperlink" Target="https://login.consultant.ru/link/?req=doc&amp;base=LAW&amp;n=545077&amp;dst=105323" TargetMode="External"/><Relationship Id="rId37" Type="http://schemas.openxmlformats.org/officeDocument/2006/relationships/hyperlink" Target="https://login.consultant.ru/link/?req=doc&amp;base=LAW&amp;n=517341&amp;dst=150522" TargetMode="External"/><Relationship Id="rId1605" Type="http://schemas.openxmlformats.org/officeDocument/2006/relationships/hyperlink" Target="https://login.consultant.ru/link/?req=doc&amp;base=LAW&amp;n=535857&amp;dst=100187" TargetMode="External"/><Relationship Id="rId1812" Type="http://schemas.openxmlformats.org/officeDocument/2006/relationships/hyperlink" Target="https://login.consultant.ru/link/?req=doc&amp;base=LAW&amp;n=535857&amp;dst=100173" TargetMode="External"/><Relationship Id="rId3058" Type="http://schemas.openxmlformats.org/officeDocument/2006/relationships/hyperlink" Target="https://login.consultant.ru/link/?req=doc&amp;base=LAW&amp;n=545077&amp;dst=100212" TargetMode="External"/><Relationship Id="rId3265" Type="http://schemas.openxmlformats.org/officeDocument/2006/relationships/hyperlink" Target="https://login.consultant.ru/link/?req=doc&amp;base=LAW&amp;n=545077&amp;dst=108094" TargetMode="External"/><Relationship Id="rId186" Type="http://schemas.openxmlformats.org/officeDocument/2006/relationships/hyperlink" Target="https://login.consultant.ru/link/?req=doc&amp;base=LAW&amp;n=535828&amp;dst=100451" TargetMode="External"/><Relationship Id="rId393" Type="http://schemas.openxmlformats.org/officeDocument/2006/relationships/hyperlink" Target="https://login.consultant.ru/link/?req=doc&amp;base=LAW&amp;n=535828&amp;dst=100645" TargetMode="External"/><Relationship Id="rId2074" Type="http://schemas.openxmlformats.org/officeDocument/2006/relationships/hyperlink" Target="https://login.consultant.ru/link/?req=doc&amp;base=LAW&amp;n=517341&amp;dst=114471" TargetMode="External"/><Relationship Id="rId2281" Type="http://schemas.openxmlformats.org/officeDocument/2006/relationships/hyperlink" Target="https://login.consultant.ru/link/?req=doc&amp;base=LAW&amp;n=527704&amp;dst=100590" TargetMode="External"/><Relationship Id="rId3125" Type="http://schemas.openxmlformats.org/officeDocument/2006/relationships/hyperlink" Target="https://login.consultant.ru/link/?req=doc&amp;base=LAW&amp;n=545077&amp;dst=103911" TargetMode="External"/><Relationship Id="rId253" Type="http://schemas.openxmlformats.org/officeDocument/2006/relationships/hyperlink" Target="https://login.consultant.ru/link/?req=doc&amp;base=LAW&amp;n=527704&amp;dst=100243" TargetMode="External"/><Relationship Id="rId460" Type="http://schemas.openxmlformats.org/officeDocument/2006/relationships/hyperlink" Target="https://login.consultant.ru/link/?req=doc&amp;base=LAW&amp;n=535828&amp;dst=100686" TargetMode="External"/><Relationship Id="rId698" Type="http://schemas.openxmlformats.org/officeDocument/2006/relationships/hyperlink" Target="https://login.consultant.ru/link/?req=doc&amp;base=LAW&amp;n=527704&amp;dst=100123" TargetMode="External"/><Relationship Id="rId1090" Type="http://schemas.openxmlformats.org/officeDocument/2006/relationships/hyperlink" Target="https://login.consultant.ru/link/?req=doc&amp;base=LAW&amp;n=510762&amp;dst=115243" TargetMode="External"/><Relationship Id="rId2141" Type="http://schemas.openxmlformats.org/officeDocument/2006/relationships/hyperlink" Target="https://login.consultant.ru/link/?req=doc&amp;base=LAW&amp;n=527704&amp;dst=100770" TargetMode="External"/><Relationship Id="rId2379" Type="http://schemas.openxmlformats.org/officeDocument/2006/relationships/hyperlink" Target="https://login.consultant.ru/link/?req=doc&amp;base=LAW&amp;n=535845&amp;dst=100041" TargetMode="External"/><Relationship Id="rId2586" Type="http://schemas.openxmlformats.org/officeDocument/2006/relationships/hyperlink" Target="https://login.consultant.ru/link/?req=doc&amp;base=LAW&amp;n=535845&amp;dst=100267" TargetMode="External"/><Relationship Id="rId2793" Type="http://schemas.openxmlformats.org/officeDocument/2006/relationships/hyperlink" Target="https://login.consultant.ru/link/?req=doc&amp;base=LAW&amp;n=535845&amp;dst=100449" TargetMode="External"/><Relationship Id="rId113" Type="http://schemas.openxmlformats.org/officeDocument/2006/relationships/hyperlink" Target="https://login.consultant.ru/link/?req=doc&amp;base=LAW&amp;n=510762&amp;dst=100435" TargetMode="External"/><Relationship Id="rId320" Type="http://schemas.openxmlformats.org/officeDocument/2006/relationships/hyperlink" Target="https://login.consultant.ru/link/?req=doc&amp;base=LAW&amp;n=535828&amp;dst=100033" TargetMode="External"/><Relationship Id="rId558" Type="http://schemas.openxmlformats.org/officeDocument/2006/relationships/hyperlink" Target="https://login.consultant.ru/link/?req=doc&amp;base=LAW&amp;n=527704&amp;dst=100410" TargetMode="External"/><Relationship Id="rId765" Type="http://schemas.openxmlformats.org/officeDocument/2006/relationships/hyperlink" Target="https://login.consultant.ru/link/?req=doc&amp;base=LAW&amp;n=535828&amp;dst=100039" TargetMode="External"/><Relationship Id="rId972" Type="http://schemas.openxmlformats.org/officeDocument/2006/relationships/hyperlink" Target="https://login.consultant.ru/link/?req=doc&amp;base=LAW&amp;n=535828&amp;dst=100069" TargetMode="External"/><Relationship Id="rId1188" Type="http://schemas.openxmlformats.org/officeDocument/2006/relationships/hyperlink" Target="https://login.consultant.ru/link/?req=doc&amp;base=LAW&amp;n=535828&amp;dst=100296" TargetMode="External"/><Relationship Id="rId1395" Type="http://schemas.openxmlformats.org/officeDocument/2006/relationships/hyperlink" Target="https://login.consultant.ru/link/?req=doc&amp;base=LAW&amp;n=535857&amp;dst=100093" TargetMode="External"/><Relationship Id="rId2001" Type="http://schemas.openxmlformats.org/officeDocument/2006/relationships/hyperlink" Target="https://login.consultant.ru/link/?req=doc&amp;base=LAW&amp;n=535772&amp;dst=100018" TargetMode="External"/><Relationship Id="rId2239" Type="http://schemas.openxmlformats.org/officeDocument/2006/relationships/hyperlink" Target="https://login.consultant.ru/link/?req=doc&amp;base=LAW&amp;n=527704&amp;dst=100590" TargetMode="External"/><Relationship Id="rId2446" Type="http://schemas.openxmlformats.org/officeDocument/2006/relationships/hyperlink" Target="https://login.consultant.ru/link/?req=doc&amp;base=LAW&amp;n=535845&amp;dst=100082" TargetMode="External"/><Relationship Id="rId2653" Type="http://schemas.openxmlformats.org/officeDocument/2006/relationships/hyperlink" Target="https://login.consultant.ru/link/?req=doc&amp;base=LAW&amp;n=535845&amp;dst=100330" TargetMode="External"/><Relationship Id="rId2860" Type="http://schemas.openxmlformats.org/officeDocument/2006/relationships/hyperlink" Target="https://login.consultant.ru/link/?req=doc&amp;base=LAW&amp;n=535845&amp;dst=100523" TargetMode="External"/><Relationship Id="rId418" Type="http://schemas.openxmlformats.org/officeDocument/2006/relationships/hyperlink" Target="https://login.consultant.ru/link/?req=doc&amp;base=LAW&amp;n=535828&amp;dst=100661" TargetMode="External"/><Relationship Id="rId625" Type="http://schemas.openxmlformats.org/officeDocument/2006/relationships/hyperlink" Target="https://login.consultant.ru/link/?req=doc&amp;base=LAW&amp;n=523619&amp;dst=100182" TargetMode="External"/><Relationship Id="rId832" Type="http://schemas.openxmlformats.org/officeDocument/2006/relationships/hyperlink" Target="https://login.consultant.ru/link/?req=doc&amp;base=LAW&amp;n=535828&amp;dst=100132" TargetMode="External"/><Relationship Id="rId1048" Type="http://schemas.openxmlformats.org/officeDocument/2006/relationships/hyperlink" Target="https://login.consultant.ru/link/?req=doc&amp;base=LAW&amp;n=510762&amp;dst=114777" TargetMode="External"/><Relationship Id="rId1255" Type="http://schemas.openxmlformats.org/officeDocument/2006/relationships/hyperlink" Target="https://login.consultant.ru/link/?req=doc&amp;base=LAW&amp;n=535857&amp;dst=100266" TargetMode="External"/><Relationship Id="rId1462" Type="http://schemas.openxmlformats.org/officeDocument/2006/relationships/hyperlink" Target="https://login.consultant.ru/link/?req=doc&amp;base=LAW&amp;n=535857&amp;dst=100058" TargetMode="External"/><Relationship Id="rId2306" Type="http://schemas.openxmlformats.org/officeDocument/2006/relationships/hyperlink" Target="https://login.consultant.ru/link/?req=doc&amp;base=LAW&amp;n=527704&amp;dst=100666" TargetMode="External"/><Relationship Id="rId2513" Type="http://schemas.openxmlformats.org/officeDocument/2006/relationships/hyperlink" Target="https://login.consultant.ru/link/?req=doc&amp;base=LAW&amp;n=535845&amp;dst=100197" TargetMode="External"/><Relationship Id="rId2958" Type="http://schemas.openxmlformats.org/officeDocument/2006/relationships/hyperlink" Target="https://login.consultant.ru/link/?req=doc&amp;base=LAW&amp;n=535857&amp;dst=100070" TargetMode="External"/><Relationship Id="rId1115" Type="http://schemas.openxmlformats.org/officeDocument/2006/relationships/hyperlink" Target="https://login.consultant.ru/link/?req=doc&amp;base=LAW&amp;n=535828&amp;dst=100039" TargetMode="External"/><Relationship Id="rId1322" Type="http://schemas.openxmlformats.org/officeDocument/2006/relationships/hyperlink" Target="https://login.consultant.ru/link/?req=doc&amp;base=LAW&amp;n=535857&amp;dst=100167" TargetMode="External"/><Relationship Id="rId1767" Type="http://schemas.openxmlformats.org/officeDocument/2006/relationships/hyperlink" Target="https://login.consultant.ru/link/?req=doc&amp;base=LAW&amp;n=535857&amp;dst=100580" TargetMode="External"/><Relationship Id="rId1974" Type="http://schemas.openxmlformats.org/officeDocument/2006/relationships/hyperlink" Target="https://login.consultant.ru/link/?req=doc&amp;base=LAW&amp;n=535846&amp;dst=100217" TargetMode="External"/><Relationship Id="rId2720" Type="http://schemas.openxmlformats.org/officeDocument/2006/relationships/hyperlink" Target="https://login.consultant.ru/link/?req=doc&amp;base=LAW&amp;n=535845&amp;dst=100379" TargetMode="External"/><Relationship Id="rId2818" Type="http://schemas.openxmlformats.org/officeDocument/2006/relationships/hyperlink" Target="https://login.consultant.ru/link/?req=doc&amp;base=LAW&amp;n=535845&amp;dst=100472" TargetMode="External"/><Relationship Id="rId59" Type="http://schemas.openxmlformats.org/officeDocument/2006/relationships/hyperlink" Target="https://login.consultant.ru/link/?req=doc&amp;base=LAW&amp;n=535828&amp;dst=100049" TargetMode="External"/><Relationship Id="rId1627" Type="http://schemas.openxmlformats.org/officeDocument/2006/relationships/hyperlink" Target="https://login.consultant.ru/link/?req=doc&amp;base=LAW&amp;n=535857&amp;dst=100579" TargetMode="External"/><Relationship Id="rId1834" Type="http://schemas.openxmlformats.org/officeDocument/2006/relationships/hyperlink" Target="https://login.consultant.ru/link/?req=doc&amp;base=LAW&amp;n=535857&amp;dst=100224" TargetMode="External"/><Relationship Id="rId2096" Type="http://schemas.openxmlformats.org/officeDocument/2006/relationships/hyperlink" Target="https://login.consultant.ru/link/?req=doc&amp;base=LAW&amp;n=411033&amp;dst=100007" TargetMode="External"/><Relationship Id="rId1901" Type="http://schemas.openxmlformats.org/officeDocument/2006/relationships/hyperlink" Target="https://login.consultant.ru/link/?req=doc&amp;base=LAW&amp;n=535857&amp;dst=100638" TargetMode="External"/><Relationship Id="rId3147" Type="http://schemas.openxmlformats.org/officeDocument/2006/relationships/hyperlink" Target="https://login.consultant.ru/link/?req=doc&amp;base=LAW&amp;n=545077&amp;dst=104455" TargetMode="External"/><Relationship Id="rId275" Type="http://schemas.openxmlformats.org/officeDocument/2006/relationships/hyperlink" Target="https://login.consultant.ru/link/?req=doc&amp;base=LAW&amp;n=510762&amp;dst=100269" TargetMode="External"/><Relationship Id="rId482" Type="http://schemas.openxmlformats.org/officeDocument/2006/relationships/hyperlink" Target="https://login.consultant.ru/link/?req=doc&amp;base=LAW&amp;n=527704&amp;dst=100461" TargetMode="External"/><Relationship Id="rId2163" Type="http://schemas.openxmlformats.org/officeDocument/2006/relationships/hyperlink" Target="https://login.consultant.ru/link/?req=doc&amp;base=LAW&amp;n=527704&amp;dst=100744" TargetMode="External"/><Relationship Id="rId2370" Type="http://schemas.openxmlformats.org/officeDocument/2006/relationships/hyperlink" Target="https://login.consultant.ru/link/?req=doc&amp;base=LAW&amp;n=535845&amp;dst=100025" TargetMode="External"/><Relationship Id="rId3007" Type="http://schemas.openxmlformats.org/officeDocument/2006/relationships/hyperlink" Target="https://login.consultant.ru/link/?req=doc&amp;base=LAW&amp;n=535857&amp;dst=100145" TargetMode="External"/><Relationship Id="rId3214" Type="http://schemas.openxmlformats.org/officeDocument/2006/relationships/hyperlink" Target="https://login.consultant.ru/link/?req=doc&amp;base=LAW&amp;n=545077&amp;dst=105641" TargetMode="External"/><Relationship Id="rId135" Type="http://schemas.openxmlformats.org/officeDocument/2006/relationships/hyperlink" Target="https://login.consultant.ru/link/?req=doc&amp;base=LAW&amp;n=536587&amp;dst=100219" TargetMode="External"/><Relationship Id="rId342" Type="http://schemas.openxmlformats.org/officeDocument/2006/relationships/hyperlink" Target="https://login.consultant.ru/link/?req=doc&amp;base=LAW&amp;n=535845&amp;dst=100580" TargetMode="External"/><Relationship Id="rId787" Type="http://schemas.openxmlformats.org/officeDocument/2006/relationships/hyperlink" Target="https://login.consultant.ru/link/?req=doc&amp;base=LAW&amp;n=535828&amp;dst=100081" TargetMode="External"/><Relationship Id="rId994" Type="http://schemas.openxmlformats.org/officeDocument/2006/relationships/hyperlink" Target="https://login.consultant.ru/link/?req=doc&amp;base=LAW&amp;n=535828&amp;dst=100059" TargetMode="External"/><Relationship Id="rId2023" Type="http://schemas.openxmlformats.org/officeDocument/2006/relationships/hyperlink" Target="https://login.consultant.ru/link/?req=doc&amp;base=LAW&amp;n=527704&amp;dst=100110" TargetMode="External"/><Relationship Id="rId2230" Type="http://schemas.openxmlformats.org/officeDocument/2006/relationships/hyperlink" Target="https://login.consultant.ru/link/?req=doc&amp;base=LAW&amp;n=527704&amp;dst=100525" TargetMode="External"/><Relationship Id="rId2468" Type="http://schemas.openxmlformats.org/officeDocument/2006/relationships/hyperlink" Target="https://login.consultant.ru/link/?req=doc&amp;base=LAW&amp;n=535845&amp;dst=100112" TargetMode="External"/><Relationship Id="rId2675" Type="http://schemas.openxmlformats.org/officeDocument/2006/relationships/hyperlink" Target="https://login.consultant.ru/link/?req=doc&amp;base=LAW&amp;n=535845&amp;dst=100347" TargetMode="External"/><Relationship Id="rId2882" Type="http://schemas.openxmlformats.org/officeDocument/2006/relationships/hyperlink" Target="https://login.consultant.ru/link/?req=doc&amp;base=LAW&amp;n=535845&amp;dst=100543" TargetMode="External"/><Relationship Id="rId202" Type="http://schemas.openxmlformats.org/officeDocument/2006/relationships/hyperlink" Target="https://login.consultant.ru/link/?req=doc&amp;base=LAW&amp;n=476082&amp;dst=101102" TargetMode="External"/><Relationship Id="rId647" Type="http://schemas.openxmlformats.org/officeDocument/2006/relationships/hyperlink" Target="https://login.consultant.ru/link/?req=doc&amp;base=LAW&amp;n=527704&amp;dst=100850" TargetMode="External"/><Relationship Id="rId854" Type="http://schemas.openxmlformats.org/officeDocument/2006/relationships/hyperlink" Target="https://login.consultant.ru/link/?req=doc&amp;base=LAW&amp;n=535828&amp;dst=100161" TargetMode="External"/><Relationship Id="rId1277" Type="http://schemas.openxmlformats.org/officeDocument/2006/relationships/hyperlink" Target="https://login.consultant.ru/link/?req=doc&amp;base=LAW&amp;n=535857&amp;dst=100177" TargetMode="External"/><Relationship Id="rId1484" Type="http://schemas.openxmlformats.org/officeDocument/2006/relationships/hyperlink" Target="https://login.consultant.ru/link/?req=doc&amp;base=LAW&amp;n=535857&amp;dst=100152" TargetMode="External"/><Relationship Id="rId1691" Type="http://schemas.openxmlformats.org/officeDocument/2006/relationships/hyperlink" Target="https://login.consultant.ru/link/?req=doc&amp;base=LAW&amp;n=535857&amp;dst=100071" TargetMode="External"/><Relationship Id="rId2328" Type="http://schemas.openxmlformats.org/officeDocument/2006/relationships/hyperlink" Target="https://login.consultant.ru/link/?req=doc&amp;base=LAW&amp;n=527704&amp;dst=100695" TargetMode="External"/><Relationship Id="rId2535" Type="http://schemas.openxmlformats.org/officeDocument/2006/relationships/hyperlink" Target="https://login.consultant.ru/link/?req=doc&amp;base=LAW&amp;n=535845&amp;dst=100217" TargetMode="External"/><Relationship Id="rId2742" Type="http://schemas.openxmlformats.org/officeDocument/2006/relationships/hyperlink" Target="https://login.consultant.ru/link/?req=doc&amp;base=LAW&amp;n=535845&amp;dst=100400" TargetMode="External"/><Relationship Id="rId507" Type="http://schemas.openxmlformats.org/officeDocument/2006/relationships/hyperlink" Target="https://login.consultant.ru/link/?req=doc&amp;base=LAW&amp;n=527704&amp;dst=100071" TargetMode="External"/><Relationship Id="rId714" Type="http://schemas.openxmlformats.org/officeDocument/2006/relationships/hyperlink" Target="https://login.consultant.ru/link/?req=doc&amp;base=LAW&amp;n=510762&amp;dst=100320" TargetMode="External"/><Relationship Id="rId921" Type="http://schemas.openxmlformats.org/officeDocument/2006/relationships/hyperlink" Target="https://login.consultant.ru/link/?req=doc&amp;base=LAW&amp;n=503722&amp;dst=100554" TargetMode="External"/><Relationship Id="rId1137" Type="http://schemas.openxmlformats.org/officeDocument/2006/relationships/hyperlink" Target="https://login.consultant.ru/link/?req=doc&amp;base=LAW&amp;n=379369" TargetMode="External"/><Relationship Id="rId1344" Type="http://schemas.openxmlformats.org/officeDocument/2006/relationships/hyperlink" Target="https://login.consultant.ru/link/?req=doc&amp;base=LAW&amp;n=535857&amp;dst=100185" TargetMode="External"/><Relationship Id="rId1551" Type="http://schemas.openxmlformats.org/officeDocument/2006/relationships/hyperlink" Target="https://login.consultant.ru/link/?req=doc&amp;base=LAW&amp;n=535857&amp;dst=100177" TargetMode="External"/><Relationship Id="rId1789" Type="http://schemas.openxmlformats.org/officeDocument/2006/relationships/hyperlink" Target="https://login.consultant.ru/link/?req=doc&amp;base=LAW&amp;n=535857&amp;dst=100588" TargetMode="External"/><Relationship Id="rId1996" Type="http://schemas.openxmlformats.org/officeDocument/2006/relationships/hyperlink" Target="https://login.consultant.ru/link/?req=doc&amp;base=LAW&amp;n=537956&amp;dst=100341" TargetMode="External"/><Relationship Id="rId2602" Type="http://schemas.openxmlformats.org/officeDocument/2006/relationships/hyperlink" Target="https://login.consultant.ru/link/?req=doc&amp;base=LAW&amp;n=535845&amp;dst=100283" TargetMode="External"/><Relationship Id="rId50" Type="http://schemas.openxmlformats.org/officeDocument/2006/relationships/hyperlink" Target="https://login.consultant.ru/link/?req=doc&amp;base=LAW&amp;n=535828&amp;dst=100041" TargetMode="External"/><Relationship Id="rId1204" Type="http://schemas.openxmlformats.org/officeDocument/2006/relationships/hyperlink" Target="https://login.consultant.ru/link/?req=doc&amp;base=LAW&amp;n=535857&amp;dst=100043" TargetMode="External"/><Relationship Id="rId1411" Type="http://schemas.openxmlformats.org/officeDocument/2006/relationships/hyperlink" Target="https://login.consultant.ru/link/?req=doc&amp;base=LAW&amp;n=535857&amp;dst=100095" TargetMode="External"/><Relationship Id="rId1649" Type="http://schemas.openxmlformats.org/officeDocument/2006/relationships/hyperlink" Target="https://login.consultant.ru/link/?req=doc&amp;base=LAW&amp;n=535857&amp;dst=100152" TargetMode="External"/><Relationship Id="rId1856" Type="http://schemas.openxmlformats.org/officeDocument/2006/relationships/hyperlink" Target="https://login.consultant.ru/link/?req=doc&amp;base=LAW&amp;n=535857&amp;dst=100628" TargetMode="External"/><Relationship Id="rId2907" Type="http://schemas.openxmlformats.org/officeDocument/2006/relationships/hyperlink" Target="https://login.consultant.ru/link/?req=doc&amp;base=LAW&amp;n=535845&amp;dst=100571" TargetMode="External"/><Relationship Id="rId3071" Type="http://schemas.openxmlformats.org/officeDocument/2006/relationships/hyperlink" Target="https://login.consultant.ru/link/?req=doc&amp;base=LAW&amp;n=545077&amp;dst=101971" TargetMode="External"/><Relationship Id="rId1509" Type="http://schemas.openxmlformats.org/officeDocument/2006/relationships/hyperlink" Target="https://login.consultant.ru/link/?req=doc&amp;base=LAW&amp;n=535857&amp;dst=100224" TargetMode="External"/><Relationship Id="rId1716" Type="http://schemas.openxmlformats.org/officeDocument/2006/relationships/hyperlink" Target="https://login.consultant.ru/link/?req=doc&amp;base=LAW&amp;n=535857&amp;dst=100107" TargetMode="External"/><Relationship Id="rId1923" Type="http://schemas.openxmlformats.org/officeDocument/2006/relationships/hyperlink" Target="https://login.consultant.ru/link/?req=doc&amp;base=LAW&amp;n=535846&amp;dst=100025" TargetMode="External"/><Relationship Id="rId3169" Type="http://schemas.openxmlformats.org/officeDocument/2006/relationships/hyperlink" Target="https://login.consultant.ru/link/?req=doc&amp;base=LAW&amp;n=545077&amp;dst=104789" TargetMode="External"/><Relationship Id="rId297" Type="http://schemas.openxmlformats.org/officeDocument/2006/relationships/hyperlink" Target="https://login.consultant.ru/link/?req=doc&amp;base=LAW&amp;n=375352" TargetMode="External"/><Relationship Id="rId2185" Type="http://schemas.openxmlformats.org/officeDocument/2006/relationships/hyperlink" Target="https://login.consultant.ru/link/?req=doc&amp;base=LAW&amp;n=527704&amp;dst=100472" TargetMode="External"/><Relationship Id="rId2392" Type="http://schemas.openxmlformats.org/officeDocument/2006/relationships/hyperlink" Target="https://login.consultant.ru/link/?req=doc&amp;base=LAW&amp;n=536587&amp;dst=100203" TargetMode="External"/><Relationship Id="rId3029" Type="http://schemas.openxmlformats.org/officeDocument/2006/relationships/hyperlink" Target="https://login.consultant.ru/link/?req=doc&amp;base=LAW&amp;n=535857&amp;dst=100623" TargetMode="External"/><Relationship Id="rId3236" Type="http://schemas.openxmlformats.org/officeDocument/2006/relationships/hyperlink" Target="https://login.consultant.ru/link/?req=doc&amp;base=LAW&amp;n=545077&amp;dst=106845" TargetMode="External"/><Relationship Id="rId157" Type="http://schemas.openxmlformats.org/officeDocument/2006/relationships/hyperlink" Target="https://login.consultant.ru/link/?req=doc&amp;base=LAW&amp;n=131318&amp;dst=100012" TargetMode="External"/><Relationship Id="rId364" Type="http://schemas.openxmlformats.org/officeDocument/2006/relationships/hyperlink" Target="https://login.consultant.ru/link/?req=doc&amp;base=LAW&amp;n=540762&amp;dst=105185" TargetMode="External"/><Relationship Id="rId2045" Type="http://schemas.openxmlformats.org/officeDocument/2006/relationships/hyperlink" Target="https://login.consultant.ru/link/?req=doc&amp;base=LAW&amp;n=535828&amp;dst=100548" TargetMode="External"/><Relationship Id="rId2697" Type="http://schemas.openxmlformats.org/officeDocument/2006/relationships/hyperlink" Target="https://login.consultant.ru/link/?req=doc&amp;base=LAW&amp;n=535845&amp;dst=100368" TargetMode="External"/><Relationship Id="rId571" Type="http://schemas.openxmlformats.org/officeDocument/2006/relationships/hyperlink" Target="https://login.consultant.ru/link/?req=doc&amp;base=LAW&amp;n=527704&amp;dst=100046" TargetMode="External"/><Relationship Id="rId669" Type="http://schemas.openxmlformats.org/officeDocument/2006/relationships/hyperlink" Target="https://login.consultant.ru/link/?req=doc&amp;base=LAW&amp;n=527704&amp;dst=100280" TargetMode="External"/><Relationship Id="rId876" Type="http://schemas.openxmlformats.org/officeDocument/2006/relationships/hyperlink" Target="https://login.consultant.ru/link/?req=doc&amp;base=LAW&amp;n=535828&amp;dst=100188" TargetMode="External"/><Relationship Id="rId1299" Type="http://schemas.openxmlformats.org/officeDocument/2006/relationships/hyperlink" Target="https://login.consultant.ru/link/?req=doc&amp;base=LAW&amp;n=535857&amp;dst=100222" TargetMode="External"/><Relationship Id="rId2252" Type="http://schemas.openxmlformats.org/officeDocument/2006/relationships/hyperlink" Target="https://login.consultant.ru/link/?req=doc&amp;base=LAW&amp;n=527704&amp;dst=100559" TargetMode="External"/><Relationship Id="rId2557" Type="http://schemas.openxmlformats.org/officeDocument/2006/relationships/hyperlink" Target="https://login.consultant.ru/link/?req=doc&amp;base=LAW&amp;n=535845&amp;dst=100240" TargetMode="External"/><Relationship Id="rId224" Type="http://schemas.openxmlformats.org/officeDocument/2006/relationships/hyperlink" Target="https://login.consultant.ru/link/?req=doc&amp;base=LAW&amp;n=527704&amp;dst=100392" TargetMode="External"/><Relationship Id="rId431" Type="http://schemas.openxmlformats.org/officeDocument/2006/relationships/hyperlink" Target="https://login.consultant.ru/link/?req=doc&amp;base=LAW&amp;n=535828&amp;dst=100669" TargetMode="External"/><Relationship Id="rId529" Type="http://schemas.openxmlformats.org/officeDocument/2006/relationships/hyperlink" Target="https://login.consultant.ru/link/?req=doc&amp;base=LAW&amp;n=375352" TargetMode="External"/><Relationship Id="rId736" Type="http://schemas.openxmlformats.org/officeDocument/2006/relationships/hyperlink" Target="https://login.consultant.ru/link/?req=doc&amp;base=LAW&amp;n=527704&amp;dst=100126" TargetMode="External"/><Relationship Id="rId1061" Type="http://schemas.openxmlformats.org/officeDocument/2006/relationships/hyperlink" Target="https://login.consultant.ru/link/?req=doc&amp;base=LAW&amp;n=510762&amp;dst=114824" TargetMode="External"/><Relationship Id="rId1159" Type="http://schemas.openxmlformats.org/officeDocument/2006/relationships/hyperlink" Target="https://login.consultant.ru/link/?req=doc&amp;base=LAW&amp;n=535828&amp;dst=100276" TargetMode="External"/><Relationship Id="rId1366" Type="http://schemas.openxmlformats.org/officeDocument/2006/relationships/hyperlink" Target="https://login.consultant.ru/link/?req=doc&amp;base=LAW&amp;n=535857&amp;dst=100150" TargetMode="External"/><Relationship Id="rId2112" Type="http://schemas.openxmlformats.org/officeDocument/2006/relationships/hyperlink" Target="https://login.consultant.ru/link/?req=doc&amp;base=LAW&amp;n=527704&amp;dst=100204" TargetMode="External"/><Relationship Id="rId2417" Type="http://schemas.openxmlformats.org/officeDocument/2006/relationships/hyperlink" Target="https://login.consultant.ru/link/?req=doc&amp;base=LAW&amp;n=536587&amp;dst=304" TargetMode="External"/><Relationship Id="rId2764" Type="http://schemas.openxmlformats.org/officeDocument/2006/relationships/hyperlink" Target="https://login.consultant.ru/link/?req=doc&amp;base=LAW&amp;n=535845&amp;dst=100420" TargetMode="External"/><Relationship Id="rId2971" Type="http://schemas.openxmlformats.org/officeDocument/2006/relationships/hyperlink" Target="https://login.consultant.ru/link/?req=doc&amp;base=LAW&amp;n=535857&amp;dst=100582" TargetMode="External"/><Relationship Id="rId943" Type="http://schemas.openxmlformats.org/officeDocument/2006/relationships/hyperlink" Target="https://login.consultant.ru/link/?req=doc&amp;base=LAW&amp;n=535828&amp;dst=100233" TargetMode="External"/><Relationship Id="rId1019" Type="http://schemas.openxmlformats.org/officeDocument/2006/relationships/hyperlink" Target="https://login.consultant.ru/link/?req=doc&amp;base=LAW&amp;n=510762&amp;dst=100328" TargetMode="External"/><Relationship Id="rId1573" Type="http://schemas.openxmlformats.org/officeDocument/2006/relationships/hyperlink" Target="https://login.consultant.ru/link/?req=doc&amp;base=LAW&amp;n=535857&amp;dst=100045" TargetMode="External"/><Relationship Id="rId1780" Type="http://schemas.openxmlformats.org/officeDocument/2006/relationships/hyperlink" Target="https://login.consultant.ru/link/?req=doc&amp;base=LAW&amp;n=535857&amp;dst=100588" TargetMode="External"/><Relationship Id="rId1878" Type="http://schemas.openxmlformats.org/officeDocument/2006/relationships/hyperlink" Target="https://login.consultant.ru/link/?req=doc&amp;base=LAW&amp;n=535857&amp;dst=100144" TargetMode="External"/><Relationship Id="rId2624" Type="http://schemas.openxmlformats.org/officeDocument/2006/relationships/hyperlink" Target="https://login.consultant.ru/link/?req=doc&amp;base=LAW&amp;n=535845&amp;dst=100299" TargetMode="External"/><Relationship Id="rId2831" Type="http://schemas.openxmlformats.org/officeDocument/2006/relationships/hyperlink" Target="https://login.consultant.ru/link/?req=doc&amp;base=LAW&amp;n=535845&amp;dst=100491" TargetMode="External"/><Relationship Id="rId2929" Type="http://schemas.openxmlformats.org/officeDocument/2006/relationships/hyperlink" Target="https://login.consultant.ru/link/?req=doc&amp;base=LAW&amp;n=535857&amp;dst=100036" TargetMode="External"/><Relationship Id="rId72" Type="http://schemas.openxmlformats.org/officeDocument/2006/relationships/hyperlink" Target="https://login.consultant.ru/link/?req=doc&amp;base=LAW&amp;n=535828&amp;dst=100034" TargetMode="External"/><Relationship Id="rId803" Type="http://schemas.openxmlformats.org/officeDocument/2006/relationships/hyperlink" Target="https://login.consultant.ru/link/?req=doc&amp;base=LAW&amp;n=535828&amp;dst=100089" TargetMode="External"/><Relationship Id="rId1226" Type="http://schemas.openxmlformats.org/officeDocument/2006/relationships/hyperlink" Target="https://login.consultant.ru/link/?req=doc&amp;base=LAW&amp;n=535857&amp;dst=100177" TargetMode="External"/><Relationship Id="rId1433" Type="http://schemas.openxmlformats.org/officeDocument/2006/relationships/hyperlink" Target="https://login.consultant.ru/link/?req=doc&amp;base=LAW&amp;n=535857&amp;dst=100213" TargetMode="External"/><Relationship Id="rId1640" Type="http://schemas.openxmlformats.org/officeDocument/2006/relationships/hyperlink" Target="https://login.consultant.ru/link/?req=doc&amp;base=LAW&amp;n=535857&amp;dst=100150" TargetMode="External"/><Relationship Id="rId1738" Type="http://schemas.openxmlformats.org/officeDocument/2006/relationships/hyperlink" Target="https://login.consultant.ru/link/?req=doc&amp;base=LAW&amp;n=535857&amp;dst=100176" TargetMode="External"/><Relationship Id="rId3093" Type="http://schemas.openxmlformats.org/officeDocument/2006/relationships/hyperlink" Target="https://login.consultant.ru/link/?req=doc&amp;base=LAW&amp;n=545077&amp;dst=102714" TargetMode="External"/><Relationship Id="rId1500" Type="http://schemas.openxmlformats.org/officeDocument/2006/relationships/hyperlink" Target="https://login.consultant.ru/link/?req=doc&amp;base=LAW&amp;n=535857&amp;dst=100225" TargetMode="External"/><Relationship Id="rId1945" Type="http://schemas.openxmlformats.org/officeDocument/2006/relationships/hyperlink" Target="https://login.consultant.ru/link/?req=doc&amp;base=LAW&amp;n=535857&amp;dst=100118" TargetMode="External"/><Relationship Id="rId3160" Type="http://schemas.openxmlformats.org/officeDocument/2006/relationships/hyperlink" Target="https://login.consultant.ru/link/?req=doc&amp;base=LAW&amp;n=545077&amp;dst=104646" TargetMode="External"/><Relationship Id="rId1805" Type="http://schemas.openxmlformats.org/officeDocument/2006/relationships/hyperlink" Target="https://login.consultant.ru/link/?req=doc&amp;base=LAW&amp;n=535857&amp;dst=100605" TargetMode="External"/><Relationship Id="rId3020" Type="http://schemas.openxmlformats.org/officeDocument/2006/relationships/hyperlink" Target="https://login.consultant.ru/link/?req=doc&amp;base=LAW&amp;n=535857&amp;dst=100175" TargetMode="External"/><Relationship Id="rId3258" Type="http://schemas.openxmlformats.org/officeDocument/2006/relationships/hyperlink" Target="https://login.consultant.ru/link/?req=doc&amp;base=LAW&amp;n=545077&amp;dst=107938" TargetMode="External"/><Relationship Id="rId179" Type="http://schemas.openxmlformats.org/officeDocument/2006/relationships/hyperlink" Target="https://login.consultant.ru/link/?req=doc&amp;base=LAW&amp;n=535828&amp;dst=100447" TargetMode="External"/><Relationship Id="rId386" Type="http://schemas.openxmlformats.org/officeDocument/2006/relationships/hyperlink" Target="https://login.consultant.ru/link/?req=doc&amp;base=LAW&amp;n=535828&amp;dst=100641" TargetMode="External"/><Relationship Id="rId593" Type="http://schemas.openxmlformats.org/officeDocument/2006/relationships/hyperlink" Target="https://login.consultant.ru/link/?req=doc&amp;base=LAW&amp;n=523619&amp;dst=100051" TargetMode="External"/><Relationship Id="rId2067" Type="http://schemas.openxmlformats.org/officeDocument/2006/relationships/hyperlink" Target="https://login.consultant.ru/link/?req=doc&amp;base=LAW&amp;n=517341&amp;dst=113587" TargetMode="External"/><Relationship Id="rId2274" Type="http://schemas.openxmlformats.org/officeDocument/2006/relationships/hyperlink" Target="https://login.consultant.ru/link/?req=doc&amp;base=LAW&amp;n=527704&amp;dst=100569" TargetMode="External"/><Relationship Id="rId2481" Type="http://schemas.openxmlformats.org/officeDocument/2006/relationships/hyperlink" Target="https://login.consultant.ru/link/?req=doc&amp;base=LAW&amp;n=535845&amp;dst=100162" TargetMode="External"/><Relationship Id="rId3118" Type="http://schemas.openxmlformats.org/officeDocument/2006/relationships/hyperlink" Target="https://login.consultant.ru/link/?req=doc&amp;base=LAW&amp;n=545077&amp;dst=103790" TargetMode="External"/><Relationship Id="rId246" Type="http://schemas.openxmlformats.org/officeDocument/2006/relationships/hyperlink" Target="https://login.consultant.ru/link/?req=doc&amp;base=LAW&amp;n=535828&amp;dst=100025" TargetMode="External"/><Relationship Id="rId453" Type="http://schemas.openxmlformats.org/officeDocument/2006/relationships/hyperlink" Target="https://login.consultant.ru/link/?req=doc&amp;base=LAW&amp;n=535828&amp;dst=100682" TargetMode="External"/><Relationship Id="rId660" Type="http://schemas.openxmlformats.org/officeDocument/2006/relationships/hyperlink" Target="https://login.consultant.ru/link/?req=doc&amp;base=LAW&amp;n=527704&amp;dst=100273" TargetMode="External"/><Relationship Id="rId898" Type="http://schemas.openxmlformats.org/officeDocument/2006/relationships/hyperlink" Target="https://login.consultant.ru/link/?req=doc&amp;base=LAW&amp;n=535828&amp;dst=100209" TargetMode="External"/><Relationship Id="rId1083" Type="http://schemas.openxmlformats.org/officeDocument/2006/relationships/hyperlink" Target="https://login.consultant.ru/link/?req=doc&amp;base=LAW&amp;n=510762&amp;dst=114944" TargetMode="External"/><Relationship Id="rId1290" Type="http://schemas.openxmlformats.org/officeDocument/2006/relationships/hyperlink" Target="https://login.consultant.ru/link/?req=doc&amp;base=LAW&amp;n=535857&amp;dst=100336" TargetMode="External"/><Relationship Id="rId2134" Type="http://schemas.openxmlformats.org/officeDocument/2006/relationships/hyperlink" Target="https://login.consultant.ru/link/?req=doc&amp;base=LAW&amp;n=411033&amp;dst=5" TargetMode="External"/><Relationship Id="rId2341" Type="http://schemas.openxmlformats.org/officeDocument/2006/relationships/hyperlink" Target="https://login.consultant.ru/link/?req=doc&amp;base=LAW&amp;n=527704&amp;dst=100708" TargetMode="External"/><Relationship Id="rId2579" Type="http://schemas.openxmlformats.org/officeDocument/2006/relationships/hyperlink" Target="https://login.consultant.ru/link/?req=doc&amp;base=LAW&amp;n=535845&amp;dst=100259" TargetMode="External"/><Relationship Id="rId2786" Type="http://schemas.openxmlformats.org/officeDocument/2006/relationships/hyperlink" Target="https://login.consultant.ru/link/?req=doc&amp;base=LAW&amp;n=535845&amp;dst=100442" TargetMode="External"/><Relationship Id="rId2993" Type="http://schemas.openxmlformats.org/officeDocument/2006/relationships/hyperlink" Target="https://login.consultant.ru/link/?req=doc&amp;base=LAW&amp;n=535857&amp;dst=100599" TargetMode="External"/><Relationship Id="rId106" Type="http://schemas.openxmlformats.org/officeDocument/2006/relationships/hyperlink" Target="https://login.consultant.ru/link/?req=doc&amp;base=LAW&amp;n=535828&amp;dst=100041" TargetMode="External"/><Relationship Id="rId313" Type="http://schemas.openxmlformats.org/officeDocument/2006/relationships/hyperlink" Target="https://login.consultant.ru/link/?req=doc&amp;base=LAW&amp;n=535828&amp;dst=100585" TargetMode="External"/><Relationship Id="rId758" Type="http://schemas.openxmlformats.org/officeDocument/2006/relationships/hyperlink" Target="https://login.consultant.ru/link/?req=doc&amp;base=LAW&amp;n=535828&amp;dst=100022" TargetMode="External"/><Relationship Id="rId965" Type="http://schemas.openxmlformats.org/officeDocument/2006/relationships/hyperlink" Target="https://login.consultant.ru/link/?req=doc&amp;base=LAW&amp;n=535828&amp;dst=100017" TargetMode="External"/><Relationship Id="rId1150" Type="http://schemas.openxmlformats.org/officeDocument/2006/relationships/hyperlink" Target="https://login.consultant.ru/link/?req=doc&amp;base=LAW&amp;n=465517&amp;dst=24" TargetMode="External"/><Relationship Id="rId1388" Type="http://schemas.openxmlformats.org/officeDocument/2006/relationships/hyperlink" Target="https://login.consultant.ru/link/?req=doc&amp;base=LAW&amp;n=535857&amp;dst=100489" TargetMode="External"/><Relationship Id="rId1595" Type="http://schemas.openxmlformats.org/officeDocument/2006/relationships/hyperlink" Target="https://login.consultant.ru/link/?req=doc&amp;base=LAW&amp;n=535857&amp;dst=100137" TargetMode="External"/><Relationship Id="rId2439" Type="http://schemas.openxmlformats.org/officeDocument/2006/relationships/hyperlink" Target="https://login.consultant.ru/link/?req=doc&amp;base=LAW&amp;n=535845&amp;dst=100075" TargetMode="External"/><Relationship Id="rId2646" Type="http://schemas.openxmlformats.org/officeDocument/2006/relationships/hyperlink" Target="https://login.consultant.ru/link/?req=doc&amp;base=LAW&amp;n=535845&amp;dst=100323" TargetMode="External"/><Relationship Id="rId2853" Type="http://schemas.openxmlformats.org/officeDocument/2006/relationships/hyperlink" Target="https://login.consultant.ru/link/?req=doc&amp;base=LAW&amp;n=535845&amp;dst=100514" TargetMode="External"/><Relationship Id="rId94" Type="http://schemas.openxmlformats.org/officeDocument/2006/relationships/hyperlink" Target="https://login.consultant.ru/link/?req=doc&amp;base=LAW&amp;n=527704&amp;dst=100071" TargetMode="External"/><Relationship Id="rId520" Type="http://schemas.openxmlformats.org/officeDocument/2006/relationships/hyperlink" Target="https://login.consultant.ru/link/?req=doc&amp;base=LAW&amp;n=379369" TargetMode="External"/><Relationship Id="rId618" Type="http://schemas.openxmlformats.org/officeDocument/2006/relationships/hyperlink" Target="https://login.consultant.ru/link/?req=doc&amp;base=LAW&amp;n=523619&amp;dst=100161" TargetMode="External"/><Relationship Id="rId825" Type="http://schemas.openxmlformats.org/officeDocument/2006/relationships/hyperlink" Target="https://login.consultant.ru/link/?req=doc&amp;base=LAW&amp;n=535828&amp;dst=100112" TargetMode="External"/><Relationship Id="rId1248" Type="http://schemas.openxmlformats.org/officeDocument/2006/relationships/hyperlink" Target="https://login.consultant.ru/link/?req=doc&amp;base=LAW&amp;n=535857&amp;dst=100043" TargetMode="External"/><Relationship Id="rId1455" Type="http://schemas.openxmlformats.org/officeDocument/2006/relationships/hyperlink" Target="https://login.consultant.ru/link/?req=doc&amp;base=LAW&amp;n=535857&amp;dst=100525" TargetMode="External"/><Relationship Id="rId1662" Type="http://schemas.openxmlformats.org/officeDocument/2006/relationships/hyperlink" Target="https://login.consultant.ru/link/?req=doc&amp;base=LAW&amp;n=535857&amp;dst=100225" TargetMode="External"/><Relationship Id="rId2201" Type="http://schemas.openxmlformats.org/officeDocument/2006/relationships/hyperlink" Target="https://login.consultant.ru/link/?req=doc&amp;base=LAW&amp;n=527704&amp;dst=100494" TargetMode="External"/><Relationship Id="rId2506" Type="http://schemas.openxmlformats.org/officeDocument/2006/relationships/hyperlink" Target="https://login.consultant.ru/link/?req=doc&amp;base=LAW&amp;n=535845&amp;dst=100190" TargetMode="External"/><Relationship Id="rId1010" Type="http://schemas.openxmlformats.org/officeDocument/2006/relationships/hyperlink" Target="https://login.consultant.ru/link/?req=doc&amp;base=LAW&amp;n=510762&amp;dst=100168" TargetMode="External"/><Relationship Id="rId1108" Type="http://schemas.openxmlformats.org/officeDocument/2006/relationships/hyperlink" Target="https://login.consultant.ru/link/?req=doc&amp;base=LAW&amp;n=535828&amp;dst=100035" TargetMode="External"/><Relationship Id="rId1315" Type="http://schemas.openxmlformats.org/officeDocument/2006/relationships/hyperlink" Target="https://login.consultant.ru/link/?req=doc&amp;base=LAW&amp;n=535857&amp;dst=100081" TargetMode="External"/><Relationship Id="rId1967" Type="http://schemas.openxmlformats.org/officeDocument/2006/relationships/hyperlink" Target="https://login.consultant.ru/link/?req=doc&amp;base=LAW&amp;n=535846&amp;dst=100066" TargetMode="External"/><Relationship Id="rId2713" Type="http://schemas.openxmlformats.org/officeDocument/2006/relationships/hyperlink" Target="https://login.consultant.ru/link/?req=doc&amp;base=LAW&amp;n=535845&amp;dst=100374" TargetMode="External"/><Relationship Id="rId2920" Type="http://schemas.openxmlformats.org/officeDocument/2006/relationships/hyperlink" Target="https://login.consultant.ru/link/?req=doc&amp;base=LAW&amp;n=504540&amp;dst=100026" TargetMode="External"/><Relationship Id="rId1522" Type="http://schemas.openxmlformats.org/officeDocument/2006/relationships/hyperlink" Target="https://login.consultant.ru/link/?req=doc&amp;base=LAW&amp;n=535857&amp;dst=100089" TargetMode="External"/><Relationship Id="rId21" Type="http://schemas.openxmlformats.org/officeDocument/2006/relationships/hyperlink" Target="https://login.consultant.ru/link/?req=doc&amp;base=LAW&amp;n=517341&amp;dst=136522" TargetMode="External"/><Relationship Id="rId2089" Type="http://schemas.openxmlformats.org/officeDocument/2006/relationships/hyperlink" Target="https://login.consultant.ru/link/?req=doc&amp;base=LAW&amp;n=523615&amp;dst=100030" TargetMode="External"/><Relationship Id="rId2296" Type="http://schemas.openxmlformats.org/officeDocument/2006/relationships/hyperlink" Target="https://login.consultant.ru/link/?req=doc&amp;base=LAW&amp;n=527704&amp;dst=100636" TargetMode="External"/><Relationship Id="rId268" Type="http://schemas.openxmlformats.org/officeDocument/2006/relationships/hyperlink" Target="https://login.consultant.ru/link/?req=doc&amp;base=LAW&amp;n=535828&amp;dst=100040" TargetMode="External"/><Relationship Id="rId475" Type="http://schemas.openxmlformats.org/officeDocument/2006/relationships/hyperlink" Target="https://login.consultant.ru/link/?req=doc&amp;base=LAW&amp;n=527704&amp;dst=100445" TargetMode="External"/><Relationship Id="rId682" Type="http://schemas.openxmlformats.org/officeDocument/2006/relationships/hyperlink" Target="https://login.consultant.ru/link/?req=doc&amp;base=LAW&amp;n=536587&amp;dst=304" TargetMode="External"/><Relationship Id="rId2156" Type="http://schemas.openxmlformats.org/officeDocument/2006/relationships/hyperlink" Target="https://login.consultant.ru/link/?req=doc&amp;base=LAW&amp;n=527704&amp;dst=100735" TargetMode="External"/><Relationship Id="rId2363" Type="http://schemas.openxmlformats.org/officeDocument/2006/relationships/hyperlink" Target="https://login.consultant.ru/link/?req=doc&amp;base=LAW&amp;n=527704&amp;dst=100729" TargetMode="External"/><Relationship Id="rId2570" Type="http://schemas.openxmlformats.org/officeDocument/2006/relationships/hyperlink" Target="https://login.consultant.ru/link/?req=doc&amp;base=LAW&amp;n=535845&amp;dst=100249" TargetMode="External"/><Relationship Id="rId3207" Type="http://schemas.openxmlformats.org/officeDocument/2006/relationships/hyperlink" Target="https://login.consultant.ru/link/?req=doc&amp;base=LAW&amp;n=545077&amp;dst=105464" TargetMode="External"/><Relationship Id="rId128" Type="http://schemas.openxmlformats.org/officeDocument/2006/relationships/hyperlink" Target="https://login.consultant.ru/link/?req=doc&amp;base=LAW&amp;n=535772&amp;dst=100018" TargetMode="External"/><Relationship Id="rId335" Type="http://schemas.openxmlformats.org/officeDocument/2006/relationships/hyperlink" Target="https://login.consultant.ru/link/?req=doc&amp;base=LAW&amp;n=535828&amp;dst=100602" TargetMode="External"/><Relationship Id="rId542" Type="http://schemas.openxmlformats.org/officeDocument/2006/relationships/hyperlink" Target="https://login.consultant.ru/link/?req=doc&amp;base=LAW&amp;n=527704&amp;dst=100256" TargetMode="External"/><Relationship Id="rId1172" Type="http://schemas.openxmlformats.org/officeDocument/2006/relationships/hyperlink" Target="https://login.consultant.ru/link/?req=doc&amp;base=LAW&amp;n=535828&amp;dst=100286" TargetMode="External"/><Relationship Id="rId2016" Type="http://schemas.openxmlformats.org/officeDocument/2006/relationships/hyperlink" Target="https://login.consultant.ru/link/?req=doc&amp;base=LAW&amp;n=510762&amp;dst=100247" TargetMode="External"/><Relationship Id="rId2223" Type="http://schemas.openxmlformats.org/officeDocument/2006/relationships/hyperlink" Target="https://login.consultant.ru/link/?req=doc&amp;base=LAW&amp;n=535846&amp;dst=100165" TargetMode="External"/><Relationship Id="rId2430" Type="http://schemas.openxmlformats.org/officeDocument/2006/relationships/hyperlink" Target="https://login.consultant.ru/link/?req=doc&amp;base=LAW&amp;n=535845&amp;dst=100069" TargetMode="External"/><Relationship Id="rId402" Type="http://schemas.openxmlformats.org/officeDocument/2006/relationships/hyperlink" Target="https://login.consultant.ru/link/?req=doc&amp;base=LAW&amp;n=535828&amp;dst=100652" TargetMode="External"/><Relationship Id="rId1032" Type="http://schemas.openxmlformats.org/officeDocument/2006/relationships/hyperlink" Target="https://login.consultant.ru/link/?req=doc&amp;base=LAW&amp;n=510762&amp;dst=114416" TargetMode="External"/><Relationship Id="rId1989" Type="http://schemas.openxmlformats.org/officeDocument/2006/relationships/hyperlink" Target="https://login.consultant.ru/link/?req=doc&amp;base=LAW&amp;n=535828&amp;dst=100041" TargetMode="External"/><Relationship Id="rId1849" Type="http://schemas.openxmlformats.org/officeDocument/2006/relationships/hyperlink" Target="https://login.consultant.ru/link/?req=doc&amp;base=LAW&amp;n=535857&amp;dst=100229" TargetMode="External"/><Relationship Id="rId3064" Type="http://schemas.openxmlformats.org/officeDocument/2006/relationships/hyperlink" Target="https://login.consultant.ru/link/?req=doc&amp;base=LAW&amp;n=545077&amp;dst=100647" TargetMode="External"/><Relationship Id="rId192" Type="http://schemas.openxmlformats.org/officeDocument/2006/relationships/hyperlink" Target="https://login.consultant.ru/link/?req=doc&amp;base=LAW&amp;n=535828&amp;dst=100458" TargetMode="External"/><Relationship Id="rId1709" Type="http://schemas.openxmlformats.org/officeDocument/2006/relationships/hyperlink" Target="https://login.consultant.ru/link/?req=doc&amp;base=LAW&amp;n=535857&amp;dst=100563" TargetMode="External"/><Relationship Id="rId1916" Type="http://schemas.openxmlformats.org/officeDocument/2006/relationships/hyperlink" Target="https://login.consultant.ru/link/?req=doc&amp;base=LAW&amp;n=535846&amp;dst=100107" TargetMode="External"/><Relationship Id="rId3271" Type="http://schemas.openxmlformats.org/officeDocument/2006/relationships/hyperlink" Target="https://login.consultant.ru/link/?req=doc&amp;base=LAW&amp;n=545077&amp;dst=108476" TargetMode="External"/><Relationship Id="rId2080" Type="http://schemas.openxmlformats.org/officeDocument/2006/relationships/hyperlink" Target="https://login.consultant.ru/link/?req=doc&amp;base=LAW&amp;n=517341&amp;dst=154505" TargetMode="External"/><Relationship Id="rId3131" Type="http://schemas.openxmlformats.org/officeDocument/2006/relationships/hyperlink" Target="https://login.consultant.ru/link/?req=doc&amp;base=LAW&amp;n=545077&amp;dst=104178" TargetMode="External"/><Relationship Id="rId2897" Type="http://schemas.openxmlformats.org/officeDocument/2006/relationships/hyperlink" Target="https://login.consultant.ru/link/?req=doc&amp;base=LAW&amp;n=535845&amp;dst=100559" TargetMode="External"/><Relationship Id="rId869" Type="http://schemas.openxmlformats.org/officeDocument/2006/relationships/hyperlink" Target="https://login.consultant.ru/link/?req=doc&amp;base=LAW&amp;n=535828&amp;dst=100180" TargetMode="External"/><Relationship Id="rId1499" Type="http://schemas.openxmlformats.org/officeDocument/2006/relationships/hyperlink" Target="https://login.consultant.ru/link/?req=doc&amp;base=LAW&amp;n=535857&amp;dst=100187" TargetMode="External"/><Relationship Id="rId729" Type="http://schemas.openxmlformats.org/officeDocument/2006/relationships/hyperlink" Target="https://login.consultant.ru/link/?req=doc&amp;base=LAW&amp;n=527704&amp;dst=100444" TargetMode="External"/><Relationship Id="rId1359" Type="http://schemas.openxmlformats.org/officeDocument/2006/relationships/hyperlink" Target="https://login.consultant.ru/link/?req=doc&amp;base=LAW&amp;n=535857&amp;dst=100403" TargetMode="External"/><Relationship Id="rId2757" Type="http://schemas.openxmlformats.org/officeDocument/2006/relationships/hyperlink" Target="https://login.consultant.ru/link/?req=doc&amp;base=LAW&amp;n=535845&amp;dst=100414" TargetMode="External"/><Relationship Id="rId2964" Type="http://schemas.openxmlformats.org/officeDocument/2006/relationships/hyperlink" Target="https://login.consultant.ru/link/?req=doc&amp;base=LAW&amp;n=535857&amp;dst=100612" TargetMode="External"/><Relationship Id="rId936" Type="http://schemas.openxmlformats.org/officeDocument/2006/relationships/hyperlink" Target="https://login.consultant.ru/link/?req=doc&amp;base=LAW&amp;n=535828&amp;dst=100222" TargetMode="External"/><Relationship Id="rId1219" Type="http://schemas.openxmlformats.org/officeDocument/2006/relationships/hyperlink" Target="https://login.consultant.ru/link/?req=doc&amp;base=LAW&amp;n=535857&amp;dst=100379" TargetMode="External"/><Relationship Id="rId1566" Type="http://schemas.openxmlformats.org/officeDocument/2006/relationships/hyperlink" Target="https://login.consultant.ru/link/?req=doc&amp;base=LAW&amp;n=535857&amp;dst=100251" TargetMode="External"/><Relationship Id="rId1773" Type="http://schemas.openxmlformats.org/officeDocument/2006/relationships/hyperlink" Target="https://login.consultant.ru/link/?req=doc&amp;base=LAW&amp;n=510762&amp;dst=104112" TargetMode="External"/><Relationship Id="rId1980" Type="http://schemas.openxmlformats.org/officeDocument/2006/relationships/hyperlink" Target="https://login.consultant.ru/link/?req=doc&amp;base=LAW&amp;n=535828&amp;dst=100025" TargetMode="External"/><Relationship Id="rId2617" Type="http://schemas.openxmlformats.org/officeDocument/2006/relationships/hyperlink" Target="https://login.consultant.ru/link/?req=doc&amp;base=LAW&amp;n=535845&amp;dst=100293" TargetMode="External"/><Relationship Id="rId2824" Type="http://schemas.openxmlformats.org/officeDocument/2006/relationships/hyperlink" Target="https://login.consultant.ru/link/?req=doc&amp;base=LAW&amp;n=535845&amp;dst=100485" TargetMode="External"/><Relationship Id="rId65" Type="http://schemas.openxmlformats.org/officeDocument/2006/relationships/hyperlink" Target="https://login.consultant.ru/link/?req=doc&amp;base=LAW&amp;n=535828&amp;dst=100025" TargetMode="External"/><Relationship Id="rId1426" Type="http://schemas.openxmlformats.org/officeDocument/2006/relationships/hyperlink" Target="https://login.consultant.ru/link/?req=doc&amp;base=LAW&amp;n=535857&amp;dst=100181" TargetMode="External"/><Relationship Id="rId1633" Type="http://schemas.openxmlformats.org/officeDocument/2006/relationships/hyperlink" Target="https://login.consultant.ru/link/?req=doc&amp;base=LAW&amp;n=535857&amp;dst=100058" TargetMode="External"/><Relationship Id="rId1840" Type="http://schemas.openxmlformats.org/officeDocument/2006/relationships/hyperlink" Target="https://login.consultant.ru/link/?req=doc&amp;base=LAW&amp;n=535857&amp;dst=100298" TargetMode="External"/><Relationship Id="rId1700" Type="http://schemas.openxmlformats.org/officeDocument/2006/relationships/hyperlink" Target="https://login.consultant.ru/link/?req=doc&amp;base=LAW&amp;n=535857&amp;dst=100559" TargetMode="External"/><Relationship Id="rId379" Type="http://schemas.openxmlformats.org/officeDocument/2006/relationships/hyperlink" Target="https://login.consultant.ru/link/?req=doc&amp;base=LAW&amp;n=535828&amp;dst=100634" TargetMode="External"/><Relationship Id="rId586" Type="http://schemas.openxmlformats.org/officeDocument/2006/relationships/hyperlink" Target="https://login.consultant.ru/link/?req=doc&amp;base=LAW&amp;n=527704&amp;dst=100444" TargetMode="External"/><Relationship Id="rId793" Type="http://schemas.openxmlformats.org/officeDocument/2006/relationships/hyperlink" Target="https://login.consultant.ru/link/?req=doc&amp;base=LAW&amp;n=535828&amp;dst=100694" TargetMode="External"/><Relationship Id="rId2267" Type="http://schemas.openxmlformats.org/officeDocument/2006/relationships/hyperlink" Target="https://login.consultant.ru/link/?req=doc&amp;base=LAW&amp;n=527704&amp;dst=100614" TargetMode="External"/><Relationship Id="rId2474" Type="http://schemas.openxmlformats.org/officeDocument/2006/relationships/hyperlink" Target="https://login.consultant.ru/link/?req=doc&amp;base=LAW&amp;n=535845&amp;dst=100150" TargetMode="External"/><Relationship Id="rId2681" Type="http://schemas.openxmlformats.org/officeDocument/2006/relationships/hyperlink" Target="https://login.consultant.ru/link/?req=doc&amp;base=LAW&amp;n=535845&amp;dst=100352" TargetMode="External"/><Relationship Id="rId239" Type="http://schemas.openxmlformats.org/officeDocument/2006/relationships/hyperlink" Target="https://login.consultant.ru/link/?req=doc&amp;base=LAW&amp;n=537956&amp;dst=100341" TargetMode="External"/><Relationship Id="rId446" Type="http://schemas.openxmlformats.org/officeDocument/2006/relationships/hyperlink" Target="https://login.consultant.ru/link/?req=doc&amp;base=LAW&amp;n=535828&amp;dst=100678" TargetMode="External"/><Relationship Id="rId653" Type="http://schemas.openxmlformats.org/officeDocument/2006/relationships/hyperlink" Target="https://login.consultant.ru/link/?req=doc&amp;base=LAW&amp;n=527704&amp;dst=100256" TargetMode="External"/><Relationship Id="rId1076" Type="http://schemas.openxmlformats.org/officeDocument/2006/relationships/hyperlink" Target="https://login.consultant.ru/link/?req=doc&amp;base=LAW&amp;n=510762&amp;dst=114910" TargetMode="External"/><Relationship Id="rId1283" Type="http://schemas.openxmlformats.org/officeDocument/2006/relationships/hyperlink" Target="https://login.consultant.ru/link/?req=doc&amp;base=LAW&amp;n=535857&amp;dst=100191" TargetMode="External"/><Relationship Id="rId1490" Type="http://schemas.openxmlformats.org/officeDocument/2006/relationships/hyperlink" Target="https://login.consultant.ru/link/?req=doc&amp;base=LAW&amp;n=535857&amp;dst=100176" TargetMode="External"/><Relationship Id="rId2127" Type="http://schemas.openxmlformats.org/officeDocument/2006/relationships/hyperlink" Target="https://login.consultant.ru/link/?req=doc&amp;base=LAW&amp;n=523615&amp;dst=100104" TargetMode="External"/><Relationship Id="rId2334" Type="http://schemas.openxmlformats.org/officeDocument/2006/relationships/hyperlink" Target="https://login.consultant.ru/link/?req=doc&amp;base=LAW&amp;n=527704&amp;dst=100697" TargetMode="External"/><Relationship Id="rId306" Type="http://schemas.openxmlformats.org/officeDocument/2006/relationships/hyperlink" Target="https://login.consultant.ru/link/?req=doc&amp;base=LAW&amp;n=510762&amp;dst=100250" TargetMode="External"/><Relationship Id="rId860" Type="http://schemas.openxmlformats.org/officeDocument/2006/relationships/hyperlink" Target="https://login.consultant.ru/link/?req=doc&amp;base=LAW&amp;n=535828&amp;dst=100169" TargetMode="External"/><Relationship Id="rId1143" Type="http://schemas.openxmlformats.org/officeDocument/2006/relationships/hyperlink" Target="https://login.consultant.ru/link/?req=doc&amp;base=LAW&amp;n=535772&amp;dst=100104" TargetMode="External"/><Relationship Id="rId2541" Type="http://schemas.openxmlformats.org/officeDocument/2006/relationships/hyperlink" Target="https://login.consultant.ru/link/?req=doc&amp;base=LAW&amp;n=535845&amp;dst=100223" TargetMode="External"/><Relationship Id="rId513" Type="http://schemas.openxmlformats.org/officeDocument/2006/relationships/hyperlink" Target="https://login.consultant.ru/link/?req=doc&amp;base=LAW&amp;n=527704&amp;dst=100084" TargetMode="External"/><Relationship Id="rId720" Type="http://schemas.openxmlformats.org/officeDocument/2006/relationships/hyperlink" Target="https://login.consultant.ru/link/?req=doc&amp;base=LAW&amp;n=527704&amp;dst=100340" TargetMode="External"/><Relationship Id="rId1350" Type="http://schemas.openxmlformats.org/officeDocument/2006/relationships/hyperlink" Target="https://login.consultant.ru/link/?req=doc&amp;base=LAW&amp;n=535857&amp;dst=100213" TargetMode="External"/><Relationship Id="rId2401" Type="http://schemas.openxmlformats.org/officeDocument/2006/relationships/hyperlink" Target="https://login.consultant.ru/link/?req=doc&amp;base=LAW&amp;n=535845&amp;dst=100095" TargetMode="External"/><Relationship Id="rId1003" Type="http://schemas.openxmlformats.org/officeDocument/2006/relationships/hyperlink" Target="https://login.consultant.ru/link/?req=doc&amp;base=LAW&amp;n=510762&amp;dst=100144" TargetMode="External"/><Relationship Id="rId1210" Type="http://schemas.openxmlformats.org/officeDocument/2006/relationships/hyperlink" Target="https://login.consultant.ru/link/?req=doc&amp;base=LAW&amp;n=535857&amp;dst=100073" TargetMode="External"/><Relationship Id="rId3175" Type="http://schemas.openxmlformats.org/officeDocument/2006/relationships/hyperlink" Target="https://login.consultant.ru/link/?req=doc&amp;base=LAW&amp;n=545077&amp;dst=104852" TargetMode="External"/><Relationship Id="rId2191" Type="http://schemas.openxmlformats.org/officeDocument/2006/relationships/hyperlink" Target="https://login.consultant.ru/link/?req=doc&amp;base=LAW&amp;n=527704&amp;dst=100613" TargetMode="External"/><Relationship Id="rId3035" Type="http://schemas.openxmlformats.org/officeDocument/2006/relationships/hyperlink" Target="https://login.consultant.ru/link/?req=doc&amp;base=LAW&amp;n=535857&amp;dst=100090" TargetMode="External"/><Relationship Id="rId3242" Type="http://schemas.openxmlformats.org/officeDocument/2006/relationships/hyperlink" Target="https://login.consultant.ru/link/?req=doc&amp;base=LAW&amp;n=545077&amp;dst=107154" TargetMode="External"/><Relationship Id="rId163" Type="http://schemas.openxmlformats.org/officeDocument/2006/relationships/hyperlink" Target="https://login.consultant.ru/link/?req=doc&amp;base=LAW&amp;n=535828&amp;dst=100433" TargetMode="External"/><Relationship Id="rId370" Type="http://schemas.openxmlformats.org/officeDocument/2006/relationships/hyperlink" Target="https://login.consultant.ru/link/?req=doc&amp;base=LAW&amp;n=535828&amp;dst=100628" TargetMode="External"/><Relationship Id="rId2051" Type="http://schemas.openxmlformats.org/officeDocument/2006/relationships/hyperlink" Target="https://login.consultant.ru/link/?req=doc&amp;base=LAW&amp;n=535828&amp;dst=100548" TargetMode="External"/><Relationship Id="rId3102" Type="http://schemas.openxmlformats.org/officeDocument/2006/relationships/hyperlink" Target="https://login.consultant.ru/link/?req=doc&amp;base=LAW&amp;n=545077&amp;dst=103345" TargetMode="External"/><Relationship Id="rId230" Type="http://schemas.openxmlformats.org/officeDocument/2006/relationships/hyperlink" Target="https://login.consultant.ru/link/?req=doc&amp;base=LAW&amp;n=527704&amp;dst=100410" TargetMode="External"/><Relationship Id="rId2868" Type="http://schemas.openxmlformats.org/officeDocument/2006/relationships/hyperlink" Target="https://login.consultant.ru/link/?req=doc&amp;base=LAW&amp;n=535845&amp;dst=100529" TargetMode="External"/><Relationship Id="rId1677" Type="http://schemas.openxmlformats.org/officeDocument/2006/relationships/hyperlink" Target="https://login.consultant.ru/link/?req=doc&amp;base=LAW&amp;n=535857&amp;dst=100624" TargetMode="External"/><Relationship Id="rId1884" Type="http://schemas.openxmlformats.org/officeDocument/2006/relationships/hyperlink" Target="https://login.consultant.ru/link/?req=doc&amp;base=LAW&amp;n=535857&amp;dst=100152" TargetMode="External"/><Relationship Id="rId2728" Type="http://schemas.openxmlformats.org/officeDocument/2006/relationships/hyperlink" Target="https://login.consultant.ru/link/?req=doc&amp;base=LAW&amp;n=535845&amp;dst=100387" TargetMode="External"/><Relationship Id="rId2935" Type="http://schemas.openxmlformats.org/officeDocument/2006/relationships/hyperlink" Target="https://login.consultant.ru/link/?req=doc&amp;base=LAW&amp;n=535857&amp;dst=100619" TargetMode="External"/><Relationship Id="rId907" Type="http://schemas.openxmlformats.org/officeDocument/2006/relationships/hyperlink" Target="https://login.consultant.ru/link/?req=doc&amp;base=LAW&amp;n=536587&amp;dst=100180" TargetMode="External"/><Relationship Id="rId1537" Type="http://schemas.openxmlformats.org/officeDocument/2006/relationships/hyperlink" Target="https://login.consultant.ru/link/?req=doc&amp;base=LAW&amp;n=535857&amp;dst=100107" TargetMode="External"/><Relationship Id="rId1744" Type="http://schemas.openxmlformats.org/officeDocument/2006/relationships/hyperlink" Target="https://login.consultant.ru/link/?req=doc&amp;base=LAW&amp;n=535857&amp;dst=100188" TargetMode="External"/><Relationship Id="rId1951" Type="http://schemas.openxmlformats.org/officeDocument/2006/relationships/hyperlink" Target="https://login.consultant.ru/link/?req=doc&amp;base=LAW&amp;n=535857&amp;dst=100169" TargetMode="External"/><Relationship Id="rId36" Type="http://schemas.openxmlformats.org/officeDocument/2006/relationships/hyperlink" Target="https://login.consultant.ru/link/?req=doc&amp;base=LAW&amp;n=535828&amp;dst=100033" TargetMode="External"/><Relationship Id="rId1604" Type="http://schemas.openxmlformats.org/officeDocument/2006/relationships/hyperlink" Target="https://login.consultant.ru/link/?req=doc&amp;base=LAW&amp;n=535857&amp;dst=100188" TargetMode="External"/><Relationship Id="rId1811" Type="http://schemas.openxmlformats.org/officeDocument/2006/relationships/hyperlink" Target="https://login.consultant.ru/link/?req=doc&amp;base=LAW&amp;n=535857&amp;dst=100605" TargetMode="External"/><Relationship Id="rId697" Type="http://schemas.openxmlformats.org/officeDocument/2006/relationships/hyperlink" Target="https://login.consultant.ru/link/?req=doc&amp;base=LAW&amp;n=527704&amp;dst=100123" TargetMode="External"/><Relationship Id="rId2378" Type="http://schemas.openxmlformats.org/officeDocument/2006/relationships/hyperlink" Target="https://login.consultant.ru/link/?req=doc&amp;base=LAW&amp;n=535845&amp;dst=100040" TargetMode="External"/><Relationship Id="rId1187" Type="http://schemas.openxmlformats.org/officeDocument/2006/relationships/hyperlink" Target="https://login.consultant.ru/link/?req=doc&amp;base=LAW&amp;n=535828&amp;dst=100296" TargetMode="External"/><Relationship Id="rId2585" Type="http://schemas.openxmlformats.org/officeDocument/2006/relationships/hyperlink" Target="https://login.consultant.ru/link/?req=doc&amp;base=LAW&amp;n=535845&amp;dst=100266" TargetMode="External"/><Relationship Id="rId2792" Type="http://schemas.openxmlformats.org/officeDocument/2006/relationships/hyperlink" Target="https://login.consultant.ru/link/?req=doc&amp;base=LAW&amp;n=535845&amp;dst=100448" TargetMode="External"/><Relationship Id="rId557" Type="http://schemas.openxmlformats.org/officeDocument/2006/relationships/hyperlink" Target="https://login.consultant.ru/link/?req=doc&amp;base=LAW&amp;n=527704&amp;dst=100409" TargetMode="External"/><Relationship Id="rId764" Type="http://schemas.openxmlformats.org/officeDocument/2006/relationships/hyperlink" Target="https://login.consultant.ru/link/?req=doc&amp;base=LAW&amp;n=535828&amp;dst=100038" TargetMode="External"/><Relationship Id="rId971" Type="http://schemas.openxmlformats.org/officeDocument/2006/relationships/hyperlink" Target="https://login.consultant.ru/link/?req=doc&amp;base=LAW&amp;n=535828&amp;dst=100694" TargetMode="External"/><Relationship Id="rId1394" Type="http://schemas.openxmlformats.org/officeDocument/2006/relationships/hyperlink" Target="https://login.consultant.ru/link/?req=doc&amp;base=LAW&amp;n=535857&amp;dst=100483" TargetMode="External"/><Relationship Id="rId2238" Type="http://schemas.openxmlformats.org/officeDocument/2006/relationships/hyperlink" Target="https://login.consultant.ru/link/?req=doc&amp;base=LAW&amp;n=527704&amp;dst=100541" TargetMode="External"/><Relationship Id="rId2445" Type="http://schemas.openxmlformats.org/officeDocument/2006/relationships/hyperlink" Target="https://login.consultant.ru/link/?req=doc&amp;base=LAW&amp;n=535845&amp;dst=100081" TargetMode="External"/><Relationship Id="rId2652" Type="http://schemas.openxmlformats.org/officeDocument/2006/relationships/hyperlink" Target="https://login.consultant.ru/link/?req=doc&amp;base=LAW&amp;n=535845&amp;dst=100330" TargetMode="External"/><Relationship Id="rId417" Type="http://schemas.openxmlformats.org/officeDocument/2006/relationships/hyperlink" Target="https://login.consultant.ru/link/?req=doc&amp;base=LAW&amp;n=535828&amp;dst=100661" TargetMode="External"/><Relationship Id="rId624" Type="http://schemas.openxmlformats.org/officeDocument/2006/relationships/hyperlink" Target="https://login.consultant.ru/link/?req=doc&amp;base=LAW&amp;n=527704&amp;dst=100320" TargetMode="External"/><Relationship Id="rId831" Type="http://schemas.openxmlformats.org/officeDocument/2006/relationships/hyperlink" Target="https://login.consultant.ru/link/?req=doc&amp;base=LAW&amp;n=535828&amp;dst=100129" TargetMode="External"/><Relationship Id="rId1047" Type="http://schemas.openxmlformats.org/officeDocument/2006/relationships/hyperlink" Target="https://login.consultant.ru/link/?req=doc&amp;base=LAW&amp;n=510762&amp;dst=114768" TargetMode="External"/><Relationship Id="rId1254" Type="http://schemas.openxmlformats.org/officeDocument/2006/relationships/hyperlink" Target="https://login.consultant.ru/link/?req=doc&amp;base=LAW&amp;n=535857&amp;dst=100072" TargetMode="External"/><Relationship Id="rId1461" Type="http://schemas.openxmlformats.org/officeDocument/2006/relationships/hyperlink" Target="https://login.consultant.ru/link/?req=doc&amp;base=LAW&amp;n=535857&amp;dst=100523" TargetMode="External"/><Relationship Id="rId2305" Type="http://schemas.openxmlformats.org/officeDocument/2006/relationships/hyperlink" Target="https://login.consultant.ru/link/?req=doc&amp;base=LAW&amp;n=527704&amp;dst=100662" TargetMode="External"/><Relationship Id="rId2512" Type="http://schemas.openxmlformats.org/officeDocument/2006/relationships/hyperlink" Target="https://login.consultant.ru/link/?req=doc&amp;base=LAW&amp;n=535845&amp;dst=1001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165754</Words>
  <Characters>944798</Characters>
  <Application>Microsoft Office Word</Application>
  <DocSecurity>0</DocSecurity>
  <Lines>7873</Lines>
  <Paragraphs>2216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2026-10-06T05:36:00Z</dcterms:created>
  <dcterms:modified xsi:type="dcterms:W3CDTF">2026-10-06T06:18:00Z</dcterms:modified>
</cp:coreProperties>
</file>